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07B20" w:rsidRDefault="002E045B">
      <w:pPr>
        <w:widowControl/>
        <w:adjustRightInd w:val="0"/>
        <w:snapToGrid w:val="0"/>
        <w:spacing w:line="440" w:lineRule="exact"/>
        <w:rPr>
          <w:rFonts w:ascii="仿宋" w:eastAsia="仿宋" w:hAnsi="仿宋" w:cs="宋体"/>
          <w:bCs/>
          <w:color w:val="000000" w:themeColor="text1"/>
          <w:kern w:val="0"/>
          <w:sz w:val="28"/>
          <w:szCs w:val="28"/>
        </w:rPr>
      </w:pPr>
      <w:r>
        <w:rPr>
          <w:rFonts w:ascii="仿宋" w:eastAsia="仿宋" w:hAnsi="仿宋" w:cs="宋体" w:hint="eastAsia"/>
          <w:bCs/>
          <w:color w:val="000000" w:themeColor="text1"/>
          <w:kern w:val="0"/>
          <w:sz w:val="28"/>
          <w:szCs w:val="28"/>
        </w:rPr>
        <w:t>附件1</w:t>
      </w:r>
    </w:p>
    <w:p w:rsidR="00B07B20" w:rsidRDefault="002E045B">
      <w:pPr>
        <w:widowControl/>
        <w:adjustRightInd w:val="0"/>
        <w:snapToGrid w:val="0"/>
        <w:spacing w:line="440" w:lineRule="exact"/>
        <w:jc w:val="center"/>
        <w:rPr>
          <w:rFonts w:ascii="仿宋" w:eastAsia="仿宋" w:hAnsi="仿宋" w:cs="宋体"/>
          <w:b/>
          <w:color w:val="000000" w:themeColor="text1"/>
          <w:kern w:val="0"/>
          <w:sz w:val="36"/>
          <w:szCs w:val="36"/>
        </w:rPr>
      </w:pPr>
      <w:r>
        <w:rPr>
          <w:rFonts w:ascii="仿宋" w:eastAsia="仿宋" w:hAnsi="仿宋" w:cs="宋体" w:hint="eastAsia"/>
          <w:b/>
          <w:color w:val="000000" w:themeColor="text1"/>
          <w:kern w:val="0"/>
          <w:sz w:val="36"/>
          <w:szCs w:val="36"/>
        </w:rPr>
        <w:t>采购公告</w:t>
      </w:r>
    </w:p>
    <w:p w:rsidR="00B07B20" w:rsidRDefault="00B07B20">
      <w:pPr>
        <w:widowControl/>
        <w:adjustRightInd w:val="0"/>
        <w:snapToGrid w:val="0"/>
        <w:spacing w:line="440" w:lineRule="exact"/>
        <w:ind w:firstLineChars="200" w:firstLine="562"/>
        <w:jc w:val="left"/>
        <w:rPr>
          <w:rFonts w:ascii="仿宋" w:eastAsia="仿宋" w:hAnsi="仿宋" w:cs="宋体"/>
          <w:b/>
          <w:color w:val="000000" w:themeColor="text1"/>
          <w:kern w:val="0"/>
          <w:sz w:val="28"/>
          <w:szCs w:val="28"/>
        </w:rPr>
      </w:pPr>
    </w:p>
    <w:p w:rsidR="00B07B20" w:rsidRDefault="002E045B">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我院设备与环境学院拟进行</w:t>
      </w:r>
      <w:r>
        <w:rPr>
          <w:rFonts w:ascii="仿宋" w:eastAsia="仿宋" w:hAnsi="仿宋" w:cs="宋体" w:hint="eastAsia"/>
          <w:color w:val="000000" w:themeColor="text1"/>
          <w:kern w:val="0"/>
          <w:sz w:val="24"/>
          <w:u w:val="single"/>
        </w:rPr>
        <w:t>关于2021年下学期实训耗材、2021年打工课堂（应急厅电焊特种工）设备租赁、1+X污水设备</w:t>
      </w:r>
      <w:r>
        <w:rPr>
          <w:rFonts w:ascii="仿宋" w:eastAsia="仿宋" w:hAnsi="仿宋" w:cs="宋体" w:hint="eastAsia"/>
          <w:color w:val="000000" w:themeColor="text1"/>
          <w:kern w:val="0"/>
          <w:sz w:val="24"/>
        </w:rPr>
        <w:t>共三项的采购，现将有关采购信息予以公告，欢迎符合条件的竞投供应商前来竞投。</w:t>
      </w:r>
    </w:p>
    <w:p w:rsidR="00B07B20" w:rsidRDefault="002E045B">
      <w:pPr>
        <w:widowControl/>
        <w:adjustRightInd w:val="0"/>
        <w:snapToGrid w:val="0"/>
        <w:spacing w:line="400" w:lineRule="exact"/>
        <w:ind w:firstLineChars="200" w:firstLine="482"/>
        <w:jc w:val="left"/>
        <w:rPr>
          <w:rFonts w:ascii="仿宋" w:eastAsia="仿宋" w:hAnsi="仿宋" w:cs="宋体"/>
          <w:b/>
          <w:color w:val="000000" w:themeColor="text1"/>
          <w:kern w:val="0"/>
          <w:sz w:val="24"/>
        </w:rPr>
      </w:pPr>
      <w:r>
        <w:rPr>
          <w:rFonts w:ascii="仿宋" w:eastAsia="仿宋" w:hAnsi="仿宋" w:cs="宋体" w:hint="eastAsia"/>
          <w:b/>
          <w:color w:val="000000" w:themeColor="text1"/>
          <w:kern w:val="0"/>
          <w:sz w:val="24"/>
        </w:rPr>
        <w:t>（一）项目名称：A分标：设备与环境学院2021年下半学期实训材料采购</w:t>
      </w:r>
    </w:p>
    <w:p w:rsidR="00B07B20" w:rsidRDefault="002E045B">
      <w:pPr>
        <w:widowControl/>
        <w:adjustRightInd w:val="0"/>
        <w:snapToGrid w:val="0"/>
        <w:spacing w:line="400" w:lineRule="exact"/>
        <w:ind w:firstLineChars="200" w:firstLine="482"/>
        <w:jc w:val="left"/>
        <w:rPr>
          <w:rFonts w:ascii="仿宋" w:eastAsia="仿宋" w:hAnsi="仿宋" w:cs="宋体"/>
          <w:b/>
          <w:color w:val="000000" w:themeColor="text1"/>
          <w:kern w:val="0"/>
          <w:sz w:val="24"/>
        </w:rPr>
      </w:pPr>
      <w:r>
        <w:rPr>
          <w:rFonts w:ascii="仿宋" w:eastAsia="仿宋" w:hAnsi="仿宋" w:cs="宋体" w:hint="eastAsia"/>
          <w:b/>
          <w:color w:val="000000" w:themeColor="text1"/>
          <w:kern w:val="0"/>
          <w:sz w:val="24"/>
        </w:rPr>
        <w:t xml:space="preserve">                B分标：2021年打工课堂（应急厅电焊特种工）设备租赁采购</w:t>
      </w:r>
    </w:p>
    <w:p w:rsidR="00B07B20" w:rsidRDefault="002E045B">
      <w:pPr>
        <w:widowControl/>
        <w:adjustRightInd w:val="0"/>
        <w:snapToGrid w:val="0"/>
        <w:spacing w:line="400" w:lineRule="exact"/>
        <w:ind w:firstLineChars="200" w:firstLine="482"/>
        <w:jc w:val="left"/>
        <w:rPr>
          <w:rFonts w:ascii="仿宋" w:eastAsia="仿宋" w:hAnsi="仿宋" w:cs="宋体"/>
          <w:b/>
          <w:color w:val="000000" w:themeColor="text1"/>
          <w:kern w:val="0"/>
          <w:sz w:val="24"/>
        </w:rPr>
      </w:pPr>
      <w:r>
        <w:rPr>
          <w:rFonts w:ascii="仿宋" w:eastAsia="仿宋" w:hAnsi="仿宋" w:cs="宋体" w:hint="eastAsia"/>
          <w:b/>
          <w:color w:val="000000" w:themeColor="text1"/>
          <w:kern w:val="0"/>
          <w:sz w:val="24"/>
        </w:rPr>
        <w:t xml:space="preserve">                C分标：1+X污水设备采购</w:t>
      </w:r>
    </w:p>
    <w:p w:rsidR="00B07B20" w:rsidRDefault="002E045B">
      <w:pPr>
        <w:widowControl/>
        <w:adjustRightInd w:val="0"/>
        <w:snapToGrid w:val="0"/>
        <w:spacing w:line="400" w:lineRule="exact"/>
        <w:ind w:firstLineChars="200" w:firstLine="482"/>
        <w:jc w:val="left"/>
        <w:rPr>
          <w:rFonts w:ascii="仿宋" w:eastAsia="仿宋" w:hAnsi="仿宋" w:cs="宋体"/>
          <w:b/>
          <w:color w:val="000000" w:themeColor="text1"/>
          <w:kern w:val="0"/>
          <w:sz w:val="24"/>
        </w:rPr>
      </w:pPr>
      <w:r>
        <w:rPr>
          <w:rFonts w:ascii="仿宋" w:eastAsia="仿宋" w:hAnsi="仿宋" w:cs="宋体" w:hint="eastAsia"/>
          <w:b/>
          <w:color w:val="000000" w:themeColor="text1"/>
          <w:kern w:val="0"/>
          <w:sz w:val="24"/>
        </w:rPr>
        <w:t>（二）采购需求</w:t>
      </w:r>
      <w:r>
        <w:rPr>
          <w:rFonts w:ascii="仿宋" w:eastAsia="仿宋" w:hAnsi="仿宋" w:cs="宋体" w:hint="eastAsia"/>
          <w:color w:val="000000" w:themeColor="text1"/>
          <w:kern w:val="0"/>
          <w:sz w:val="24"/>
        </w:rPr>
        <w:t>：</w:t>
      </w:r>
      <w:r>
        <w:rPr>
          <w:rFonts w:ascii="仿宋" w:eastAsia="仿宋" w:hAnsi="仿宋" w:cs="宋体" w:hint="eastAsia"/>
          <w:b/>
          <w:color w:val="000000" w:themeColor="text1"/>
          <w:kern w:val="0"/>
          <w:sz w:val="24"/>
        </w:rPr>
        <w:t>A分标：设备与环境学院2021年下半学期实训材料采购</w:t>
      </w:r>
      <w:r w:rsidR="00E3539A">
        <w:rPr>
          <w:rFonts w:ascii="仿宋" w:eastAsia="仿宋" w:hAnsi="仿宋" w:cs="宋体" w:hint="eastAsia"/>
          <w:b/>
          <w:color w:val="000000" w:themeColor="text1"/>
          <w:kern w:val="0"/>
          <w:sz w:val="24"/>
        </w:rPr>
        <w:t>-</w:t>
      </w:r>
      <w:r>
        <w:rPr>
          <w:rFonts w:ascii="仿宋" w:eastAsia="仿宋" w:hAnsi="仿宋" w:cs="宋体" w:hint="eastAsia"/>
          <w:b/>
          <w:color w:val="000000" w:themeColor="text1"/>
          <w:kern w:val="0"/>
          <w:sz w:val="24"/>
        </w:rPr>
        <w:t>预算8.2892万元； B分标：2021年打工课堂（应急厅电焊特种工）设备租赁采购</w:t>
      </w:r>
      <w:r w:rsidR="00E3539A">
        <w:rPr>
          <w:rFonts w:ascii="仿宋" w:eastAsia="仿宋" w:hAnsi="仿宋" w:cs="宋体" w:hint="eastAsia"/>
          <w:b/>
          <w:color w:val="000000" w:themeColor="text1"/>
          <w:kern w:val="0"/>
          <w:sz w:val="24"/>
        </w:rPr>
        <w:t>-</w:t>
      </w:r>
      <w:r>
        <w:rPr>
          <w:rFonts w:ascii="仿宋" w:eastAsia="仿宋" w:hAnsi="仿宋" w:cs="宋体" w:hint="eastAsia"/>
          <w:b/>
          <w:color w:val="000000" w:themeColor="text1"/>
          <w:kern w:val="0"/>
          <w:sz w:val="24"/>
        </w:rPr>
        <w:t>预算12万元；C分标：1+X污水设备采购</w:t>
      </w:r>
      <w:r w:rsidR="00E3539A">
        <w:rPr>
          <w:rFonts w:ascii="仿宋" w:eastAsia="仿宋" w:hAnsi="仿宋" w:cs="宋体" w:hint="eastAsia"/>
          <w:b/>
          <w:color w:val="000000" w:themeColor="text1"/>
          <w:kern w:val="0"/>
          <w:sz w:val="24"/>
        </w:rPr>
        <w:t>-</w:t>
      </w:r>
      <w:r>
        <w:rPr>
          <w:rFonts w:ascii="仿宋" w:eastAsia="仿宋" w:hAnsi="仿宋" w:cs="宋体" w:hint="eastAsia"/>
          <w:b/>
          <w:color w:val="000000" w:themeColor="text1"/>
          <w:kern w:val="0"/>
          <w:sz w:val="24"/>
        </w:rPr>
        <w:t>预算7.96万元；预算总计28.2492万元。</w:t>
      </w:r>
      <w:r>
        <w:rPr>
          <w:rFonts w:ascii="仿宋" w:eastAsia="仿宋" w:hAnsi="仿宋" w:cs="宋体" w:hint="eastAsia"/>
          <w:color w:val="000000" w:themeColor="text1"/>
          <w:kern w:val="0"/>
          <w:sz w:val="24"/>
        </w:rPr>
        <w:t>详看附件2</w:t>
      </w:r>
    </w:p>
    <w:p w:rsidR="00B07B20" w:rsidRDefault="002E045B">
      <w:pPr>
        <w:spacing w:line="400" w:lineRule="exact"/>
        <w:ind w:firstLineChars="200" w:firstLine="482"/>
        <w:rPr>
          <w:rFonts w:ascii="仿宋" w:eastAsia="仿宋" w:hAnsi="仿宋" w:cs="宋体"/>
          <w:b/>
          <w:color w:val="000000" w:themeColor="text1"/>
          <w:kern w:val="0"/>
          <w:sz w:val="24"/>
        </w:rPr>
      </w:pPr>
      <w:r>
        <w:rPr>
          <w:rFonts w:ascii="仿宋" w:eastAsia="仿宋" w:hAnsi="仿宋" w:cs="宋体" w:hint="eastAsia"/>
          <w:b/>
          <w:color w:val="000000" w:themeColor="text1"/>
          <w:kern w:val="0"/>
          <w:sz w:val="24"/>
        </w:rPr>
        <w:t>（三）资质要求及条件：</w:t>
      </w:r>
    </w:p>
    <w:p w:rsidR="00B07B20" w:rsidRDefault="002E045B">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1.符合《中华人民共和国政府采购法》第二十二条规定；</w:t>
      </w:r>
    </w:p>
    <w:p w:rsidR="00B07B20" w:rsidRDefault="002E045B">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2.国内注册（指按国家有关规定要求注册的）生产或经营范围达到本次采购货物及服务要求；</w:t>
      </w:r>
    </w:p>
    <w:p w:rsidR="00B07B20" w:rsidRDefault="002E045B">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加本次采购活动；</w:t>
      </w:r>
    </w:p>
    <w:p w:rsidR="00B07B20" w:rsidRDefault="002E045B">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4.本项目不接受联合体竞投。</w:t>
      </w:r>
    </w:p>
    <w:p w:rsidR="00B07B20" w:rsidRDefault="002E045B">
      <w:pPr>
        <w:widowControl/>
        <w:adjustRightInd w:val="0"/>
        <w:snapToGrid w:val="0"/>
        <w:spacing w:line="500" w:lineRule="exact"/>
        <w:ind w:firstLineChars="200" w:firstLine="482"/>
        <w:jc w:val="left"/>
        <w:rPr>
          <w:rFonts w:ascii="仿宋" w:eastAsia="仿宋" w:hAnsi="仿宋"/>
          <w:snapToGrid w:val="0"/>
          <w:color w:val="000000" w:themeColor="text1"/>
          <w:kern w:val="0"/>
          <w:sz w:val="24"/>
        </w:rPr>
      </w:pPr>
      <w:r>
        <w:rPr>
          <w:rFonts w:ascii="仿宋" w:eastAsia="仿宋" w:hAnsi="仿宋" w:cs="宋体" w:hint="eastAsia"/>
          <w:b/>
          <w:color w:val="000000" w:themeColor="text1"/>
          <w:kern w:val="0"/>
          <w:sz w:val="24"/>
        </w:rPr>
        <w:t>（四）</w:t>
      </w:r>
      <w:r>
        <w:rPr>
          <w:rFonts w:ascii="仿宋" w:eastAsia="仿宋" w:hAnsi="仿宋" w:hint="eastAsia"/>
          <w:b/>
          <w:color w:val="000000" w:themeColor="text1"/>
          <w:sz w:val="24"/>
        </w:rPr>
        <w:t>领取采购信息资料时间及地点：</w:t>
      </w:r>
      <w:r>
        <w:rPr>
          <w:rFonts w:ascii="仿宋" w:eastAsia="仿宋" w:hAnsi="仿宋" w:hint="eastAsia"/>
          <w:color w:val="000000" w:themeColor="text1"/>
          <w:sz w:val="24"/>
        </w:rPr>
        <w:t>请</w:t>
      </w:r>
      <w:r>
        <w:rPr>
          <w:rFonts w:ascii="仿宋" w:eastAsia="仿宋" w:hAnsi="仿宋" w:hint="eastAsia"/>
          <w:snapToGrid w:val="0"/>
          <w:color w:val="000000" w:themeColor="text1"/>
          <w:kern w:val="0"/>
          <w:sz w:val="24"/>
        </w:rPr>
        <w:t>在广西建设职业技术学院官网http://www.gxjsxy.cn/公告栏自行下载电子资料。</w:t>
      </w:r>
    </w:p>
    <w:p w:rsidR="00B07B20" w:rsidRDefault="002E045B">
      <w:pPr>
        <w:widowControl/>
        <w:adjustRightInd w:val="0"/>
        <w:snapToGrid w:val="0"/>
        <w:spacing w:line="500" w:lineRule="exact"/>
        <w:ind w:firstLineChars="200" w:firstLine="482"/>
        <w:jc w:val="left"/>
        <w:rPr>
          <w:rFonts w:ascii="仿宋" w:eastAsia="仿宋" w:hAnsi="仿宋" w:cs="宋体"/>
          <w:color w:val="000000" w:themeColor="text1"/>
          <w:kern w:val="0"/>
          <w:sz w:val="24"/>
        </w:rPr>
      </w:pPr>
      <w:r>
        <w:rPr>
          <w:rFonts w:ascii="仿宋" w:eastAsia="仿宋" w:hAnsi="仿宋" w:cs="宋体" w:hint="eastAsia"/>
          <w:b/>
          <w:color w:val="000000" w:themeColor="text1"/>
          <w:kern w:val="0"/>
          <w:sz w:val="24"/>
        </w:rPr>
        <w:t>（五）本项目报价文件提交截止时间</w:t>
      </w:r>
      <w:r>
        <w:rPr>
          <w:rFonts w:ascii="仿宋" w:eastAsia="仿宋" w:hAnsi="仿宋" w:cs="宋体" w:hint="eastAsia"/>
          <w:color w:val="000000" w:themeColor="text1"/>
          <w:kern w:val="0"/>
          <w:sz w:val="24"/>
        </w:rPr>
        <w:t>为</w:t>
      </w:r>
      <w:r>
        <w:rPr>
          <w:rFonts w:ascii="仿宋" w:eastAsia="仿宋" w:hAnsi="仿宋" w:hint="eastAsia"/>
          <w:color w:val="000000" w:themeColor="text1"/>
          <w:sz w:val="24"/>
        </w:rPr>
        <w:t>2021年11月</w:t>
      </w:r>
      <w:r w:rsidR="002A03B1">
        <w:rPr>
          <w:rFonts w:ascii="仿宋" w:eastAsia="仿宋" w:hAnsi="仿宋" w:hint="eastAsia"/>
          <w:color w:val="000000" w:themeColor="text1"/>
          <w:sz w:val="24"/>
        </w:rPr>
        <w:t>19</w:t>
      </w:r>
      <w:r>
        <w:rPr>
          <w:rFonts w:ascii="仿宋" w:eastAsia="仿宋" w:hAnsi="仿宋" w:hint="eastAsia"/>
          <w:color w:val="000000" w:themeColor="text1"/>
          <w:sz w:val="24"/>
        </w:rPr>
        <w:t>日</w:t>
      </w:r>
      <w:r w:rsidR="002A03B1">
        <w:rPr>
          <w:rFonts w:ascii="仿宋" w:eastAsia="仿宋" w:hAnsi="仿宋" w:hint="eastAsia"/>
          <w:color w:val="000000" w:themeColor="text1"/>
          <w:sz w:val="24"/>
        </w:rPr>
        <w:t>下</w:t>
      </w:r>
      <w:r>
        <w:rPr>
          <w:rFonts w:ascii="仿宋" w:eastAsia="仿宋" w:hAnsi="仿宋" w:cs="宋体" w:hint="eastAsia"/>
          <w:color w:val="000000" w:themeColor="text1"/>
          <w:kern w:val="0"/>
          <w:sz w:val="24"/>
        </w:rPr>
        <w:t>午</w:t>
      </w:r>
      <w:r w:rsidR="002A03B1">
        <w:rPr>
          <w:rFonts w:ascii="仿宋" w:eastAsia="仿宋" w:hAnsi="仿宋" w:cs="宋体" w:hint="eastAsia"/>
          <w:color w:val="000000" w:themeColor="text1"/>
          <w:kern w:val="0"/>
          <w:sz w:val="24"/>
        </w:rPr>
        <w:t>15</w:t>
      </w:r>
      <w:r>
        <w:rPr>
          <w:rFonts w:ascii="仿宋" w:eastAsia="仿宋" w:hAnsi="仿宋" w:cs="宋体" w:hint="eastAsia"/>
          <w:color w:val="000000" w:themeColor="text1"/>
          <w:kern w:val="0"/>
          <w:sz w:val="24"/>
        </w:rPr>
        <w:t>：30时。</w:t>
      </w:r>
      <w:r w:rsidR="008E0BE4">
        <w:rPr>
          <w:rFonts w:ascii="仿宋" w:eastAsia="仿宋" w:hAnsi="仿宋" w:cs="宋体" w:hint="eastAsia"/>
          <w:color w:val="000000" w:themeColor="text1"/>
          <w:kern w:val="0"/>
          <w:sz w:val="24"/>
        </w:rPr>
        <w:t>每个分标的</w:t>
      </w:r>
      <w:r>
        <w:rPr>
          <w:rFonts w:ascii="仿宋" w:eastAsia="仿宋" w:hAnsi="仿宋" w:cs="宋体" w:hint="eastAsia"/>
          <w:color w:val="000000" w:themeColor="text1"/>
          <w:kern w:val="0"/>
          <w:sz w:val="24"/>
        </w:rPr>
        <w:t>竞投文件一式叁份（正本壹份、副本贰份）密封（加盖公章）送达</w:t>
      </w:r>
      <w:r>
        <w:rPr>
          <w:rFonts w:ascii="仿宋" w:eastAsia="仿宋" w:hAnsi="仿宋" w:hint="eastAsia"/>
          <w:color w:val="000000" w:themeColor="text1"/>
          <w:sz w:val="24"/>
        </w:rPr>
        <w:t>广西南宁市罗文大道33号广西建设职业技术学院南大门并现场开标</w:t>
      </w:r>
      <w:r>
        <w:rPr>
          <w:rFonts w:ascii="仿宋" w:eastAsia="仿宋" w:hAnsi="仿宋" w:cs="宋体" w:hint="eastAsia"/>
          <w:color w:val="000000" w:themeColor="text1"/>
          <w:kern w:val="0"/>
          <w:sz w:val="24"/>
        </w:rPr>
        <w:t>，逾期送达的将予以拒收，未密封、未盖章作无效竞投文件处理。</w:t>
      </w:r>
    </w:p>
    <w:p w:rsidR="00B07B20" w:rsidRDefault="002E045B">
      <w:pPr>
        <w:widowControl/>
        <w:adjustRightInd w:val="0"/>
        <w:snapToGrid w:val="0"/>
        <w:spacing w:line="400" w:lineRule="exact"/>
        <w:ind w:firstLineChars="200" w:firstLine="482"/>
        <w:jc w:val="left"/>
        <w:rPr>
          <w:rFonts w:ascii="仿宋" w:eastAsia="仿宋" w:hAnsi="仿宋" w:cs="宋体"/>
          <w:color w:val="000000" w:themeColor="text1"/>
          <w:kern w:val="0"/>
          <w:sz w:val="24"/>
        </w:rPr>
      </w:pPr>
      <w:r>
        <w:rPr>
          <w:rFonts w:ascii="仿宋" w:eastAsia="仿宋" w:hAnsi="仿宋" w:cs="宋体" w:hint="eastAsia"/>
          <w:b/>
          <w:color w:val="000000" w:themeColor="text1"/>
          <w:kern w:val="0"/>
          <w:sz w:val="24"/>
        </w:rPr>
        <w:t>（六）</w:t>
      </w:r>
      <w:r>
        <w:rPr>
          <w:rFonts w:ascii="仿宋" w:eastAsia="仿宋" w:hAnsi="仿宋" w:cs="宋体" w:hint="eastAsia"/>
          <w:color w:val="000000" w:themeColor="text1"/>
          <w:kern w:val="0"/>
          <w:sz w:val="24"/>
        </w:rPr>
        <w:t>本项目将于2021年11月</w:t>
      </w:r>
      <w:r w:rsidR="003A52C2">
        <w:rPr>
          <w:rFonts w:ascii="仿宋" w:eastAsia="仿宋" w:hAnsi="仿宋" w:hint="eastAsia"/>
          <w:color w:val="000000" w:themeColor="text1"/>
          <w:sz w:val="24"/>
        </w:rPr>
        <w:t>19日下</w:t>
      </w:r>
      <w:r w:rsidR="003A52C2">
        <w:rPr>
          <w:rFonts w:ascii="仿宋" w:eastAsia="仿宋" w:hAnsi="仿宋" w:cs="宋体" w:hint="eastAsia"/>
          <w:color w:val="000000" w:themeColor="text1"/>
          <w:kern w:val="0"/>
          <w:sz w:val="24"/>
        </w:rPr>
        <w:t>午15：30</w:t>
      </w:r>
      <w:r>
        <w:rPr>
          <w:rFonts w:ascii="仿宋" w:eastAsia="仿宋" w:hAnsi="仿宋" w:cs="宋体" w:hint="eastAsia"/>
          <w:color w:val="000000" w:themeColor="text1"/>
          <w:kern w:val="0"/>
          <w:sz w:val="24"/>
        </w:rPr>
        <w:t>时在</w:t>
      </w:r>
      <w:r>
        <w:rPr>
          <w:rFonts w:ascii="仿宋" w:eastAsia="仿宋" w:hAnsi="仿宋" w:hint="eastAsia"/>
          <w:color w:val="000000" w:themeColor="text1"/>
          <w:sz w:val="24"/>
        </w:rPr>
        <w:t>广西南宁市罗文大道33号广西建设职业技术学院行政楼裙楼403开标室进行</w:t>
      </w:r>
      <w:r>
        <w:rPr>
          <w:rFonts w:ascii="仿宋" w:eastAsia="仿宋" w:hAnsi="仿宋" w:cs="宋体" w:hint="eastAsia"/>
          <w:color w:val="000000" w:themeColor="text1"/>
          <w:kern w:val="0"/>
          <w:sz w:val="24"/>
        </w:rPr>
        <w:t>封闭式评标，竞投供应商不足三家时取消采购。</w:t>
      </w:r>
    </w:p>
    <w:p w:rsidR="00B07B20" w:rsidRDefault="002E045B">
      <w:pPr>
        <w:widowControl/>
        <w:adjustRightInd w:val="0"/>
        <w:snapToGrid w:val="0"/>
        <w:spacing w:line="400" w:lineRule="exact"/>
        <w:ind w:firstLineChars="200" w:firstLine="482"/>
        <w:jc w:val="left"/>
        <w:rPr>
          <w:rFonts w:ascii="仿宋" w:eastAsia="仿宋" w:hAnsi="仿宋" w:cs="宋体"/>
          <w:color w:val="000000" w:themeColor="text1"/>
          <w:kern w:val="0"/>
          <w:sz w:val="24"/>
        </w:rPr>
      </w:pPr>
      <w:r>
        <w:rPr>
          <w:rFonts w:ascii="仿宋" w:eastAsia="仿宋" w:hAnsi="仿宋" w:cs="宋体" w:hint="eastAsia"/>
          <w:b/>
          <w:color w:val="000000" w:themeColor="text1"/>
          <w:kern w:val="0"/>
          <w:sz w:val="24"/>
        </w:rPr>
        <w:t>（七）</w:t>
      </w:r>
      <w:r>
        <w:rPr>
          <w:rFonts w:ascii="仿宋" w:eastAsia="仿宋" w:hAnsi="仿宋" w:cs="宋体" w:hint="eastAsia"/>
          <w:color w:val="000000" w:themeColor="text1"/>
          <w:kern w:val="0"/>
          <w:sz w:val="24"/>
        </w:rPr>
        <w:t>本项目不接受联合体投标。</w:t>
      </w:r>
    </w:p>
    <w:p w:rsidR="00B07B20" w:rsidRDefault="002E045B">
      <w:pPr>
        <w:widowControl/>
        <w:adjustRightInd w:val="0"/>
        <w:snapToGrid w:val="0"/>
        <w:spacing w:line="440" w:lineRule="exact"/>
        <w:ind w:firstLineChars="200" w:firstLine="482"/>
        <w:jc w:val="left"/>
        <w:rPr>
          <w:rFonts w:ascii="仿宋" w:eastAsia="仿宋" w:hAnsi="仿宋" w:cs="宋体"/>
          <w:b/>
          <w:color w:val="000000" w:themeColor="text1"/>
          <w:kern w:val="0"/>
          <w:sz w:val="24"/>
        </w:rPr>
      </w:pPr>
      <w:r>
        <w:rPr>
          <w:rFonts w:ascii="仿宋" w:eastAsia="仿宋" w:hAnsi="仿宋" w:cs="宋体" w:hint="eastAsia"/>
          <w:b/>
          <w:color w:val="000000" w:themeColor="text1"/>
          <w:kern w:val="0"/>
          <w:sz w:val="24"/>
        </w:rPr>
        <w:t>（八）</w:t>
      </w:r>
      <w:r>
        <w:rPr>
          <w:rFonts w:ascii="仿宋" w:eastAsia="仿宋" w:hAnsi="仿宋" w:cs="宋体" w:hint="eastAsia"/>
          <w:color w:val="000000" w:themeColor="text1"/>
          <w:kern w:val="0"/>
          <w:sz w:val="24"/>
        </w:rPr>
        <w:t>竞投</w:t>
      </w:r>
      <w:r>
        <w:rPr>
          <w:rFonts w:ascii="仿宋" w:eastAsia="仿宋" w:hAnsi="仿宋" w:cs="宋体" w:hint="eastAsia"/>
          <w:bCs/>
          <w:color w:val="000000" w:themeColor="text1"/>
          <w:kern w:val="0"/>
          <w:sz w:val="24"/>
        </w:rPr>
        <w:t>文件要求</w:t>
      </w:r>
    </w:p>
    <w:p w:rsidR="00B07B20" w:rsidRDefault="002E045B">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竞投供应商提交的竞投文件必须包含以下内容，每个分标需单独做竞投文件并按下列顺序装订成册。一式叁份（正本壹份、副本贰份），密封盖章。</w:t>
      </w:r>
    </w:p>
    <w:p w:rsidR="00B07B20" w:rsidRDefault="002E045B">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（1）投标函；</w:t>
      </w:r>
    </w:p>
    <w:p w:rsidR="00B07B20" w:rsidRDefault="002E045B">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（2）授权书；</w:t>
      </w:r>
    </w:p>
    <w:p w:rsidR="00B07B20" w:rsidRDefault="002E045B">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lastRenderedPageBreak/>
        <w:t>（3）报价函；</w:t>
      </w:r>
    </w:p>
    <w:p w:rsidR="00B07B20" w:rsidRDefault="002E045B">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（4）技术规格响应、偏离情况说明表；</w:t>
      </w:r>
    </w:p>
    <w:p w:rsidR="00B07B20" w:rsidRDefault="002E045B">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（5）商务响应表；</w:t>
      </w:r>
    </w:p>
    <w:p w:rsidR="00B07B20" w:rsidRDefault="002E045B">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（6）</w:t>
      </w:r>
      <w:r w:rsidR="00A768AC">
        <w:rPr>
          <w:rFonts w:ascii="仿宋" w:eastAsia="仿宋" w:hAnsi="仿宋" w:cs="宋体" w:hint="eastAsia"/>
          <w:color w:val="000000" w:themeColor="text1"/>
          <w:kern w:val="0"/>
          <w:sz w:val="24"/>
        </w:rPr>
        <w:t>工作</w:t>
      </w:r>
      <w:r>
        <w:rPr>
          <w:rFonts w:ascii="仿宋" w:eastAsia="仿宋" w:hAnsi="仿宋" w:cs="宋体" w:hint="eastAsia"/>
          <w:color w:val="000000" w:themeColor="text1"/>
          <w:kern w:val="0"/>
          <w:sz w:val="24"/>
        </w:rPr>
        <w:t>方案；</w:t>
      </w:r>
    </w:p>
    <w:p w:rsidR="00B07B20" w:rsidRDefault="002E045B">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（7）售后服务承诺书。</w:t>
      </w:r>
    </w:p>
    <w:p w:rsidR="00B07B20" w:rsidRDefault="002E045B">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（8）企业资质材料复印件一套（营业执照、</w:t>
      </w:r>
      <w:r w:rsidR="00A768AC">
        <w:rPr>
          <w:rFonts w:ascii="仿宋" w:eastAsia="仿宋" w:hAnsi="仿宋" w:cs="宋体" w:hint="eastAsia"/>
          <w:color w:val="000000" w:themeColor="text1"/>
          <w:kern w:val="0"/>
          <w:sz w:val="24"/>
        </w:rPr>
        <w:t>相关证书</w:t>
      </w:r>
      <w:r>
        <w:rPr>
          <w:rFonts w:ascii="仿宋" w:eastAsia="仿宋" w:hAnsi="仿宋" w:cs="宋体" w:hint="eastAsia"/>
          <w:color w:val="000000" w:themeColor="text1"/>
          <w:kern w:val="0"/>
          <w:sz w:val="24"/>
        </w:rPr>
        <w:t>等）</w:t>
      </w:r>
    </w:p>
    <w:p w:rsidR="00B07B20" w:rsidRDefault="002E045B">
      <w:pPr>
        <w:widowControl/>
        <w:adjustRightInd w:val="0"/>
        <w:snapToGrid w:val="0"/>
        <w:spacing w:line="440" w:lineRule="exact"/>
        <w:ind w:firstLineChars="200" w:firstLine="482"/>
        <w:jc w:val="left"/>
        <w:rPr>
          <w:rFonts w:ascii="仿宋" w:eastAsia="仿宋" w:hAnsi="仿宋" w:cs="宋体"/>
          <w:color w:val="000000" w:themeColor="text1"/>
          <w:kern w:val="0"/>
          <w:sz w:val="24"/>
        </w:rPr>
      </w:pPr>
      <w:r>
        <w:rPr>
          <w:rFonts w:ascii="仿宋" w:eastAsia="仿宋" w:hAnsi="仿宋" w:cs="宋体" w:hint="eastAsia"/>
          <w:b/>
          <w:color w:val="000000" w:themeColor="text1"/>
          <w:kern w:val="0"/>
          <w:sz w:val="24"/>
        </w:rPr>
        <w:t>（九）</w:t>
      </w:r>
      <w:r>
        <w:rPr>
          <w:rFonts w:ascii="仿宋" w:eastAsia="仿宋" w:hAnsi="仿宋" w:cs="宋体" w:hint="eastAsia"/>
          <w:color w:val="000000" w:themeColor="text1"/>
          <w:kern w:val="0"/>
          <w:sz w:val="24"/>
        </w:rPr>
        <w:t>参加竞投的法定代表人或委托代理人递交复印件、委托书（法定代表人复印法人代表身份证，委托代理人复印身份证及法人代表授权委托书）按时把竞投文件送达广西建设职业技术学院罗文校区，逾期到达的取消竞投资格，到场竞投供应商不足3家的取消采购。</w:t>
      </w:r>
    </w:p>
    <w:p w:rsidR="00B07B20" w:rsidRDefault="002E045B">
      <w:pPr>
        <w:widowControl/>
        <w:adjustRightInd w:val="0"/>
        <w:snapToGrid w:val="0"/>
        <w:spacing w:line="440" w:lineRule="exact"/>
        <w:ind w:firstLineChars="200" w:firstLine="482"/>
        <w:jc w:val="left"/>
        <w:rPr>
          <w:rFonts w:ascii="仿宋" w:eastAsia="仿宋" w:hAnsi="仿宋" w:cs="宋体"/>
          <w:color w:val="000000" w:themeColor="text1"/>
          <w:kern w:val="0"/>
          <w:sz w:val="24"/>
        </w:rPr>
      </w:pPr>
      <w:r>
        <w:rPr>
          <w:rFonts w:ascii="仿宋" w:eastAsia="仿宋" w:hAnsi="仿宋" w:cs="宋体" w:hint="eastAsia"/>
          <w:b/>
          <w:color w:val="000000" w:themeColor="text1"/>
          <w:kern w:val="0"/>
          <w:sz w:val="24"/>
        </w:rPr>
        <w:t>（十）评分办法：</w:t>
      </w:r>
      <w:r>
        <w:rPr>
          <w:rFonts w:ascii="仿宋" w:eastAsia="仿宋" w:hAnsi="仿宋" w:cs="宋体" w:hint="eastAsia"/>
          <w:color w:val="000000" w:themeColor="text1"/>
          <w:kern w:val="0"/>
          <w:sz w:val="24"/>
        </w:rPr>
        <w:t>采用百分制综合评分法（《评标办法》详见附件3）。</w:t>
      </w:r>
    </w:p>
    <w:p w:rsidR="00B07B20" w:rsidRDefault="002E045B">
      <w:pPr>
        <w:pStyle w:val="aa"/>
        <w:ind w:firstLineChars="200" w:firstLine="482"/>
        <w:rPr>
          <w:rFonts w:ascii="仿宋" w:eastAsia="仿宋" w:hAnsi="仿宋"/>
        </w:rPr>
      </w:pPr>
      <w:r>
        <w:rPr>
          <w:rFonts w:ascii="仿宋" w:eastAsia="仿宋" w:hAnsi="仿宋" w:hint="eastAsia"/>
          <w:b/>
          <w:color w:val="000000" w:themeColor="text1"/>
        </w:rPr>
        <w:t>（十一）</w:t>
      </w:r>
      <w:r>
        <w:rPr>
          <w:rFonts w:ascii="仿宋" w:eastAsia="仿宋" w:hAnsi="仿宋" w:hint="eastAsia"/>
        </w:rPr>
        <w:t>竞投供应商及上门服务人员要符合新型冠状病毒感染的肺炎疫情防控要求，出示健康码及公司健康证明。</w:t>
      </w:r>
    </w:p>
    <w:p w:rsidR="00B07B20" w:rsidRDefault="002E045B">
      <w:pPr>
        <w:widowControl/>
        <w:adjustRightInd w:val="0"/>
        <w:snapToGrid w:val="0"/>
        <w:spacing w:line="400" w:lineRule="exact"/>
        <w:ind w:firstLineChars="200" w:firstLine="482"/>
        <w:jc w:val="left"/>
        <w:rPr>
          <w:rFonts w:ascii="仿宋" w:eastAsia="仿宋" w:hAnsi="仿宋" w:cs="宋体"/>
          <w:color w:val="000000" w:themeColor="text1"/>
          <w:kern w:val="0"/>
          <w:sz w:val="24"/>
        </w:rPr>
      </w:pPr>
      <w:r>
        <w:rPr>
          <w:rFonts w:ascii="仿宋" w:eastAsia="仿宋" w:hAnsi="仿宋" w:cs="宋体" w:hint="eastAsia"/>
          <w:b/>
          <w:color w:val="000000" w:themeColor="text1"/>
          <w:kern w:val="0"/>
          <w:sz w:val="24"/>
        </w:rPr>
        <w:t xml:space="preserve">（十二）联系人：朱老师    </w:t>
      </w:r>
      <w:r>
        <w:rPr>
          <w:rFonts w:ascii="仿宋" w:eastAsia="仿宋" w:hAnsi="仿宋" w:cs="宋体" w:hint="eastAsia"/>
          <w:color w:val="000000" w:themeColor="text1"/>
          <w:kern w:val="0"/>
          <w:sz w:val="24"/>
        </w:rPr>
        <w:t>联系电话：0771-3822569。</w:t>
      </w:r>
    </w:p>
    <w:p w:rsidR="00B07B20" w:rsidRDefault="00B07B20">
      <w:pPr>
        <w:widowControl/>
        <w:adjustRightInd w:val="0"/>
        <w:snapToGrid w:val="0"/>
        <w:spacing w:line="400" w:lineRule="exact"/>
        <w:ind w:firstLineChars="200" w:firstLine="480"/>
        <w:jc w:val="left"/>
        <w:rPr>
          <w:rFonts w:ascii="仿宋" w:eastAsia="仿宋" w:hAnsi="仿宋" w:cs="宋体"/>
          <w:color w:val="000000" w:themeColor="text1"/>
          <w:kern w:val="0"/>
          <w:sz w:val="24"/>
        </w:rPr>
      </w:pPr>
    </w:p>
    <w:p w:rsidR="00B07B20" w:rsidRDefault="002E045B">
      <w:pPr>
        <w:spacing w:line="560" w:lineRule="exact"/>
        <w:ind w:firstLineChars="245" w:firstLine="588"/>
        <w:rPr>
          <w:rFonts w:ascii="仿宋" w:eastAsia="仿宋" w:hAnsi="仿宋" w:cs="宋体"/>
          <w:b/>
          <w:color w:val="000000" w:themeColor="text1"/>
          <w:kern w:val="0"/>
          <w:sz w:val="24"/>
        </w:rPr>
      </w:pPr>
      <w:r>
        <w:rPr>
          <w:rFonts w:ascii="仿宋" w:eastAsia="仿宋" w:hAnsi="仿宋" w:cs="宋体" w:hint="eastAsia"/>
          <w:bCs/>
          <w:color w:val="000000" w:themeColor="text1"/>
          <w:kern w:val="0"/>
          <w:sz w:val="24"/>
        </w:rPr>
        <w:t>附件：</w:t>
      </w:r>
    </w:p>
    <w:p w:rsidR="00B07B20" w:rsidRDefault="002E045B" w:rsidP="001D66A2">
      <w:pPr>
        <w:numPr>
          <w:ilvl w:val="0"/>
          <w:numId w:val="1"/>
        </w:numPr>
        <w:spacing w:line="360" w:lineRule="exact"/>
        <w:ind w:leftChars="280" w:left="588" w:firstLineChars="204" w:firstLine="490"/>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采购公告</w:t>
      </w:r>
    </w:p>
    <w:p w:rsidR="00B07B20" w:rsidRDefault="002E045B" w:rsidP="001D66A2">
      <w:pPr>
        <w:spacing w:line="360" w:lineRule="exact"/>
        <w:ind w:leftChars="280" w:left="588" w:firstLineChars="204" w:firstLine="490"/>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2.《采购需求表》</w:t>
      </w:r>
    </w:p>
    <w:p w:rsidR="00B07B20" w:rsidRDefault="002E045B" w:rsidP="001D66A2">
      <w:pPr>
        <w:spacing w:line="360" w:lineRule="exact"/>
        <w:ind w:firstLineChars="449" w:firstLine="1078"/>
        <w:rPr>
          <w:rFonts w:ascii="仿宋" w:eastAsia="仿宋" w:hAnsi="仿宋"/>
          <w:color w:val="000000" w:themeColor="text1"/>
          <w:sz w:val="24"/>
        </w:rPr>
      </w:pPr>
      <w:r>
        <w:rPr>
          <w:rFonts w:ascii="仿宋" w:eastAsia="仿宋" w:hAnsi="仿宋" w:cs="宋体" w:hint="eastAsia"/>
          <w:color w:val="000000" w:themeColor="text1"/>
          <w:kern w:val="0"/>
          <w:sz w:val="24"/>
        </w:rPr>
        <w:t>3.《评分办法》</w:t>
      </w:r>
    </w:p>
    <w:p w:rsidR="00B07B20" w:rsidRDefault="002E045B" w:rsidP="001D66A2">
      <w:pPr>
        <w:spacing w:line="360" w:lineRule="exact"/>
        <w:ind w:firstLineChars="449" w:firstLine="1078"/>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4.《竞投文件（格式）》</w:t>
      </w:r>
    </w:p>
    <w:p w:rsidR="00B07B20" w:rsidRDefault="00B07B20" w:rsidP="001D66A2">
      <w:pPr>
        <w:widowControl/>
        <w:adjustRightInd w:val="0"/>
        <w:snapToGrid w:val="0"/>
        <w:spacing w:line="360" w:lineRule="exact"/>
        <w:ind w:leftChars="500" w:left="1050" w:firstLineChars="12" w:firstLine="29"/>
        <w:jc w:val="left"/>
        <w:rPr>
          <w:rFonts w:ascii="仿宋" w:eastAsia="仿宋" w:hAnsi="仿宋" w:cs="宋体"/>
          <w:color w:val="000000" w:themeColor="text1"/>
          <w:kern w:val="0"/>
          <w:sz w:val="24"/>
        </w:rPr>
      </w:pPr>
    </w:p>
    <w:p w:rsidR="00B07B20" w:rsidRDefault="00B07B20">
      <w:pPr>
        <w:widowControl/>
        <w:adjustRightInd w:val="0"/>
        <w:snapToGrid w:val="0"/>
        <w:spacing w:line="400" w:lineRule="exact"/>
        <w:ind w:leftChars="500" w:left="1050"/>
        <w:jc w:val="left"/>
        <w:rPr>
          <w:rFonts w:ascii="仿宋" w:eastAsia="仿宋" w:hAnsi="仿宋" w:cs="宋体"/>
          <w:color w:val="000000" w:themeColor="text1"/>
          <w:kern w:val="0"/>
          <w:sz w:val="24"/>
        </w:rPr>
      </w:pPr>
    </w:p>
    <w:p w:rsidR="00B07B20" w:rsidRDefault="00B07B20">
      <w:pPr>
        <w:widowControl/>
        <w:adjustRightInd w:val="0"/>
        <w:snapToGrid w:val="0"/>
        <w:spacing w:line="400" w:lineRule="exact"/>
        <w:ind w:leftChars="500" w:left="1050"/>
        <w:jc w:val="left"/>
        <w:rPr>
          <w:rFonts w:ascii="仿宋" w:eastAsia="仿宋" w:hAnsi="仿宋" w:cs="宋体"/>
          <w:color w:val="000000" w:themeColor="text1"/>
          <w:kern w:val="0"/>
          <w:sz w:val="24"/>
        </w:rPr>
      </w:pPr>
    </w:p>
    <w:p w:rsidR="00B07B20" w:rsidRDefault="002E045B">
      <w:pPr>
        <w:widowControl/>
        <w:adjustRightInd w:val="0"/>
        <w:snapToGrid w:val="0"/>
        <w:spacing w:line="400" w:lineRule="exact"/>
        <w:ind w:right="480" w:firstLineChars="2625" w:firstLine="6300"/>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 xml:space="preserve">    后勤管理处</w:t>
      </w:r>
    </w:p>
    <w:p w:rsidR="00B07B20" w:rsidRDefault="002E045B">
      <w:pPr>
        <w:widowControl/>
        <w:adjustRightInd w:val="0"/>
        <w:snapToGrid w:val="0"/>
        <w:spacing w:line="400" w:lineRule="exact"/>
        <w:ind w:right="480" w:firstLineChars="2625" w:firstLine="6300"/>
        <w:jc w:val="center"/>
        <w:rPr>
          <w:rFonts w:ascii="仿宋" w:eastAsia="仿宋" w:hAnsi="仿宋" w:cs="宋体"/>
          <w:color w:val="000000" w:themeColor="text1"/>
          <w:kern w:val="0"/>
          <w:sz w:val="24"/>
        </w:rPr>
        <w:sectPr w:rsidR="00B07B20">
          <w:footerReference w:type="default" r:id="rId8"/>
          <w:pgSz w:w="11906" w:h="16838"/>
          <w:pgMar w:top="993" w:right="794" w:bottom="1191" w:left="794" w:header="851" w:footer="992" w:gutter="0"/>
          <w:cols w:space="720"/>
          <w:docGrid w:type="lines" w:linePitch="312"/>
        </w:sectPr>
      </w:pPr>
      <w:r>
        <w:rPr>
          <w:rFonts w:ascii="仿宋" w:eastAsia="仿宋" w:hAnsi="仿宋" w:cs="宋体" w:hint="eastAsia"/>
          <w:color w:val="000000" w:themeColor="text1"/>
          <w:kern w:val="0"/>
          <w:sz w:val="24"/>
        </w:rPr>
        <w:t xml:space="preserve">     2021</w:t>
      </w:r>
      <w:r>
        <w:rPr>
          <w:rFonts w:ascii="仿宋" w:eastAsia="仿宋" w:hAnsi="仿宋" w:cs="宋体"/>
          <w:color w:val="000000" w:themeColor="text1"/>
          <w:kern w:val="0"/>
          <w:sz w:val="24"/>
        </w:rPr>
        <w:t>年</w:t>
      </w:r>
      <w:r>
        <w:rPr>
          <w:rFonts w:ascii="仿宋" w:eastAsia="仿宋" w:hAnsi="仿宋" w:cs="宋体" w:hint="eastAsia"/>
          <w:color w:val="000000" w:themeColor="text1"/>
          <w:kern w:val="0"/>
          <w:sz w:val="24"/>
        </w:rPr>
        <w:t>11月1</w:t>
      </w:r>
      <w:r w:rsidR="00743B74">
        <w:rPr>
          <w:rFonts w:ascii="仿宋" w:eastAsia="仿宋" w:hAnsi="仿宋" w:cs="宋体" w:hint="eastAsia"/>
          <w:color w:val="000000" w:themeColor="text1"/>
          <w:kern w:val="0"/>
          <w:sz w:val="24"/>
        </w:rPr>
        <w:t>6</w:t>
      </w:r>
      <w:r>
        <w:rPr>
          <w:rFonts w:ascii="仿宋" w:eastAsia="仿宋" w:hAnsi="仿宋" w:cs="宋体" w:hint="eastAsia"/>
          <w:color w:val="000000" w:themeColor="text1"/>
          <w:kern w:val="0"/>
          <w:sz w:val="24"/>
        </w:rPr>
        <w:t>日</w:t>
      </w:r>
    </w:p>
    <w:p w:rsidR="00B07B20" w:rsidRDefault="00B07B20">
      <w:pPr>
        <w:spacing w:line="360" w:lineRule="exact"/>
        <w:rPr>
          <w:rFonts w:ascii="仿宋" w:eastAsia="仿宋" w:hAnsi="仿宋" w:cs="仿宋"/>
          <w:color w:val="000000"/>
          <w:sz w:val="28"/>
          <w:szCs w:val="28"/>
        </w:rPr>
      </w:pPr>
    </w:p>
    <w:p w:rsidR="00B07B20" w:rsidRDefault="002E045B">
      <w:pPr>
        <w:spacing w:line="560" w:lineRule="exact"/>
        <w:rPr>
          <w:rFonts w:ascii="仿宋" w:eastAsia="仿宋" w:hAnsi="仿宋" w:cs="宋体"/>
          <w:bCs/>
          <w:color w:val="000000" w:themeColor="text1"/>
          <w:kern w:val="0"/>
          <w:sz w:val="28"/>
          <w:szCs w:val="28"/>
        </w:rPr>
      </w:pPr>
      <w:r>
        <w:rPr>
          <w:rFonts w:ascii="仿宋" w:eastAsia="仿宋" w:hAnsi="仿宋" w:cs="宋体" w:hint="eastAsia"/>
          <w:bCs/>
          <w:color w:val="000000" w:themeColor="text1"/>
          <w:kern w:val="0"/>
          <w:sz w:val="28"/>
          <w:szCs w:val="28"/>
        </w:rPr>
        <w:t>附件2：采购需求表</w:t>
      </w:r>
    </w:p>
    <w:tbl>
      <w:tblPr>
        <w:tblW w:w="0" w:type="auto"/>
        <w:tblCellMar>
          <w:left w:w="0" w:type="dxa"/>
          <w:right w:w="0" w:type="dxa"/>
        </w:tblCellMar>
        <w:tblLook w:val="04A0"/>
      </w:tblPr>
      <w:tblGrid>
        <w:gridCol w:w="370"/>
        <w:gridCol w:w="1619"/>
        <w:gridCol w:w="2434"/>
        <w:gridCol w:w="4372"/>
        <w:gridCol w:w="644"/>
        <w:gridCol w:w="512"/>
        <w:gridCol w:w="397"/>
      </w:tblGrid>
      <w:tr w:rsidR="00B07B20">
        <w:trPr>
          <w:trHeight w:val="692"/>
        </w:trPr>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widowControl/>
              <w:jc w:val="center"/>
              <w:textAlignment w:val="center"/>
              <w:rPr>
                <w:rFonts w:ascii="宋体" w:hAnsi="宋体" w:cs="宋体"/>
                <w:color w:val="000000" w:themeColor="text1"/>
                <w:sz w:val="18"/>
                <w:szCs w:val="18"/>
              </w:rPr>
            </w:pPr>
            <w:r>
              <w:rPr>
                <w:rFonts w:ascii="仿宋" w:eastAsia="仿宋" w:hAnsi="仿宋" w:cs="宋体" w:hint="eastAsia"/>
                <w:b/>
                <w:color w:val="000000" w:themeColor="text1"/>
                <w:kern w:val="0"/>
                <w:sz w:val="24"/>
              </w:rPr>
              <w:t>A分标：设备与环境学院2021年下半学期实训材料采购需求表</w:t>
            </w:r>
          </w:p>
        </w:tc>
      </w:tr>
      <w:tr w:rsidR="00B07B20">
        <w:trPr>
          <w:trHeight w:val="692"/>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sz w:val="22"/>
                <w:szCs w:val="22"/>
              </w:rPr>
            </w:pPr>
            <w:r>
              <w:rPr>
                <w:rFonts w:hint="eastAsia"/>
                <w:sz w:val="22"/>
                <w:szCs w:val="22"/>
              </w:rPr>
              <w:t>项目名称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B07B20" w:rsidRDefault="00B07B20">
            <w:pPr>
              <w:jc w:val="center"/>
              <w:rPr>
                <w:sz w:val="22"/>
                <w:szCs w:val="22"/>
              </w:rPr>
            </w:pPr>
          </w:p>
          <w:p w:rsidR="00B07B20" w:rsidRDefault="002E045B">
            <w:pPr>
              <w:ind w:firstLineChars="500" w:firstLine="1100"/>
              <w:jc w:val="center"/>
              <w:rPr>
                <w:sz w:val="22"/>
                <w:szCs w:val="22"/>
              </w:rPr>
            </w:pPr>
            <w:r>
              <w:rPr>
                <w:rFonts w:hint="eastAsia"/>
                <w:sz w:val="22"/>
                <w:szCs w:val="22"/>
              </w:rPr>
              <w:t>参考型号规格或配置技术参数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sz w:val="18"/>
                <w:szCs w:val="18"/>
              </w:rPr>
              <w:t>计量单位</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sz w:val="18"/>
                <w:szCs w:val="18"/>
              </w:rPr>
              <w:t>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sz w:val="18"/>
                <w:szCs w:val="18"/>
              </w:rPr>
              <w:t>备注</w:t>
            </w: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单芯绝缘铝导线</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rsidP="00137166">
            <w:pPr>
              <w:jc w:val="center"/>
              <w:rPr>
                <w:rFonts w:ascii="宋体" w:hAnsi="宋体" w:cs="宋体"/>
                <w:sz w:val="22"/>
                <w:szCs w:val="22"/>
              </w:rPr>
            </w:pPr>
            <w:r>
              <w:rPr>
                <w:rFonts w:hint="eastAsia"/>
                <w:sz w:val="22"/>
                <w:szCs w:val="22"/>
              </w:rPr>
              <w:t xml:space="preserve">BLV2.5 mm2 </w:t>
            </w:r>
            <w:r>
              <w:rPr>
                <w:rFonts w:hint="eastAsia"/>
                <w:sz w:val="22"/>
                <w:szCs w:val="22"/>
              </w:rPr>
              <w:t>，</w:t>
            </w:r>
            <w:r>
              <w:rPr>
                <w:rFonts w:hint="eastAsia"/>
                <w:sz w:val="22"/>
                <w:szCs w:val="22"/>
              </w:rPr>
              <w:t>(</w:t>
            </w:r>
            <w:r>
              <w:rPr>
                <w:rFonts w:hint="eastAsia"/>
                <w:sz w:val="22"/>
                <w:szCs w:val="22"/>
              </w:rPr>
              <w:t>黄</w:t>
            </w:r>
            <w:r>
              <w:rPr>
                <w:rFonts w:hint="eastAsia"/>
                <w:sz w:val="22"/>
                <w:szCs w:val="22"/>
              </w:rPr>
              <w:t>:</w:t>
            </w:r>
            <w:r>
              <w:rPr>
                <w:rFonts w:hint="eastAsia"/>
                <w:sz w:val="22"/>
                <w:szCs w:val="22"/>
              </w:rPr>
              <w:t>绿</w:t>
            </w:r>
            <w:r>
              <w:rPr>
                <w:rFonts w:hint="eastAsia"/>
                <w:sz w:val="22"/>
                <w:szCs w:val="22"/>
              </w:rPr>
              <w:t>:</w:t>
            </w:r>
            <w:r>
              <w:rPr>
                <w:rFonts w:hint="eastAsia"/>
                <w:sz w:val="22"/>
                <w:szCs w:val="22"/>
              </w:rPr>
              <w:t>红</w:t>
            </w:r>
            <w:r>
              <w:rPr>
                <w:rFonts w:hint="eastAsia"/>
                <w:sz w:val="22"/>
                <w:szCs w:val="22"/>
              </w:rPr>
              <w:t>:</w:t>
            </w:r>
            <w:r>
              <w:rPr>
                <w:rFonts w:hint="eastAsia"/>
                <w:sz w:val="22"/>
                <w:szCs w:val="22"/>
              </w:rPr>
              <w:t>蓝</w:t>
            </w:r>
            <w:r>
              <w:rPr>
                <w:rFonts w:hint="eastAsia"/>
                <w:sz w:val="22"/>
                <w:szCs w:val="22"/>
              </w:rPr>
              <w:t>=1:1:1:2)</w:t>
            </w:r>
            <w:r w:rsidR="00137166">
              <w:rPr>
                <w:rFonts w:ascii="宋体" w:hAnsi="宋体" w:cs="宋体"/>
                <w:sz w:val="22"/>
                <w:szCs w:val="22"/>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卷</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按钮开关</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rsidP="00137166">
            <w:pPr>
              <w:jc w:val="center"/>
              <w:rPr>
                <w:rFonts w:ascii="宋体" w:hAnsi="宋体" w:cs="宋体"/>
                <w:sz w:val="22"/>
                <w:szCs w:val="22"/>
              </w:rPr>
            </w:pPr>
            <w:r>
              <w:rPr>
                <w:rFonts w:hint="eastAsia"/>
                <w:sz w:val="22"/>
                <w:szCs w:val="22"/>
              </w:rPr>
              <w:t>正泰（</w:t>
            </w:r>
            <w:r>
              <w:rPr>
                <w:rFonts w:hint="eastAsia"/>
                <w:sz w:val="22"/>
                <w:szCs w:val="22"/>
              </w:rPr>
              <w:t>CHNT</w:t>
            </w:r>
            <w:r>
              <w:rPr>
                <w:rFonts w:hint="eastAsia"/>
                <w:sz w:val="22"/>
                <w:szCs w:val="22"/>
              </w:rPr>
              <w:t>）</w:t>
            </w:r>
            <w:r>
              <w:rPr>
                <w:rFonts w:hint="eastAsia"/>
                <w:sz w:val="22"/>
                <w:szCs w:val="22"/>
              </w:rPr>
              <w:t>LAY39B-11BN,</w:t>
            </w:r>
            <w:r>
              <w:rPr>
                <w:rFonts w:hint="eastAsia"/>
                <w:sz w:val="22"/>
                <w:szCs w:val="22"/>
              </w:rPr>
              <w:t>自复位，一开一闭触点</w:t>
            </w:r>
            <w:r>
              <w:rPr>
                <w:rFonts w:hint="eastAsia"/>
                <w:sz w:val="22"/>
                <w:szCs w:val="22"/>
              </w:rPr>
              <w:t>,</w:t>
            </w:r>
            <w:r>
              <w:rPr>
                <w:rFonts w:hint="eastAsia"/>
                <w:sz w:val="22"/>
                <w:szCs w:val="22"/>
              </w:rPr>
              <w:t>（绿色：红色</w:t>
            </w:r>
            <w:r>
              <w:rPr>
                <w:rFonts w:hint="eastAsia"/>
                <w:sz w:val="22"/>
                <w:szCs w:val="22"/>
              </w:rPr>
              <w:t>=2</w:t>
            </w:r>
            <w:r>
              <w:rPr>
                <w:rFonts w:hint="eastAsia"/>
                <w:sz w:val="22"/>
                <w:szCs w:val="22"/>
              </w:rPr>
              <w:t>：</w:t>
            </w:r>
            <w:r>
              <w:rPr>
                <w:rFonts w:hint="eastAsia"/>
                <w:sz w:val="22"/>
                <w:szCs w:val="22"/>
              </w:rPr>
              <w:t>1</w:t>
            </w:r>
            <w:r>
              <w:rPr>
                <w:rFonts w:hint="eastAsia"/>
                <w:sz w:val="22"/>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热过载继电器</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德力西</w:t>
            </w:r>
            <w:r>
              <w:rPr>
                <w:rFonts w:hint="eastAsia"/>
                <w:sz w:val="22"/>
                <w:szCs w:val="22"/>
              </w:rPr>
              <w:t xml:space="preserve"> JRS2-63/F,8-12.5A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交流接触器</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rsidP="00137166">
            <w:pPr>
              <w:jc w:val="center"/>
              <w:rPr>
                <w:rFonts w:ascii="宋体" w:hAnsi="宋体" w:cs="宋体"/>
                <w:sz w:val="22"/>
                <w:szCs w:val="22"/>
              </w:rPr>
            </w:pPr>
            <w:r>
              <w:rPr>
                <w:rFonts w:hint="eastAsia"/>
                <w:sz w:val="22"/>
                <w:szCs w:val="22"/>
              </w:rPr>
              <w:t>德力西</w:t>
            </w:r>
            <w:r>
              <w:rPr>
                <w:sz w:val="22"/>
                <w:szCs w:val="22"/>
              </w:rPr>
              <w:t>CJX2s-2510 220V</w:t>
            </w:r>
            <w:r>
              <w:rPr>
                <w:rFonts w:hint="eastAsia"/>
                <w:sz w:val="22"/>
                <w:szCs w:val="22"/>
              </w:rPr>
              <w:t>，配</w:t>
            </w:r>
            <w:r>
              <w:rPr>
                <w:rFonts w:hint="eastAsia"/>
                <w:sz w:val="22"/>
                <w:szCs w:val="22"/>
              </w:rPr>
              <w:t>F</w:t>
            </w:r>
            <w:r>
              <w:rPr>
                <w:sz w:val="22"/>
                <w:szCs w:val="22"/>
              </w:rPr>
              <w:t>4</w:t>
            </w:r>
            <w:r>
              <w:rPr>
                <w:rFonts w:hint="eastAsia"/>
                <w:sz w:val="22"/>
                <w:szCs w:val="22"/>
              </w:rPr>
              <w:t>-22</w:t>
            </w:r>
            <w:r>
              <w:rPr>
                <w:rFonts w:hint="eastAsia"/>
                <w:sz w:val="22"/>
                <w:szCs w:val="22"/>
              </w:rPr>
              <w:t>辅助触头</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圆筒帽形熔断器</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rsidP="00137166">
            <w:pPr>
              <w:jc w:val="center"/>
              <w:rPr>
                <w:rFonts w:ascii="宋体" w:hAnsi="宋体" w:cs="宋体"/>
                <w:sz w:val="22"/>
                <w:szCs w:val="22"/>
              </w:rPr>
            </w:pPr>
            <w:r>
              <w:rPr>
                <w:rFonts w:hint="eastAsia"/>
                <w:sz w:val="22"/>
                <w:szCs w:val="22"/>
              </w:rPr>
              <w:t>德力西</w:t>
            </w:r>
            <w:r>
              <w:rPr>
                <w:rFonts w:hint="eastAsia"/>
                <w:sz w:val="22"/>
                <w:szCs w:val="22"/>
              </w:rPr>
              <w:t>RT-18</w:t>
            </w:r>
            <w:r>
              <w:rPr>
                <w:rFonts w:hint="eastAsia"/>
                <w:sz w:val="22"/>
                <w:szCs w:val="22"/>
              </w:rPr>
              <w:t>，</w:t>
            </w:r>
            <w:r>
              <w:rPr>
                <w:rFonts w:hint="eastAsia"/>
                <w:sz w:val="22"/>
                <w:szCs w:val="22"/>
              </w:rPr>
              <w:t>2A</w:t>
            </w:r>
            <w:r>
              <w:rPr>
                <w:rFonts w:hint="eastAsia"/>
                <w:sz w:val="22"/>
                <w:szCs w:val="22"/>
              </w:rPr>
              <w:t>，</w:t>
            </w:r>
            <w:r>
              <w:rPr>
                <w:rFonts w:hint="eastAsia"/>
                <w:sz w:val="22"/>
                <w:szCs w:val="22"/>
              </w:rPr>
              <w:t>10*38</w:t>
            </w:r>
            <w:r>
              <w:rPr>
                <w:rFonts w:hint="eastAsia"/>
                <w:sz w:val="22"/>
                <w:szCs w:val="22"/>
              </w:rPr>
              <w:t>每盒</w:t>
            </w:r>
            <w:r>
              <w:rPr>
                <w:rFonts w:hint="eastAsia"/>
                <w:sz w:val="22"/>
                <w:szCs w:val="22"/>
              </w:rPr>
              <w:t>100</w:t>
            </w: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盒</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C00000"/>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中间继电器</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德力西</w:t>
            </w:r>
            <w:r>
              <w:rPr>
                <w:rFonts w:hint="eastAsia"/>
                <w:sz w:val="22"/>
                <w:szCs w:val="22"/>
              </w:rPr>
              <w:t xml:space="preserve"> JZ7-44 220V</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万用表</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胜利</w:t>
            </w:r>
            <w:r>
              <w:rPr>
                <w:rFonts w:hint="eastAsia"/>
                <w:sz w:val="22"/>
                <w:szCs w:val="22"/>
              </w:rPr>
              <w:t xml:space="preserve"> VC890C+</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加厚塑料周转箱</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rsidP="00137166">
            <w:pPr>
              <w:jc w:val="center"/>
              <w:rPr>
                <w:rFonts w:ascii="宋体" w:hAnsi="宋体" w:cs="宋体"/>
                <w:sz w:val="22"/>
                <w:szCs w:val="22"/>
              </w:rPr>
            </w:pPr>
            <w:r>
              <w:rPr>
                <w:rFonts w:hint="eastAsia"/>
                <w:sz w:val="22"/>
                <w:szCs w:val="22"/>
              </w:rPr>
              <w:t>外径</w:t>
            </w:r>
            <w:r>
              <w:rPr>
                <w:rFonts w:hint="eastAsia"/>
                <w:sz w:val="22"/>
                <w:szCs w:val="22"/>
              </w:rPr>
              <w:t>815*570*505mm</w:t>
            </w:r>
            <w:r>
              <w:rPr>
                <w:rFonts w:hint="eastAsia"/>
                <w:sz w:val="22"/>
                <w:szCs w:val="22"/>
              </w:rPr>
              <w:t>，内径</w:t>
            </w:r>
            <w:r>
              <w:rPr>
                <w:rFonts w:hint="eastAsia"/>
                <w:sz w:val="22"/>
                <w:szCs w:val="22"/>
              </w:rPr>
              <w:t>755*525*490mm</w:t>
            </w:r>
            <w:r>
              <w:rPr>
                <w:rFonts w:hint="eastAsia"/>
                <w:sz w:val="22"/>
                <w:szCs w:val="22"/>
              </w:rPr>
              <w:t>，黄色、绿色、红色、蓝色各</w:t>
            </w:r>
            <w:r>
              <w:rPr>
                <w:rFonts w:hint="eastAsia"/>
                <w:sz w:val="22"/>
                <w:szCs w:val="22"/>
              </w:rPr>
              <w:t>1</w:t>
            </w: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剥线钳</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rsidP="00137166">
            <w:pPr>
              <w:jc w:val="center"/>
              <w:rPr>
                <w:rFonts w:ascii="宋体" w:hAnsi="宋体" w:cs="宋体"/>
                <w:sz w:val="22"/>
                <w:szCs w:val="22"/>
              </w:rPr>
            </w:pPr>
            <w:r>
              <w:rPr>
                <w:rFonts w:hint="eastAsia"/>
                <w:sz w:val="22"/>
                <w:szCs w:val="22"/>
              </w:rPr>
              <w:t>多功能剥线钳，</w:t>
            </w:r>
            <w:r>
              <w:rPr>
                <w:rFonts w:hint="eastAsia"/>
                <w:sz w:val="22"/>
                <w:szCs w:val="22"/>
              </w:rPr>
              <w:t>0.6-2.6mm</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把</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小型按钮开关</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rsidP="00137166">
            <w:pPr>
              <w:jc w:val="center"/>
              <w:rPr>
                <w:rFonts w:ascii="宋体" w:hAnsi="宋体" w:cs="宋体"/>
                <w:sz w:val="22"/>
                <w:szCs w:val="22"/>
              </w:rPr>
            </w:pPr>
            <w:r>
              <w:rPr>
                <w:rFonts w:hint="eastAsia"/>
                <w:sz w:val="22"/>
                <w:szCs w:val="22"/>
              </w:rPr>
              <w:t>AN4-22</w:t>
            </w:r>
            <w:r>
              <w:rPr>
                <w:rFonts w:hint="eastAsia"/>
                <w:sz w:val="22"/>
                <w:szCs w:val="22"/>
              </w:rPr>
              <w:t>，自复位无锁，</w:t>
            </w:r>
            <w:r>
              <w:rPr>
                <w:rFonts w:hint="eastAsia"/>
                <w:sz w:val="22"/>
                <w:szCs w:val="22"/>
              </w:rPr>
              <w:t>2</w:t>
            </w:r>
            <w:r>
              <w:rPr>
                <w:rFonts w:hint="eastAsia"/>
                <w:sz w:val="22"/>
                <w:szCs w:val="22"/>
              </w:rPr>
              <w:t>常开</w:t>
            </w:r>
            <w:r>
              <w:rPr>
                <w:rFonts w:hint="eastAsia"/>
                <w:sz w:val="22"/>
                <w:szCs w:val="22"/>
              </w:rPr>
              <w:t>2</w:t>
            </w:r>
            <w:r>
              <w:rPr>
                <w:rFonts w:hint="eastAsia"/>
                <w:sz w:val="22"/>
                <w:szCs w:val="22"/>
              </w:rPr>
              <w:t>常</w:t>
            </w:r>
            <w:r>
              <w:rPr>
                <w:rFonts w:hint="eastAsia"/>
                <w:sz w:val="22"/>
                <w:szCs w:val="22"/>
              </w:rPr>
              <w:t>6</w:t>
            </w:r>
            <w:r>
              <w:rPr>
                <w:rFonts w:hint="eastAsia"/>
                <w:sz w:val="22"/>
                <w:szCs w:val="22"/>
              </w:rPr>
              <w:t>脚，白色，安装直径</w:t>
            </w:r>
            <w:r>
              <w:rPr>
                <w:rFonts w:hint="eastAsia"/>
                <w:sz w:val="22"/>
                <w:szCs w:val="22"/>
              </w:rPr>
              <w:t>8MM</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542"/>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钮子开关</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rsidP="00137166">
            <w:pPr>
              <w:jc w:val="center"/>
              <w:rPr>
                <w:rFonts w:ascii="宋体" w:hAnsi="宋体" w:cs="宋体"/>
                <w:sz w:val="22"/>
                <w:szCs w:val="22"/>
              </w:rPr>
            </w:pPr>
            <w:r>
              <w:rPr>
                <w:rFonts w:hint="eastAsia"/>
                <w:sz w:val="22"/>
                <w:szCs w:val="22"/>
              </w:rPr>
              <w:t xml:space="preserve"> KN61</w:t>
            </w:r>
            <w:r>
              <w:rPr>
                <w:rFonts w:hint="eastAsia"/>
                <w:sz w:val="22"/>
                <w:szCs w:val="22"/>
              </w:rPr>
              <w:t>，</w:t>
            </w:r>
            <w:r>
              <w:rPr>
                <w:rFonts w:hint="eastAsia"/>
                <w:sz w:val="22"/>
                <w:szCs w:val="22"/>
              </w:rPr>
              <w:t>2</w:t>
            </w:r>
            <w:r>
              <w:rPr>
                <w:rFonts w:hint="eastAsia"/>
                <w:sz w:val="22"/>
                <w:szCs w:val="22"/>
              </w:rPr>
              <w:t>档</w:t>
            </w:r>
            <w:r>
              <w:rPr>
                <w:rFonts w:hint="eastAsia"/>
                <w:sz w:val="22"/>
                <w:szCs w:val="22"/>
              </w:rPr>
              <w:t>3</w:t>
            </w:r>
            <w:r>
              <w:rPr>
                <w:rFonts w:hint="eastAsia"/>
                <w:sz w:val="22"/>
                <w:szCs w:val="22"/>
              </w:rPr>
              <w:t>脚，立式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07B20" w:rsidRDefault="00B07B20">
            <w:pPr>
              <w:rPr>
                <w:color w:val="000000" w:themeColor="text1"/>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暗装五孔插座</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rsidP="00137166">
            <w:pPr>
              <w:jc w:val="center"/>
              <w:rPr>
                <w:rFonts w:ascii="宋体" w:hAnsi="宋体" w:cs="宋体"/>
                <w:sz w:val="22"/>
                <w:szCs w:val="22"/>
              </w:rPr>
            </w:pPr>
            <w:r>
              <w:rPr>
                <w:rFonts w:hint="eastAsia"/>
                <w:sz w:val="22"/>
                <w:szCs w:val="22"/>
              </w:rPr>
              <w:t>公牛，暗装，白色，单相，五孔，</w:t>
            </w:r>
            <w:r>
              <w:rPr>
                <w:rFonts w:hint="eastAsia"/>
                <w:sz w:val="22"/>
                <w:szCs w:val="22"/>
              </w:rPr>
              <w:t>10A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07B20" w:rsidRDefault="00B07B20">
            <w:pPr>
              <w:rPr>
                <w:color w:val="000000" w:themeColor="text1"/>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两位电源插座面板</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rsidP="00137166">
            <w:pPr>
              <w:jc w:val="center"/>
              <w:rPr>
                <w:rFonts w:ascii="宋体" w:hAnsi="宋体" w:cs="宋体"/>
                <w:sz w:val="22"/>
                <w:szCs w:val="22"/>
              </w:rPr>
            </w:pPr>
            <w:r>
              <w:rPr>
                <w:rFonts w:hint="eastAsia"/>
                <w:sz w:val="22"/>
                <w:szCs w:val="22"/>
              </w:rPr>
              <w:t>2</w:t>
            </w:r>
            <w:r>
              <w:rPr>
                <w:rFonts w:hint="eastAsia"/>
                <w:sz w:val="22"/>
                <w:szCs w:val="22"/>
              </w:rPr>
              <w:t>位</w:t>
            </w:r>
            <w:r>
              <w:rPr>
                <w:rFonts w:hint="eastAsia"/>
                <w:sz w:val="22"/>
                <w:szCs w:val="22"/>
              </w:rPr>
              <w:t>10</w:t>
            </w:r>
            <w:r>
              <w:rPr>
                <w:rFonts w:hint="eastAsia"/>
                <w:sz w:val="22"/>
                <w:szCs w:val="22"/>
              </w:rPr>
              <w:t>孔，新国标，</w:t>
            </w:r>
            <w:r>
              <w:rPr>
                <w:rFonts w:hint="eastAsia"/>
                <w:sz w:val="22"/>
                <w:szCs w:val="22"/>
              </w:rPr>
              <w:t>118</w:t>
            </w:r>
            <w:r>
              <w:rPr>
                <w:rFonts w:hint="eastAsia"/>
                <w:sz w:val="22"/>
                <w:szCs w:val="22"/>
              </w:rPr>
              <w:t>系列大板，</w:t>
            </w:r>
            <w:r>
              <w:rPr>
                <w:rFonts w:hint="eastAsia"/>
                <w:sz w:val="22"/>
                <w:szCs w:val="22"/>
              </w:rPr>
              <w:t>10A</w:t>
            </w:r>
            <w:r>
              <w:rPr>
                <w:rFonts w:hint="eastAsia"/>
                <w:sz w:val="22"/>
                <w:szCs w:val="22"/>
              </w:rPr>
              <w:t>，白色，高温阻燃</w:t>
            </w:r>
            <w:r>
              <w:rPr>
                <w:rFonts w:hint="eastAsia"/>
                <w:sz w:val="22"/>
                <w:szCs w:val="22"/>
              </w:rPr>
              <w:t>PVC</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07B20" w:rsidRDefault="00B07B20">
            <w:pPr>
              <w:rPr>
                <w:color w:val="000000" w:themeColor="text1"/>
              </w:rPr>
            </w:pPr>
          </w:p>
        </w:tc>
      </w:tr>
      <w:tr w:rsidR="00B07B20">
        <w:trPr>
          <w:trHeight w:val="78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lastRenderedPageBreak/>
              <w:t>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等线" w:eastAsia="等线" w:hAnsi="宋体" w:cs="宋体"/>
                <w:color w:val="000000"/>
                <w:sz w:val="22"/>
                <w:szCs w:val="22"/>
              </w:rPr>
            </w:pPr>
            <w:r>
              <w:rPr>
                <w:rFonts w:ascii="等线" w:eastAsia="等线" w:hint="eastAsia"/>
                <w:color w:val="000000"/>
                <w:sz w:val="22"/>
                <w:szCs w:val="22"/>
              </w:rPr>
              <w:t>电子游标卡尺</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rsidP="00137166">
            <w:pPr>
              <w:jc w:val="center"/>
              <w:rPr>
                <w:rFonts w:ascii="等线" w:eastAsia="等线" w:hAnsi="宋体" w:cs="宋体"/>
                <w:color w:val="000000"/>
                <w:sz w:val="22"/>
                <w:szCs w:val="22"/>
              </w:rPr>
            </w:pPr>
            <w:r>
              <w:rPr>
                <w:rFonts w:hint="eastAsia"/>
                <w:sz w:val="22"/>
                <w:szCs w:val="22"/>
              </w:rPr>
              <w:t>德力西，</w:t>
            </w:r>
            <w:r>
              <w:rPr>
                <w:rFonts w:hint="eastAsia"/>
                <w:sz w:val="22"/>
                <w:szCs w:val="22"/>
              </w:rPr>
              <w:t>0-150mm</w:t>
            </w:r>
            <w:r>
              <w:rPr>
                <w:rFonts w:hint="eastAsia"/>
                <w:sz w:val="22"/>
                <w:szCs w:val="22"/>
              </w:rPr>
              <w:t>，</w:t>
            </w:r>
            <w:r>
              <w:rPr>
                <w:rFonts w:hint="eastAsia"/>
                <w:sz w:val="22"/>
                <w:szCs w:val="22"/>
              </w:rPr>
              <w:t>IP54</w:t>
            </w:r>
            <w:r>
              <w:rPr>
                <w:rFonts w:hint="eastAsia"/>
                <w:sz w:val="22"/>
                <w:szCs w:val="22"/>
              </w:rPr>
              <w:t>防水防尘，锌合金壳</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等线" w:eastAsia="等线" w:hAnsi="宋体" w:cs="宋体"/>
                <w:color w:val="000000"/>
                <w:sz w:val="22"/>
                <w:szCs w:val="22"/>
              </w:rPr>
            </w:pPr>
            <w:r>
              <w:rPr>
                <w:rFonts w:ascii="等线" w:eastAsia="等线" w:hint="eastAsia"/>
                <w:color w:val="000000"/>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等线" w:eastAsia="等线" w:hAnsi="宋体" w:cs="宋体"/>
                <w:color w:val="000000"/>
                <w:sz w:val="22"/>
                <w:szCs w:val="22"/>
              </w:rPr>
            </w:pPr>
            <w:r>
              <w:rPr>
                <w:rFonts w:ascii="等线" w:eastAsia="等线" w:hint="eastAsia"/>
                <w:color w:val="00000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07B20" w:rsidRDefault="00B07B20">
            <w:pPr>
              <w:rPr>
                <w:color w:val="000000" w:themeColor="text1"/>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非屏蔽六类双绞线</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rsidP="00137166">
            <w:pPr>
              <w:jc w:val="center"/>
              <w:rPr>
                <w:rFonts w:ascii="宋体" w:hAnsi="宋体" w:cs="宋体"/>
                <w:sz w:val="22"/>
                <w:szCs w:val="22"/>
              </w:rPr>
            </w:pPr>
            <w:r>
              <w:rPr>
                <w:rFonts w:hint="eastAsia"/>
                <w:sz w:val="22"/>
                <w:szCs w:val="22"/>
              </w:rPr>
              <w:t>国标，</w:t>
            </w:r>
            <w:r>
              <w:rPr>
                <w:rFonts w:hint="eastAsia"/>
                <w:sz w:val="22"/>
                <w:szCs w:val="22"/>
              </w:rPr>
              <w:t>UTP CAT6</w:t>
            </w:r>
            <w:r>
              <w:rPr>
                <w:rFonts w:hint="eastAsia"/>
                <w:sz w:val="22"/>
                <w:szCs w:val="22"/>
              </w:rPr>
              <w:t>，无氧铜铜芯直径</w:t>
            </w:r>
            <w:r>
              <w:rPr>
                <w:rFonts w:hint="eastAsia"/>
                <w:sz w:val="22"/>
                <w:szCs w:val="22"/>
              </w:rPr>
              <w:t>0.57mm</w:t>
            </w:r>
            <w:r>
              <w:rPr>
                <w:rFonts w:hint="eastAsia"/>
                <w:sz w:val="22"/>
                <w:szCs w:val="22"/>
              </w:rPr>
              <w:t>，</w:t>
            </w:r>
            <w:r>
              <w:rPr>
                <w:rFonts w:hint="eastAsia"/>
                <w:sz w:val="22"/>
                <w:szCs w:val="22"/>
              </w:rPr>
              <w:t>305</w:t>
            </w:r>
            <w:r>
              <w:rPr>
                <w:rFonts w:hint="eastAsia"/>
                <w:sz w:val="22"/>
                <w:szCs w:val="22"/>
              </w:rPr>
              <w:t>米</w:t>
            </w:r>
            <w:r>
              <w:rPr>
                <w:rFonts w:hint="eastAsia"/>
                <w:sz w:val="22"/>
                <w:szCs w:val="22"/>
              </w:rPr>
              <w:t>/</w:t>
            </w:r>
            <w:r>
              <w:rPr>
                <w:rFonts w:hint="eastAsia"/>
                <w:sz w:val="22"/>
                <w:szCs w:val="22"/>
              </w:rPr>
              <w:t>箱</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箱</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07B20" w:rsidRDefault="00B07B20">
            <w:pPr>
              <w:rPr>
                <w:color w:val="000000" w:themeColor="text1"/>
              </w:rPr>
            </w:pPr>
          </w:p>
        </w:tc>
      </w:tr>
      <w:tr w:rsidR="00B07B20">
        <w:trPr>
          <w:trHeight w:val="68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RJ45</w:t>
            </w:r>
            <w:r>
              <w:rPr>
                <w:rFonts w:hint="eastAsia"/>
                <w:sz w:val="22"/>
                <w:szCs w:val="22"/>
              </w:rPr>
              <w:t>网络模块</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超</w:t>
            </w:r>
            <w:r>
              <w:rPr>
                <w:rFonts w:hint="eastAsia"/>
                <w:sz w:val="22"/>
                <w:szCs w:val="22"/>
              </w:rPr>
              <w:t>5</w:t>
            </w:r>
            <w:r>
              <w:rPr>
                <w:rFonts w:hint="eastAsia"/>
                <w:sz w:val="22"/>
                <w:szCs w:val="22"/>
              </w:rPr>
              <w:t>类，打线式，能反复使用</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250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07B20" w:rsidRDefault="00B07B20">
            <w:pPr>
              <w:rPr>
                <w:color w:val="000000" w:themeColor="text1"/>
              </w:rPr>
            </w:pPr>
          </w:p>
        </w:tc>
      </w:tr>
      <w:tr w:rsidR="00B07B20">
        <w:trPr>
          <w:trHeight w:val="603"/>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网络水晶头</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超五类，</w:t>
            </w:r>
            <w:r>
              <w:rPr>
                <w:rFonts w:hint="eastAsia"/>
                <w:sz w:val="22"/>
                <w:szCs w:val="22"/>
              </w:rPr>
              <w:t>RJ45</w:t>
            </w:r>
            <w:r>
              <w:rPr>
                <w:rFonts w:hint="eastAsia"/>
                <w:sz w:val="22"/>
                <w:szCs w:val="22"/>
              </w:rPr>
              <w:t>水晶头</w:t>
            </w:r>
            <w:r>
              <w:rPr>
                <w:rFonts w:hint="eastAsia"/>
                <w:sz w:val="22"/>
                <w:szCs w:val="22"/>
              </w:rPr>
              <w:t xml:space="preserve"> 1000</w:t>
            </w:r>
            <w:r>
              <w:rPr>
                <w:rFonts w:hint="eastAsia"/>
                <w:sz w:val="22"/>
                <w:szCs w:val="22"/>
              </w:rPr>
              <w:t>个</w:t>
            </w:r>
            <w:r>
              <w:rPr>
                <w:rFonts w:hint="eastAsia"/>
                <w:sz w:val="22"/>
                <w:szCs w:val="22"/>
              </w:rPr>
              <w:t>/</w:t>
            </w:r>
            <w:r>
              <w:rPr>
                <w:rFonts w:hint="eastAsia"/>
                <w:sz w:val="22"/>
                <w:szCs w:val="22"/>
              </w:rPr>
              <w:t>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603"/>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网络水晶头</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六类，</w:t>
            </w:r>
            <w:r>
              <w:rPr>
                <w:rFonts w:hint="eastAsia"/>
                <w:sz w:val="22"/>
                <w:szCs w:val="22"/>
              </w:rPr>
              <w:t>RJ45</w:t>
            </w:r>
            <w:r>
              <w:rPr>
                <w:rFonts w:hint="eastAsia"/>
                <w:sz w:val="22"/>
                <w:szCs w:val="22"/>
              </w:rPr>
              <w:t>水晶头</w:t>
            </w:r>
            <w:r>
              <w:rPr>
                <w:rFonts w:hint="eastAsia"/>
                <w:sz w:val="22"/>
                <w:szCs w:val="22"/>
              </w:rPr>
              <w:t xml:space="preserve"> 1000</w:t>
            </w:r>
            <w:r>
              <w:rPr>
                <w:rFonts w:hint="eastAsia"/>
                <w:sz w:val="22"/>
                <w:szCs w:val="22"/>
              </w:rPr>
              <w:t>个</w:t>
            </w:r>
            <w:r>
              <w:rPr>
                <w:rFonts w:hint="eastAsia"/>
                <w:sz w:val="22"/>
                <w:szCs w:val="22"/>
              </w:rPr>
              <w:t>/</w:t>
            </w:r>
            <w:r>
              <w:rPr>
                <w:rFonts w:hint="eastAsia"/>
                <w:sz w:val="22"/>
                <w:szCs w:val="22"/>
              </w:rPr>
              <w:t>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r>
      <w:tr w:rsidR="00B07B20">
        <w:trPr>
          <w:trHeight w:val="603"/>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5</w:t>
            </w:r>
            <w:r>
              <w:rPr>
                <w:rFonts w:hint="eastAsia"/>
                <w:sz w:val="22"/>
                <w:szCs w:val="22"/>
              </w:rPr>
              <w:t>对连接块</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 xml:space="preserve">　</w:t>
            </w:r>
            <w:r>
              <w:rPr>
                <w:rFonts w:hint="eastAsia"/>
                <w:sz w:val="22"/>
                <w:szCs w:val="22"/>
              </w:rPr>
              <w:t>1</w:t>
            </w:r>
            <w:r>
              <w:rPr>
                <w:sz w:val="22"/>
                <w:szCs w:val="22"/>
              </w:rPr>
              <w:t>10</w:t>
            </w:r>
            <w:r>
              <w:rPr>
                <w:rFonts w:hint="eastAsia"/>
                <w:sz w:val="22"/>
                <w:szCs w:val="22"/>
              </w:rPr>
              <w:t>型，</w:t>
            </w:r>
            <w:r>
              <w:rPr>
                <w:rFonts w:hint="eastAsia"/>
                <w:sz w:val="22"/>
                <w:szCs w:val="22"/>
              </w:rPr>
              <w:t>5</w:t>
            </w:r>
            <w:r>
              <w:rPr>
                <w:rFonts w:hint="eastAsia"/>
                <w:sz w:val="22"/>
                <w:szCs w:val="22"/>
              </w:rPr>
              <w:t>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r>
      <w:tr w:rsidR="00B07B20">
        <w:trPr>
          <w:trHeight w:val="603"/>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挂壁式无线</w:t>
            </w:r>
            <w:r>
              <w:rPr>
                <w:rFonts w:hint="eastAsia"/>
                <w:sz w:val="22"/>
                <w:szCs w:val="22"/>
              </w:rPr>
              <w:t>AP</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普联，</w:t>
            </w:r>
            <w:r>
              <w:rPr>
                <w:sz w:val="22"/>
                <w:szCs w:val="22"/>
              </w:rPr>
              <w:t>TL-XAP1800GI-PoE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r>
      <w:tr w:rsidR="00B07B20">
        <w:trPr>
          <w:trHeight w:val="603"/>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门禁卡复制器</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支持</w:t>
            </w:r>
            <w:r>
              <w:rPr>
                <w:rFonts w:hint="eastAsia"/>
                <w:sz w:val="22"/>
                <w:szCs w:val="22"/>
              </w:rPr>
              <w:t>NFC</w:t>
            </w:r>
            <w:r>
              <w:rPr>
                <w:rFonts w:hint="eastAsia"/>
                <w:sz w:val="22"/>
                <w:szCs w:val="22"/>
              </w:rPr>
              <w:t>、</w:t>
            </w:r>
            <w:r>
              <w:rPr>
                <w:rFonts w:hint="eastAsia"/>
                <w:sz w:val="22"/>
                <w:szCs w:val="22"/>
              </w:rPr>
              <w:t>IC</w:t>
            </w:r>
            <w:r>
              <w:rPr>
                <w:rFonts w:hint="eastAsia"/>
                <w:sz w:val="22"/>
                <w:szCs w:val="22"/>
              </w:rPr>
              <w:t>、</w:t>
            </w:r>
            <w:r>
              <w:rPr>
                <w:rFonts w:hint="eastAsia"/>
                <w:sz w:val="22"/>
                <w:szCs w:val="22"/>
              </w:rPr>
              <w:t>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22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电动批头套装</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博世</w:t>
            </w:r>
            <w:r>
              <w:rPr>
                <w:rFonts w:hint="eastAsia"/>
                <w:sz w:val="22"/>
                <w:szCs w:val="22"/>
              </w:rPr>
              <w:t>44</w:t>
            </w:r>
            <w:r>
              <w:rPr>
                <w:rFonts w:hint="eastAsia"/>
                <w:sz w:val="22"/>
                <w:szCs w:val="22"/>
              </w:rPr>
              <w:t>件套装</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23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排插</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线长</w:t>
            </w:r>
            <w:r>
              <w:rPr>
                <w:rFonts w:hint="eastAsia"/>
                <w:sz w:val="22"/>
                <w:szCs w:val="22"/>
              </w:rPr>
              <w:t>3m</w:t>
            </w:r>
            <w:r>
              <w:rPr>
                <w:rFonts w:hint="eastAsia"/>
                <w:sz w:val="22"/>
                <w:szCs w:val="22"/>
              </w:rPr>
              <w:t>，</w:t>
            </w:r>
            <w:r>
              <w:rPr>
                <w:rFonts w:hint="eastAsia"/>
                <w:sz w:val="22"/>
                <w:szCs w:val="22"/>
              </w:rPr>
              <w:t>5</w:t>
            </w:r>
            <w:r>
              <w:rPr>
                <w:rFonts w:hint="eastAsia"/>
                <w:sz w:val="22"/>
                <w:szCs w:val="22"/>
              </w:rPr>
              <w:t>位总控</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24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2.2K</w:t>
            </w:r>
            <w:r>
              <w:rPr>
                <w:rFonts w:hint="eastAsia"/>
                <w:sz w:val="22"/>
                <w:szCs w:val="22"/>
              </w:rPr>
              <w:t>色环电阻</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金属膜</w:t>
            </w:r>
            <w:r>
              <w:rPr>
                <w:rFonts w:hint="eastAsia"/>
                <w:sz w:val="22"/>
                <w:szCs w:val="22"/>
              </w:rPr>
              <w:t>1/4W,1000</w:t>
            </w:r>
            <w:r>
              <w:rPr>
                <w:rFonts w:hint="eastAsia"/>
                <w:sz w:val="22"/>
                <w:szCs w:val="22"/>
              </w:rPr>
              <w:t>个，</w:t>
            </w:r>
            <w:r>
              <w:rPr>
                <w:rFonts w:hint="eastAsia"/>
                <w:sz w:val="22"/>
                <w:szCs w:val="22"/>
              </w:rPr>
              <w:t>2.2K</w:t>
            </w:r>
            <w:r>
              <w:rPr>
                <w:rFonts w:hint="eastAsia"/>
                <w:sz w:val="22"/>
                <w:szCs w:val="22"/>
              </w:rPr>
              <w:t>欧</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包</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万用表</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胜利</w:t>
            </w:r>
            <w:r>
              <w:rPr>
                <w:rFonts w:hint="eastAsia"/>
                <w:sz w:val="22"/>
                <w:szCs w:val="22"/>
              </w:rPr>
              <w:t xml:space="preserve"> VC890C+</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26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磨砂轮片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35</w:t>
            </w:r>
            <w:r>
              <w:rPr>
                <w:sz w:val="22"/>
                <w:szCs w:val="22"/>
              </w:rPr>
              <w:t>0</w:t>
            </w:r>
            <w:r>
              <w:rPr>
                <w:rFonts w:hint="eastAsia"/>
                <w:sz w:val="22"/>
                <w:szCs w:val="22"/>
              </w:rPr>
              <w:t>mm</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C00000"/>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27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水平尺</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500mm</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28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阻燃塑料管</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直径</w:t>
            </w:r>
            <w:r>
              <w:rPr>
                <w:rFonts w:hint="eastAsia"/>
                <w:sz w:val="22"/>
                <w:szCs w:val="22"/>
              </w:rPr>
              <w:t>20</w:t>
            </w:r>
            <w:r>
              <w:rPr>
                <w:rFonts w:hint="eastAsia"/>
                <w:sz w:val="22"/>
                <w:szCs w:val="22"/>
              </w:rPr>
              <w:t>，</w:t>
            </w:r>
            <w:r>
              <w:rPr>
                <w:rFonts w:hint="eastAsia"/>
                <w:sz w:val="22"/>
                <w:szCs w:val="22"/>
              </w:rPr>
              <w:t>3.2m/</w:t>
            </w:r>
            <w:r>
              <w:rPr>
                <w:rFonts w:hint="eastAsia"/>
                <w:sz w:val="22"/>
                <w:szCs w:val="22"/>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150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29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塑料</w:t>
            </w:r>
            <w:r>
              <w:rPr>
                <w:rFonts w:hint="eastAsia"/>
                <w:sz w:val="22"/>
                <w:szCs w:val="22"/>
              </w:rPr>
              <w:t>86</w:t>
            </w:r>
            <w:r>
              <w:rPr>
                <w:rFonts w:hint="eastAsia"/>
                <w:sz w:val="22"/>
                <w:szCs w:val="22"/>
              </w:rPr>
              <w:t>底盒</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灯盒高度，管孔位置高深度度≥</w:t>
            </w:r>
            <w:r>
              <w:rPr>
                <w:rFonts w:hint="eastAsia"/>
                <w:sz w:val="22"/>
                <w:szCs w:val="22"/>
              </w:rPr>
              <w:t>9cm</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300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暗装开关</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暗装照明单联双控，一位</w:t>
            </w:r>
            <w:r w:rsidR="00137166">
              <w:rPr>
                <w:rFonts w:hint="eastAsia"/>
                <w:sz w:val="22"/>
                <w:szCs w:val="22"/>
              </w:rPr>
              <w:t>，</w:t>
            </w:r>
            <w:r>
              <w:rPr>
                <w:rFonts w:hint="eastAsia"/>
                <w:sz w:val="22"/>
                <w:szCs w:val="22"/>
              </w:rPr>
              <w:t>10A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lastRenderedPageBreak/>
              <w:t>31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暗装五孔插座</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暗装</w:t>
            </w:r>
            <w:r w:rsidR="00137166">
              <w:rPr>
                <w:rFonts w:hint="eastAsia"/>
                <w:sz w:val="22"/>
                <w:szCs w:val="22"/>
              </w:rPr>
              <w:t>，</w:t>
            </w:r>
            <w:r>
              <w:rPr>
                <w:rFonts w:hint="eastAsia"/>
                <w:sz w:val="22"/>
                <w:szCs w:val="22"/>
              </w:rPr>
              <w:t>单相</w:t>
            </w:r>
            <w:r w:rsidR="00137166">
              <w:rPr>
                <w:rFonts w:hint="eastAsia"/>
                <w:sz w:val="22"/>
                <w:szCs w:val="22"/>
              </w:rPr>
              <w:t>，</w:t>
            </w:r>
            <w:r>
              <w:rPr>
                <w:rFonts w:hint="eastAsia"/>
                <w:sz w:val="22"/>
                <w:szCs w:val="22"/>
              </w:rPr>
              <w:t>五孔</w:t>
            </w:r>
            <w:r w:rsidR="00137166">
              <w:rPr>
                <w:rFonts w:hint="eastAsia"/>
                <w:sz w:val="22"/>
                <w:szCs w:val="22"/>
              </w:rPr>
              <w:t>，</w:t>
            </w:r>
            <w:r>
              <w:rPr>
                <w:rFonts w:hint="eastAsia"/>
                <w:sz w:val="22"/>
                <w:szCs w:val="22"/>
              </w:rPr>
              <w:t>10A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542"/>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32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暗装开关</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明装照明单联双控控，一位</w:t>
            </w:r>
            <w:r w:rsidR="00137166">
              <w:rPr>
                <w:rFonts w:hint="eastAsia"/>
                <w:sz w:val="22"/>
                <w:szCs w:val="22"/>
              </w:rPr>
              <w:t>，</w:t>
            </w:r>
            <w:r>
              <w:rPr>
                <w:rFonts w:hint="eastAsia"/>
                <w:sz w:val="22"/>
                <w:szCs w:val="22"/>
              </w:rPr>
              <w:t>10A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07B20" w:rsidRDefault="00B07B20">
            <w:pPr>
              <w:rPr>
                <w:color w:val="000000" w:themeColor="text1"/>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33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明装五孔插座</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单相</w:t>
            </w:r>
            <w:r w:rsidR="00137166">
              <w:rPr>
                <w:rFonts w:hint="eastAsia"/>
                <w:sz w:val="22"/>
                <w:szCs w:val="22"/>
              </w:rPr>
              <w:t>，</w:t>
            </w:r>
            <w:r>
              <w:rPr>
                <w:rFonts w:hint="eastAsia"/>
                <w:sz w:val="22"/>
                <w:szCs w:val="22"/>
              </w:rPr>
              <w:t>五孔</w:t>
            </w:r>
            <w:r w:rsidR="00137166">
              <w:rPr>
                <w:rFonts w:hint="eastAsia"/>
                <w:sz w:val="22"/>
                <w:szCs w:val="22"/>
              </w:rPr>
              <w:t>，</w:t>
            </w:r>
            <w:r>
              <w:rPr>
                <w:rFonts w:hint="eastAsia"/>
                <w:sz w:val="22"/>
                <w:szCs w:val="22"/>
              </w:rPr>
              <w:t>10A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07B20" w:rsidRDefault="00B07B20">
            <w:pPr>
              <w:rPr>
                <w:color w:val="000000" w:themeColor="text1"/>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34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单芯多股铜芯软线</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4mm2</w:t>
            </w:r>
            <w:r>
              <w:rPr>
                <w:rFonts w:hint="eastAsia"/>
                <w:sz w:val="22"/>
                <w:szCs w:val="22"/>
              </w:rPr>
              <w:t>，黄绿双色，卷</w:t>
            </w:r>
            <w:r>
              <w:rPr>
                <w:rFonts w:hint="eastAsia"/>
                <w:sz w:val="22"/>
                <w:szCs w:val="22"/>
              </w:rPr>
              <w:t>/100m</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卷</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 xml:space="preserve">1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35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螺口</w:t>
            </w:r>
            <w:r>
              <w:rPr>
                <w:rFonts w:hint="eastAsia"/>
                <w:sz w:val="22"/>
                <w:szCs w:val="22"/>
              </w:rPr>
              <w:t>E27</w:t>
            </w:r>
            <w:r>
              <w:rPr>
                <w:rFonts w:hint="eastAsia"/>
                <w:sz w:val="22"/>
                <w:szCs w:val="22"/>
              </w:rPr>
              <w:t>灯座</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220V</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36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插座接线器</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3</w:t>
            </w:r>
            <w:r>
              <w:rPr>
                <w:rFonts w:hint="eastAsia"/>
                <w:sz w:val="22"/>
                <w:szCs w:val="22"/>
              </w:rPr>
              <w:t>孔软硬导线快速接线端子，按压式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37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螺丝、垫片及螺母</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B07B20" w:rsidRDefault="00137166">
            <w:pPr>
              <w:jc w:val="center"/>
              <w:rPr>
                <w:rFonts w:ascii="宋体" w:hAnsi="宋体" w:cs="宋体"/>
                <w:sz w:val="20"/>
                <w:szCs w:val="20"/>
              </w:rPr>
            </w:pPr>
            <w:r>
              <w:rPr>
                <w:rFonts w:hint="eastAsia"/>
                <w:sz w:val="20"/>
                <w:szCs w:val="20"/>
              </w:rPr>
              <w:t>用于固定配电箱汇流排，插座等；</w:t>
            </w:r>
            <w:r w:rsidR="002E045B">
              <w:rPr>
                <w:rFonts w:hint="eastAsia"/>
                <w:sz w:val="20"/>
                <w:szCs w:val="20"/>
              </w:rPr>
              <w:t>螺钉长度</w:t>
            </w:r>
            <w:r w:rsidR="002E045B">
              <w:rPr>
                <w:rFonts w:hint="eastAsia"/>
                <w:sz w:val="20"/>
                <w:szCs w:val="20"/>
              </w:rPr>
              <w:t>2cm</w:t>
            </w:r>
            <w:r w:rsidR="002E045B">
              <w:rPr>
                <w:rFonts w:hint="eastAsia"/>
                <w:sz w:val="20"/>
                <w:szCs w:val="20"/>
              </w:rPr>
              <w:t>、</w:t>
            </w:r>
            <w:r w:rsidR="002E045B">
              <w:rPr>
                <w:rFonts w:hint="eastAsia"/>
                <w:sz w:val="20"/>
                <w:szCs w:val="20"/>
              </w:rPr>
              <w:t>1.5cm</w:t>
            </w:r>
            <w:r w:rsidR="002E045B">
              <w:rPr>
                <w:rFonts w:hint="eastAsia"/>
                <w:sz w:val="20"/>
                <w:szCs w:val="20"/>
              </w:rPr>
              <w:t>各一斤</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斤</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38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平头自攻螺钉</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0"/>
                <w:szCs w:val="20"/>
              </w:rPr>
            </w:pPr>
            <w:r>
              <w:rPr>
                <w:rFonts w:hint="eastAsia"/>
                <w:sz w:val="20"/>
                <w:szCs w:val="20"/>
              </w:rPr>
              <w:t>15-20mm</w:t>
            </w:r>
            <w:r>
              <w:rPr>
                <w:rFonts w:hint="eastAsia"/>
                <w:sz w:val="20"/>
                <w:szCs w:val="20"/>
              </w:rPr>
              <w:t>长，用于固定灯具盒及线槽</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斤</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C00000"/>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39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铁钉</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约</w:t>
            </w:r>
            <w:r>
              <w:rPr>
                <w:rFonts w:hint="eastAsia"/>
                <w:sz w:val="22"/>
                <w:szCs w:val="22"/>
              </w:rPr>
              <w:t>3cm</w:t>
            </w:r>
            <w:r>
              <w:rPr>
                <w:rFonts w:hint="eastAsia"/>
                <w:sz w:val="22"/>
                <w:szCs w:val="22"/>
              </w:rPr>
              <w:t>长</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斤</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40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钢筋绑扎铁丝</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长度约</w:t>
            </w:r>
            <w:r>
              <w:rPr>
                <w:rFonts w:hint="eastAsia"/>
                <w:sz w:val="22"/>
                <w:szCs w:val="22"/>
              </w:rPr>
              <w:t>30-40cm</w:t>
            </w:r>
            <w:r>
              <w:rPr>
                <w:rFonts w:hint="eastAsia"/>
                <w:sz w:val="22"/>
                <w:szCs w:val="22"/>
              </w:rPr>
              <w:t>，约</w:t>
            </w:r>
            <w:r>
              <w:rPr>
                <w:rFonts w:hint="eastAsia"/>
                <w:sz w:val="22"/>
                <w:szCs w:val="22"/>
              </w:rPr>
              <w:t>2.5kg/</w:t>
            </w:r>
            <w:r>
              <w:rPr>
                <w:rFonts w:hint="eastAsia"/>
                <w:sz w:val="22"/>
                <w:szCs w:val="22"/>
              </w:rPr>
              <w:t>包</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包</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41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5</w:t>
            </w:r>
            <w:r>
              <w:rPr>
                <w:rFonts w:hint="eastAsia"/>
                <w:sz w:val="22"/>
                <w:szCs w:val="22"/>
              </w:rPr>
              <w:t>孔配电箱接地铜排</w:t>
            </w:r>
            <w:r>
              <w:rPr>
                <w:rFonts w:hint="eastAsia"/>
                <w:sz w:val="22"/>
                <w:szCs w:val="22"/>
              </w:rPr>
              <w:t>/</w:t>
            </w:r>
            <w:r>
              <w:rPr>
                <w:rFonts w:hint="eastAsia"/>
                <w:sz w:val="22"/>
                <w:szCs w:val="22"/>
              </w:rPr>
              <w:t>汇流排</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5</w:t>
            </w:r>
            <w:r>
              <w:rPr>
                <w:rFonts w:hint="eastAsia"/>
                <w:sz w:val="22"/>
                <w:szCs w:val="22"/>
              </w:rPr>
              <w:t>孔，接地，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42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金属管接地管卡</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适用于</w:t>
            </w:r>
            <w:r>
              <w:rPr>
                <w:rFonts w:hint="eastAsia"/>
                <w:sz w:val="22"/>
                <w:szCs w:val="22"/>
              </w:rPr>
              <w:t>20</w:t>
            </w:r>
            <w:r>
              <w:rPr>
                <w:rFonts w:hint="eastAsia"/>
                <w:sz w:val="22"/>
                <w:szCs w:val="22"/>
              </w:rPr>
              <w:t>管径金属管</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400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43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螺纹杆螺母</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适配</w:t>
            </w:r>
            <w:r>
              <w:rPr>
                <w:rFonts w:hint="eastAsia"/>
                <w:sz w:val="22"/>
                <w:szCs w:val="22"/>
              </w:rPr>
              <w:t>M8</w:t>
            </w:r>
            <w:r>
              <w:rPr>
                <w:rFonts w:hint="eastAsia"/>
                <w:sz w:val="22"/>
                <w:szCs w:val="22"/>
              </w:rPr>
              <w:t>螺纹杆，用于桥架螺纹杆的固定</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542"/>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桥架连接片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用于连接</w:t>
            </w:r>
            <w:r>
              <w:rPr>
                <w:rFonts w:hint="eastAsia"/>
                <w:sz w:val="22"/>
                <w:szCs w:val="22"/>
              </w:rPr>
              <w:t>100*100</w:t>
            </w:r>
            <w:r>
              <w:rPr>
                <w:rFonts w:hint="eastAsia"/>
                <w:sz w:val="22"/>
                <w:szCs w:val="22"/>
              </w:rPr>
              <w:t>桥架</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 xml:space="preserve">60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07B20" w:rsidRDefault="00B07B20">
            <w:pPr>
              <w:rPr>
                <w:color w:val="000000" w:themeColor="text1"/>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45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0"/>
                <w:szCs w:val="20"/>
              </w:rPr>
            </w:pPr>
            <w:r>
              <w:rPr>
                <w:rFonts w:hint="eastAsia"/>
                <w:sz w:val="20"/>
                <w:szCs w:val="20"/>
              </w:rPr>
              <w:t>桥架接地铜编织带线</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铜编织带，</w:t>
            </w:r>
            <w:r>
              <w:rPr>
                <w:rFonts w:hint="eastAsia"/>
                <w:sz w:val="22"/>
                <w:szCs w:val="22"/>
              </w:rPr>
              <w:t>100</w:t>
            </w:r>
            <w:r>
              <w:rPr>
                <w:rFonts w:hint="eastAsia"/>
                <w:sz w:val="22"/>
                <w:szCs w:val="22"/>
              </w:rPr>
              <w:t>根</w:t>
            </w:r>
            <w:r>
              <w:rPr>
                <w:rFonts w:hint="eastAsia"/>
                <w:sz w:val="22"/>
                <w:szCs w:val="22"/>
              </w:rPr>
              <w:t>/</w:t>
            </w:r>
            <w:r>
              <w:rPr>
                <w:rFonts w:hint="eastAsia"/>
                <w:sz w:val="22"/>
                <w:szCs w:val="22"/>
              </w:rPr>
              <w:t>包</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包</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07B20" w:rsidRDefault="00B07B20">
            <w:pPr>
              <w:rPr>
                <w:color w:val="000000" w:themeColor="text1"/>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46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标签纸</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16K</w:t>
            </w:r>
            <w:r>
              <w:rPr>
                <w:rFonts w:hint="eastAsia"/>
                <w:sz w:val="22"/>
                <w:szCs w:val="22"/>
              </w:rPr>
              <w:t>大小，每包</w:t>
            </w:r>
            <w:r>
              <w:rPr>
                <w:rFonts w:hint="eastAsia"/>
                <w:sz w:val="22"/>
                <w:szCs w:val="22"/>
              </w:rPr>
              <w:t>100</w:t>
            </w:r>
            <w:r>
              <w:rPr>
                <w:rFonts w:hint="eastAsia"/>
                <w:sz w:val="22"/>
                <w:szCs w:val="22"/>
              </w:rPr>
              <w:t>张</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包</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lastRenderedPageBreak/>
              <w:t>47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断路器</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德力西</w:t>
            </w:r>
            <w:r>
              <w:rPr>
                <w:rFonts w:hint="eastAsia"/>
                <w:sz w:val="22"/>
                <w:szCs w:val="22"/>
              </w:rPr>
              <w:t>63A/2P</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48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断路器</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德力西</w:t>
            </w:r>
            <w:r>
              <w:rPr>
                <w:rFonts w:hint="eastAsia"/>
                <w:sz w:val="22"/>
                <w:szCs w:val="22"/>
              </w:rPr>
              <w:t>32A/2P</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49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封口胶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宽度</w:t>
            </w:r>
            <w:r>
              <w:rPr>
                <w:rFonts w:hint="eastAsia"/>
                <w:sz w:val="22"/>
                <w:szCs w:val="22"/>
              </w:rPr>
              <w:t>50mm</w:t>
            </w:r>
            <w:r>
              <w:rPr>
                <w:rFonts w:hint="eastAsia"/>
                <w:sz w:val="22"/>
                <w:szCs w:val="22"/>
              </w:rPr>
              <w:t>，厚度</w:t>
            </w:r>
            <w:r>
              <w:rPr>
                <w:rFonts w:hint="eastAsia"/>
                <w:sz w:val="22"/>
                <w:szCs w:val="22"/>
              </w:rPr>
              <w:t>23mm</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卷</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4.7K</w:t>
            </w:r>
            <w:r>
              <w:rPr>
                <w:rFonts w:hint="eastAsia"/>
                <w:sz w:val="22"/>
                <w:szCs w:val="22"/>
              </w:rPr>
              <w:t>色环电阻</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4.7K</w:t>
            </w:r>
            <w:r>
              <w:rPr>
                <w:rFonts w:hint="eastAsia"/>
                <w:sz w:val="22"/>
                <w:szCs w:val="22"/>
              </w:rPr>
              <w:t>Ω，</w:t>
            </w:r>
            <w:r>
              <w:rPr>
                <w:rFonts w:hint="eastAsia"/>
                <w:sz w:val="22"/>
                <w:szCs w:val="22"/>
              </w:rPr>
              <w:t>0.25W</w:t>
            </w:r>
            <w:r>
              <w:rPr>
                <w:rFonts w:hint="eastAsia"/>
                <w:sz w:val="22"/>
                <w:szCs w:val="22"/>
              </w:rPr>
              <w:t>，</w:t>
            </w:r>
            <w:r>
              <w:rPr>
                <w:rFonts w:hint="eastAsia"/>
                <w:sz w:val="22"/>
                <w:szCs w:val="22"/>
              </w:rPr>
              <w:t>5%</w:t>
            </w:r>
            <w:r>
              <w:rPr>
                <w:rFonts w:hint="eastAsia"/>
                <w:sz w:val="22"/>
                <w:szCs w:val="22"/>
              </w:rPr>
              <w:t>，</w:t>
            </w:r>
            <w:r>
              <w:rPr>
                <w:rFonts w:hint="eastAsia"/>
                <w:sz w:val="22"/>
                <w:szCs w:val="22"/>
              </w:rPr>
              <w:t>1000</w:t>
            </w:r>
            <w:r>
              <w:rPr>
                <w:rFonts w:hint="eastAsia"/>
                <w:sz w:val="22"/>
                <w:szCs w:val="22"/>
              </w:rPr>
              <w:t>只</w:t>
            </w:r>
            <w:r>
              <w:rPr>
                <w:rFonts w:hint="eastAsia"/>
                <w:sz w:val="22"/>
                <w:szCs w:val="22"/>
              </w:rPr>
              <w:t>/</w:t>
            </w:r>
            <w:r>
              <w:rPr>
                <w:rFonts w:hint="eastAsia"/>
                <w:sz w:val="22"/>
                <w:szCs w:val="22"/>
              </w:rPr>
              <w:t>包</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包</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C00000"/>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51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10K</w:t>
            </w:r>
            <w:r>
              <w:rPr>
                <w:rFonts w:hint="eastAsia"/>
                <w:sz w:val="22"/>
                <w:szCs w:val="22"/>
              </w:rPr>
              <w:t>色环电阻</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10K</w:t>
            </w:r>
            <w:r>
              <w:rPr>
                <w:rFonts w:hint="eastAsia"/>
                <w:sz w:val="22"/>
                <w:szCs w:val="22"/>
              </w:rPr>
              <w:t>Ω，</w:t>
            </w:r>
            <w:r>
              <w:rPr>
                <w:rFonts w:hint="eastAsia"/>
                <w:sz w:val="22"/>
                <w:szCs w:val="22"/>
              </w:rPr>
              <w:t>0.25W</w:t>
            </w:r>
            <w:r>
              <w:rPr>
                <w:rFonts w:hint="eastAsia"/>
                <w:sz w:val="22"/>
                <w:szCs w:val="22"/>
              </w:rPr>
              <w:t>，</w:t>
            </w:r>
            <w:r>
              <w:rPr>
                <w:rFonts w:hint="eastAsia"/>
                <w:sz w:val="22"/>
                <w:szCs w:val="22"/>
              </w:rPr>
              <w:t>5%</w:t>
            </w:r>
            <w:r>
              <w:rPr>
                <w:rFonts w:hint="eastAsia"/>
                <w:sz w:val="22"/>
                <w:szCs w:val="22"/>
              </w:rPr>
              <w:t>，</w:t>
            </w:r>
            <w:r>
              <w:rPr>
                <w:rFonts w:hint="eastAsia"/>
                <w:sz w:val="22"/>
                <w:szCs w:val="22"/>
              </w:rPr>
              <w:t>1000</w:t>
            </w:r>
            <w:r>
              <w:rPr>
                <w:rFonts w:hint="eastAsia"/>
                <w:sz w:val="22"/>
                <w:szCs w:val="22"/>
              </w:rPr>
              <w:t>只</w:t>
            </w:r>
            <w:r>
              <w:rPr>
                <w:rFonts w:hint="eastAsia"/>
                <w:sz w:val="22"/>
                <w:szCs w:val="22"/>
              </w:rPr>
              <w:t>/</w:t>
            </w:r>
            <w:r>
              <w:rPr>
                <w:rFonts w:hint="eastAsia"/>
                <w:sz w:val="22"/>
                <w:szCs w:val="22"/>
              </w:rPr>
              <w:t>包</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包</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52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双绞线</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RVS2*0.75,100</w:t>
            </w:r>
            <w:r>
              <w:rPr>
                <w:rFonts w:hint="eastAsia"/>
                <w:sz w:val="22"/>
                <w:szCs w:val="22"/>
              </w:rPr>
              <w:t>米</w:t>
            </w:r>
            <w:r>
              <w:rPr>
                <w:rFonts w:hint="eastAsia"/>
                <w:sz w:val="22"/>
                <w:szCs w:val="22"/>
              </w:rPr>
              <w:t>/</w:t>
            </w:r>
            <w:r>
              <w:rPr>
                <w:rFonts w:hint="eastAsia"/>
                <w:sz w:val="22"/>
                <w:szCs w:val="22"/>
              </w:rPr>
              <w:t>卷，</w:t>
            </w:r>
            <w:r>
              <w:rPr>
                <w:rFonts w:hint="eastAsia"/>
                <w:sz w:val="22"/>
                <w:szCs w:val="22"/>
              </w:rPr>
              <w:t>(</w:t>
            </w:r>
            <w:r>
              <w:rPr>
                <w:rFonts w:hint="eastAsia"/>
                <w:sz w:val="22"/>
                <w:szCs w:val="22"/>
              </w:rPr>
              <w:t>红黑：红黄</w:t>
            </w:r>
            <w:r>
              <w:rPr>
                <w:rFonts w:hint="eastAsia"/>
                <w:sz w:val="22"/>
                <w:szCs w:val="22"/>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卷</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53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塑料卡</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长方形</w:t>
            </w:r>
            <w:r>
              <w:rPr>
                <w:rFonts w:hint="eastAsia"/>
                <w:sz w:val="22"/>
                <w:szCs w:val="22"/>
              </w:rPr>
              <w:t>16mm*12mm,</w:t>
            </w:r>
            <w:r>
              <w:rPr>
                <w:rFonts w:hint="eastAsia"/>
                <w:sz w:val="22"/>
                <w:szCs w:val="22"/>
              </w:rPr>
              <w:t>白色带孔，适配</w:t>
            </w:r>
            <w:r>
              <w:rPr>
                <w:rFonts w:hint="eastAsia"/>
                <w:sz w:val="22"/>
                <w:szCs w:val="22"/>
              </w:rPr>
              <w:t>M3.5</w:t>
            </w:r>
            <w:r>
              <w:rPr>
                <w:rFonts w:hint="eastAsia"/>
                <w:sz w:val="22"/>
                <w:szCs w:val="22"/>
              </w:rPr>
              <w:t>螺丝钉，每包</w:t>
            </w:r>
            <w:r>
              <w:rPr>
                <w:rFonts w:hint="eastAsia"/>
                <w:sz w:val="22"/>
                <w:szCs w:val="22"/>
              </w:rPr>
              <w:t>500</w:t>
            </w: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包</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54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4</w:t>
            </w:r>
            <w:r>
              <w:rPr>
                <w:rFonts w:hint="eastAsia"/>
                <w:sz w:val="22"/>
                <w:szCs w:val="22"/>
              </w:rPr>
              <w:t>口</w:t>
            </w:r>
            <w:r>
              <w:rPr>
                <w:rFonts w:hint="eastAsia"/>
                <w:sz w:val="22"/>
                <w:szCs w:val="22"/>
              </w:rPr>
              <w:t>USB3.0</w:t>
            </w:r>
            <w:r>
              <w:rPr>
                <w:rFonts w:hint="eastAsia"/>
                <w:sz w:val="22"/>
                <w:szCs w:val="22"/>
              </w:rPr>
              <w:t>分线器</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0"/>
                <w:szCs w:val="20"/>
              </w:rPr>
            </w:pPr>
            <w:r>
              <w:rPr>
                <w:rFonts w:hint="eastAsia"/>
                <w:sz w:val="20"/>
                <w:szCs w:val="20"/>
              </w:rPr>
              <w:t>绿联，</w:t>
            </w:r>
            <w:r>
              <w:rPr>
                <w:rFonts w:hint="eastAsia"/>
                <w:sz w:val="20"/>
                <w:szCs w:val="20"/>
              </w:rPr>
              <w:t>USB3.0</w:t>
            </w:r>
            <w:r>
              <w:rPr>
                <w:rFonts w:hint="eastAsia"/>
                <w:sz w:val="20"/>
                <w:szCs w:val="20"/>
              </w:rPr>
              <w:t>高速传输，</w:t>
            </w:r>
            <w:r>
              <w:rPr>
                <w:rFonts w:hint="eastAsia"/>
                <w:sz w:val="20"/>
                <w:szCs w:val="20"/>
              </w:rPr>
              <w:t>1.5</w:t>
            </w:r>
            <w:r>
              <w:rPr>
                <w:rFonts w:hint="eastAsia"/>
                <w:sz w:val="20"/>
                <w:szCs w:val="20"/>
              </w:rPr>
              <w:t>米，内置二极管、可恢复保险丝等保护元件，</w:t>
            </w:r>
            <w:r>
              <w:rPr>
                <w:rFonts w:hint="eastAsia"/>
                <w:sz w:val="20"/>
                <w:szCs w:val="20"/>
              </w:rPr>
              <w:t>4.5mm</w:t>
            </w:r>
            <w:r>
              <w:rPr>
                <w:rFonts w:hint="eastAsia"/>
                <w:sz w:val="20"/>
                <w:szCs w:val="20"/>
              </w:rPr>
              <w:t>加厚</w:t>
            </w:r>
            <w:r>
              <w:rPr>
                <w:rFonts w:hint="eastAsia"/>
                <w:sz w:val="20"/>
                <w:szCs w:val="20"/>
              </w:rPr>
              <w:t>PVC</w:t>
            </w:r>
            <w:r>
              <w:rPr>
                <w:rFonts w:hint="eastAsia"/>
                <w:sz w:val="20"/>
                <w:szCs w:val="20"/>
              </w:rPr>
              <w:t>线身，加固接头网尾</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条</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55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HDMI</w:t>
            </w:r>
            <w:r>
              <w:rPr>
                <w:rFonts w:hint="eastAsia"/>
                <w:sz w:val="22"/>
                <w:szCs w:val="22"/>
              </w:rPr>
              <w:t>高清线</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0"/>
                <w:szCs w:val="20"/>
              </w:rPr>
            </w:pPr>
            <w:r>
              <w:rPr>
                <w:rFonts w:hint="eastAsia"/>
                <w:sz w:val="20"/>
                <w:szCs w:val="20"/>
              </w:rPr>
              <w:t>绿联，</w:t>
            </w:r>
            <w:r>
              <w:rPr>
                <w:rFonts w:hint="eastAsia"/>
                <w:sz w:val="20"/>
                <w:szCs w:val="20"/>
              </w:rPr>
              <w:t>HDMI2.0</w:t>
            </w:r>
            <w:r>
              <w:rPr>
                <w:rFonts w:hint="eastAsia"/>
                <w:sz w:val="20"/>
                <w:szCs w:val="20"/>
              </w:rPr>
              <w:t>，</w:t>
            </w:r>
            <w:r>
              <w:rPr>
                <w:rFonts w:hint="eastAsia"/>
                <w:sz w:val="20"/>
                <w:szCs w:val="20"/>
              </w:rPr>
              <w:t>4K*2K/60Hz</w:t>
            </w:r>
            <w:r>
              <w:rPr>
                <w:rFonts w:hint="eastAsia"/>
                <w:sz w:val="20"/>
                <w:szCs w:val="20"/>
              </w:rPr>
              <w:t>，带宽</w:t>
            </w:r>
            <w:r>
              <w:rPr>
                <w:rFonts w:hint="eastAsia"/>
                <w:sz w:val="20"/>
                <w:szCs w:val="20"/>
              </w:rPr>
              <w:t>16Gbps</w:t>
            </w:r>
            <w:r>
              <w:rPr>
                <w:rFonts w:hint="eastAsia"/>
                <w:sz w:val="20"/>
                <w:szCs w:val="20"/>
              </w:rPr>
              <w:t>，长度</w:t>
            </w:r>
            <w:r>
              <w:rPr>
                <w:rFonts w:hint="eastAsia"/>
                <w:sz w:val="20"/>
                <w:szCs w:val="20"/>
              </w:rPr>
              <w:t>2</w:t>
            </w:r>
            <w:r>
              <w:rPr>
                <w:rFonts w:hint="eastAsia"/>
                <w:sz w:val="20"/>
                <w:szCs w:val="20"/>
              </w:rPr>
              <w:t>米，线径</w:t>
            </w:r>
            <w:r>
              <w:rPr>
                <w:rFonts w:hint="eastAsia"/>
                <w:sz w:val="20"/>
                <w:szCs w:val="20"/>
              </w:rPr>
              <w:t>7.3mm</w:t>
            </w:r>
            <w:r>
              <w:rPr>
                <w:rFonts w:hint="eastAsia"/>
                <w:sz w:val="20"/>
                <w:szCs w:val="20"/>
              </w:rPr>
              <w:t>，棉网线身，镀金接口，线规</w:t>
            </w:r>
            <w:r>
              <w:rPr>
                <w:rFonts w:hint="eastAsia"/>
                <w:sz w:val="20"/>
                <w:szCs w:val="20"/>
              </w:rPr>
              <w:t>30AWG</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条</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542"/>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56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等线" w:eastAsia="等线" w:hAnsi="宋体" w:cs="宋体"/>
                <w:sz w:val="22"/>
                <w:szCs w:val="22"/>
              </w:rPr>
            </w:pPr>
            <w:r>
              <w:rPr>
                <w:rFonts w:ascii="等线" w:eastAsia="等线" w:hint="eastAsia"/>
                <w:sz w:val="22"/>
                <w:szCs w:val="22"/>
              </w:rPr>
              <w:t>角阀</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dn20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等线" w:eastAsia="等线" w:hAnsi="宋体" w:cs="宋体"/>
                <w:sz w:val="22"/>
                <w:szCs w:val="22"/>
              </w:rPr>
            </w:pPr>
            <w:r>
              <w:rPr>
                <w:rFonts w:ascii="等线" w:eastAsia="等线"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07B20" w:rsidRDefault="00B07B20">
            <w:pPr>
              <w:rPr>
                <w:color w:val="000000" w:themeColor="text1"/>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57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PPR</w:t>
            </w:r>
            <w:r>
              <w:rPr>
                <w:rFonts w:hint="eastAsia"/>
                <w:sz w:val="22"/>
                <w:szCs w:val="22"/>
              </w:rPr>
              <w:t>冷水管</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De25</w:t>
            </w:r>
            <w:r>
              <w:rPr>
                <w:rFonts w:hint="eastAsia"/>
                <w:sz w:val="22"/>
                <w:szCs w:val="22"/>
              </w:rPr>
              <w:t>，Φ</w:t>
            </w:r>
            <w:r>
              <w:rPr>
                <w:rFonts w:hint="eastAsia"/>
                <w:sz w:val="22"/>
                <w:szCs w:val="22"/>
              </w:rPr>
              <w:t>25*2.3mmm  4m/</w:t>
            </w:r>
            <w:r>
              <w:rPr>
                <w:rFonts w:hint="eastAsia"/>
                <w:sz w:val="22"/>
                <w:szCs w:val="22"/>
              </w:rPr>
              <w:t>条</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07B20" w:rsidRDefault="00B07B20">
            <w:pPr>
              <w:rPr>
                <w:color w:val="000000" w:themeColor="text1"/>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58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PPR</w:t>
            </w:r>
            <w:r>
              <w:rPr>
                <w:rFonts w:hint="eastAsia"/>
                <w:sz w:val="22"/>
                <w:szCs w:val="22"/>
              </w:rPr>
              <w:t>冷水管</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De20</w:t>
            </w:r>
            <w:r>
              <w:rPr>
                <w:rFonts w:hint="eastAsia"/>
                <w:sz w:val="22"/>
                <w:szCs w:val="22"/>
              </w:rPr>
              <w:t>，Φ</w:t>
            </w:r>
            <w:r>
              <w:rPr>
                <w:rFonts w:hint="eastAsia"/>
                <w:sz w:val="22"/>
                <w:szCs w:val="22"/>
              </w:rPr>
              <w:t>20*2.0mm  4m/</w:t>
            </w:r>
            <w:r>
              <w:rPr>
                <w:rFonts w:hint="eastAsia"/>
                <w:sz w:val="22"/>
                <w:szCs w:val="22"/>
              </w:rPr>
              <w:t>条</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59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等线" w:eastAsia="等线" w:hAnsi="宋体" w:cs="宋体"/>
                <w:sz w:val="22"/>
                <w:szCs w:val="22"/>
              </w:rPr>
            </w:pPr>
            <w:r>
              <w:rPr>
                <w:rFonts w:ascii="等线" w:eastAsia="等线" w:hint="eastAsia"/>
                <w:sz w:val="22"/>
                <w:szCs w:val="22"/>
              </w:rPr>
              <w:t>扎带</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eastAsia="等线"/>
                <w:sz w:val="22"/>
                <w:szCs w:val="22"/>
              </w:rPr>
            </w:pPr>
            <w:r>
              <w:rPr>
                <w:rFonts w:eastAsia="等线"/>
                <w:sz w:val="22"/>
                <w:szCs w:val="22"/>
              </w:rPr>
              <w:t>1000</w:t>
            </w:r>
            <w:r>
              <w:rPr>
                <w:rFonts w:ascii="等线" w:eastAsia="等线" w:hint="eastAsia"/>
                <w:sz w:val="22"/>
                <w:szCs w:val="22"/>
              </w:rPr>
              <w:t>条</w:t>
            </w:r>
            <w:r>
              <w:rPr>
                <w:rFonts w:eastAsia="等线"/>
                <w:sz w:val="22"/>
                <w:szCs w:val="22"/>
              </w:rPr>
              <w:t>/</w:t>
            </w:r>
            <w:r>
              <w:rPr>
                <w:rFonts w:ascii="等线" w:eastAsia="等线" w:hint="eastAsia"/>
                <w:sz w:val="22"/>
                <w:szCs w:val="22"/>
              </w:rPr>
              <w:t>包（</w:t>
            </w:r>
            <w:r>
              <w:rPr>
                <w:rFonts w:eastAsia="等线"/>
                <w:sz w:val="22"/>
                <w:szCs w:val="22"/>
              </w:rPr>
              <w:t>15cm</w:t>
            </w:r>
            <w:r>
              <w:rPr>
                <w:rFonts w:ascii="等线" w:eastAsia="等线" w:hint="eastAsia"/>
                <w:sz w:val="22"/>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等线" w:eastAsia="等线" w:hAnsi="宋体" w:cs="宋体"/>
                <w:sz w:val="22"/>
                <w:szCs w:val="22"/>
              </w:rPr>
            </w:pPr>
            <w:r>
              <w:rPr>
                <w:rFonts w:ascii="等线" w:eastAsia="等线" w:hint="eastAsia"/>
                <w:sz w:val="22"/>
                <w:szCs w:val="22"/>
              </w:rPr>
              <w:t>包</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60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eastAsia="等线"/>
                <w:sz w:val="22"/>
                <w:szCs w:val="22"/>
              </w:rPr>
            </w:pPr>
            <w:r>
              <w:rPr>
                <w:rFonts w:eastAsia="等线"/>
                <w:sz w:val="22"/>
                <w:szCs w:val="22"/>
              </w:rPr>
              <w:t>PPR</w:t>
            </w:r>
            <w:r>
              <w:rPr>
                <w:rFonts w:ascii="等线" w:eastAsia="等线" w:hint="eastAsia"/>
                <w:sz w:val="22"/>
                <w:szCs w:val="22"/>
              </w:rPr>
              <w:t>内丝弯头</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dn25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等线" w:eastAsia="等线" w:hAnsi="宋体" w:cs="宋体"/>
                <w:sz w:val="22"/>
                <w:szCs w:val="22"/>
              </w:rPr>
            </w:pPr>
            <w:r>
              <w:rPr>
                <w:rFonts w:ascii="等线" w:eastAsia="等线"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61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eastAsia="等线"/>
                <w:sz w:val="22"/>
                <w:szCs w:val="22"/>
              </w:rPr>
            </w:pPr>
            <w:r>
              <w:rPr>
                <w:rFonts w:eastAsia="等线"/>
                <w:sz w:val="22"/>
                <w:szCs w:val="22"/>
              </w:rPr>
              <w:t>PPR</w:t>
            </w:r>
            <w:r>
              <w:rPr>
                <w:rFonts w:ascii="等线" w:eastAsia="等线" w:hint="eastAsia"/>
                <w:sz w:val="22"/>
                <w:szCs w:val="22"/>
              </w:rPr>
              <w:t>内丝弯头</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dn20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等线" w:eastAsia="等线" w:hAnsi="宋体" w:cs="宋体"/>
                <w:sz w:val="22"/>
                <w:szCs w:val="22"/>
              </w:rPr>
            </w:pPr>
            <w:r>
              <w:rPr>
                <w:rFonts w:ascii="等线" w:eastAsia="等线"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96"/>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lastRenderedPageBreak/>
              <w:t>62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eastAsia="等线"/>
                <w:sz w:val="22"/>
                <w:szCs w:val="22"/>
              </w:rPr>
            </w:pPr>
            <w:r>
              <w:rPr>
                <w:rFonts w:eastAsia="等线"/>
                <w:sz w:val="22"/>
                <w:szCs w:val="22"/>
              </w:rPr>
              <w:t>PPR</w:t>
            </w:r>
            <w:r>
              <w:rPr>
                <w:rFonts w:ascii="等线" w:eastAsia="等线" w:hint="eastAsia"/>
                <w:sz w:val="22"/>
                <w:szCs w:val="22"/>
              </w:rPr>
              <w:t>截止阀</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dn25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等线" w:eastAsia="等线" w:hAnsi="宋体" w:cs="宋体"/>
                <w:sz w:val="22"/>
                <w:szCs w:val="22"/>
              </w:rPr>
            </w:pPr>
            <w:r>
              <w:rPr>
                <w:rFonts w:ascii="等线" w:eastAsia="等线"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C00000"/>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63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eastAsia="等线"/>
                <w:sz w:val="22"/>
                <w:szCs w:val="22"/>
              </w:rPr>
            </w:pPr>
            <w:r>
              <w:rPr>
                <w:rFonts w:eastAsia="等线"/>
                <w:sz w:val="22"/>
                <w:szCs w:val="22"/>
              </w:rPr>
              <w:t>PPR</w:t>
            </w:r>
            <w:r>
              <w:rPr>
                <w:rFonts w:ascii="等线" w:eastAsia="等线" w:hint="eastAsia"/>
                <w:sz w:val="22"/>
                <w:szCs w:val="22"/>
              </w:rPr>
              <w:t>内丝直接</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eastAsia="等线"/>
                <w:sz w:val="22"/>
                <w:szCs w:val="22"/>
              </w:rPr>
            </w:pPr>
            <w:r>
              <w:rPr>
                <w:rFonts w:eastAsia="等线"/>
                <w:sz w:val="22"/>
                <w:szCs w:val="22"/>
              </w:rPr>
              <w:t>dn20</w:t>
            </w:r>
            <w:r>
              <w:rPr>
                <w:rFonts w:ascii="等线" w:eastAsia="等线" w:hint="eastAsia"/>
                <w:sz w:val="22"/>
                <w:szCs w:val="22"/>
              </w:rPr>
              <w:t>（</w:t>
            </w:r>
            <w:r>
              <w:rPr>
                <w:rFonts w:eastAsia="等线"/>
                <w:sz w:val="22"/>
                <w:szCs w:val="22"/>
              </w:rPr>
              <w:t>15mm</w:t>
            </w:r>
            <w:r>
              <w:rPr>
                <w:rFonts w:ascii="等线" w:eastAsia="等线" w:hint="eastAsia"/>
                <w:sz w:val="22"/>
                <w:szCs w:val="22"/>
              </w:rPr>
              <w:t>内丝）</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等线" w:eastAsia="等线" w:hAnsi="宋体" w:cs="宋体"/>
                <w:sz w:val="22"/>
                <w:szCs w:val="22"/>
              </w:rPr>
            </w:pPr>
            <w:r>
              <w:rPr>
                <w:rFonts w:ascii="等线" w:eastAsia="等线"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64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eastAsia="等线"/>
                <w:sz w:val="22"/>
                <w:szCs w:val="22"/>
              </w:rPr>
            </w:pPr>
            <w:r>
              <w:rPr>
                <w:rFonts w:eastAsia="等线"/>
                <w:sz w:val="22"/>
                <w:szCs w:val="22"/>
              </w:rPr>
              <w:t>PPR</w:t>
            </w:r>
            <w:r>
              <w:rPr>
                <w:rFonts w:ascii="等线" w:eastAsia="等线" w:hint="eastAsia"/>
                <w:sz w:val="22"/>
                <w:szCs w:val="22"/>
              </w:rPr>
              <w:t>变径三通</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eastAsia="等线"/>
                <w:sz w:val="22"/>
                <w:szCs w:val="22"/>
              </w:rPr>
            </w:pPr>
            <w:r>
              <w:rPr>
                <w:rFonts w:eastAsia="等线"/>
                <w:sz w:val="22"/>
                <w:szCs w:val="22"/>
              </w:rPr>
              <w:t>dn25</w:t>
            </w:r>
            <w:r>
              <w:rPr>
                <w:rFonts w:ascii="等线" w:eastAsia="等线" w:hint="eastAsia"/>
                <w:sz w:val="22"/>
                <w:szCs w:val="22"/>
              </w:rPr>
              <w:t>转</w:t>
            </w:r>
            <w:r>
              <w:rPr>
                <w:rFonts w:eastAsia="等线"/>
                <w:sz w:val="22"/>
                <w:szCs w:val="22"/>
              </w:rPr>
              <w:t>20</w:t>
            </w:r>
            <w:r>
              <w:rPr>
                <w:rFonts w:ascii="等线" w:eastAsia="等线" w:hint="eastAsia"/>
                <w:sz w:val="22"/>
                <w:szCs w:val="22"/>
              </w:rPr>
              <w:t>（</w:t>
            </w:r>
            <w:r>
              <w:rPr>
                <w:rFonts w:eastAsia="等线"/>
                <w:sz w:val="22"/>
                <w:szCs w:val="22"/>
              </w:rPr>
              <w:t>1</w:t>
            </w:r>
            <w:r>
              <w:rPr>
                <w:rFonts w:ascii="等线" w:eastAsia="等线" w:hint="eastAsia"/>
                <w:sz w:val="22"/>
                <w:szCs w:val="22"/>
              </w:rPr>
              <w:t>大</w:t>
            </w:r>
            <w:r>
              <w:rPr>
                <w:rFonts w:eastAsia="等线"/>
                <w:sz w:val="22"/>
                <w:szCs w:val="22"/>
              </w:rPr>
              <w:t>2</w:t>
            </w:r>
            <w:r>
              <w:rPr>
                <w:rFonts w:ascii="等线" w:eastAsia="等线" w:hint="eastAsia"/>
                <w:sz w:val="22"/>
                <w:szCs w:val="22"/>
              </w:rPr>
              <w:t>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等线" w:eastAsia="等线" w:hAnsi="宋体" w:cs="宋体"/>
                <w:sz w:val="22"/>
                <w:szCs w:val="22"/>
              </w:rPr>
            </w:pPr>
            <w:r>
              <w:rPr>
                <w:rFonts w:ascii="等线" w:eastAsia="等线"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65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eastAsia="等线"/>
                <w:sz w:val="22"/>
                <w:szCs w:val="22"/>
              </w:rPr>
            </w:pPr>
            <w:r>
              <w:rPr>
                <w:rFonts w:eastAsia="等线"/>
                <w:sz w:val="22"/>
                <w:szCs w:val="22"/>
              </w:rPr>
              <w:t>PPR</w:t>
            </w:r>
            <w:r>
              <w:rPr>
                <w:rFonts w:ascii="等线" w:eastAsia="等线" w:hint="eastAsia"/>
                <w:sz w:val="22"/>
                <w:szCs w:val="22"/>
              </w:rPr>
              <w:t>弯头</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dn20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等线" w:eastAsia="等线" w:hAnsi="宋体" w:cs="宋体"/>
                <w:sz w:val="22"/>
                <w:szCs w:val="22"/>
              </w:rPr>
            </w:pPr>
            <w:r>
              <w:rPr>
                <w:rFonts w:ascii="等线" w:eastAsia="等线"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66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eastAsia="等线"/>
                <w:sz w:val="22"/>
                <w:szCs w:val="22"/>
              </w:rPr>
            </w:pPr>
            <w:r>
              <w:rPr>
                <w:rFonts w:eastAsia="等线"/>
                <w:sz w:val="22"/>
                <w:szCs w:val="22"/>
              </w:rPr>
              <w:t>PPR</w:t>
            </w:r>
            <w:r>
              <w:rPr>
                <w:rFonts w:ascii="等线" w:eastAsia="等线" w:hint="eastAsia"/>
                <w:sz w:val="22"/>
                <w:szCs w:val="22"/>
              </w:rPr>
              <w:t>弯头</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dn25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等线" w:eastAsia="等线" w:hAnsi="宋体" w:cs="宋体"/>
                <w:sz w:val="22"/>
                <w:szCs w:val="22"/>
              </w:rPr>
            </w:pPr>
            <w:r>
              <w:rPr>
                <w:rFonts w:ascii="等线" w:eastAsia="等线"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67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eastAsia="等线"/>
                <w:sz w:val="22"/>
                <w:szCs w:val="22"/>
              </w:rPr>
            </w:pPr>
            <w:r>
              <w:rPr>
                <w:rFonts w:eastAsia="等线"/>
                <w:sz w:val="22"/>
                <w:szCs w:val="22"/>
              </w:rPr>
              <w:t>PPR</w:t>
            </w:r>
            <w:r>
              <w:rPr>
                <w:rFonts w:ascii="等线" w:eastAsia="等线" w:hint="eastAsia"/>
                <w:sz w:val="22"/>
                <w:szCs w:val="22"/>
              </w:rPr>
              <w:t>过桥弯</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dn25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等线" w:eastAsia="等线" w:hAnsi="宋体" w:cs="宋体"/>
                <w:sz w:val="22"/>
                <w:szCs w:val="22"/>
              </w:rPr>
            </w:pPr>
            <w:r>
              <w:rPr>
                <w:rFonts w:ascii="等线" w:eastAsia="等线"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542"/>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68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eastAsia="等线"/>
                <w:sz w:val="22"/>
                <w:szCs w:val="22"/>
              </w:rPr>
            </w:pPr>
            <w:r>
              <w:rPr>
                <w:rFonts w:eastAsia="等线"/>
                <w:sz w:val="22"/>
                <w:szCs w:val="22"/>
              </w:rPr>
              <w:t>PPR</w:t>
            </w:r>
            <w:r>
              <w:rPr>
                <w:rFonts w:ascii="等线" w:eastAsia="等线" w:hint="eastAsia"/>
                <w:sz w:val="22"/>
                <w:szCs w:val="22"/>
              </w:rPr>
              <w:t>过桥弯</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dn20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等线" w:eastAsia="等线" w:hAnsi="宋体" w:cs="宋体"/>
                <w:sz w:val="22"/>
                <w:szCs w:val="22"/>
              </w:rPr>
            </w:pPr>
            <w:r>
              <w:rPr>
                <w:rFonts w:ascii="等线" w:eastAsia="等线"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07B20" w:rsidRDefault="00B07B20">
            <w:pPr>
              <w:rPr>
                <w:color w:val="000000" w:themeColor="text1"/>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69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eastAsia="等线"/>
                <w:sz w:val="22"/>
                <w:szCs w:val="22"/>
              </w:rPr>
            </w:pPr>
            <w:r>
              <w:rPr>
                <w:rFonts w:eastAsia="等线"/>
                <w:sz w:val="22"/>
                <w:szCs w:val="22"/>
              </w:rPr>
              <w:t>PPR</w:t>
            </w:r>
            <w:r>
              <w:rPr>
                <w:rFonts w:ascii="等线" w:eastAsia="等线" w:hint="eastAsia"/>
                <w:sz w:val="22"/>
                <w:szCs w:val="22"/>
              </w:rPr>
              <w:t>大小头</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eastAsia="等线"/>
                <w:sz w:val="22"/>
                <w:szCs w:val="22"/>
              </w:rPr>
            </w:pPr>
            <w:r>
              <w:rPr>
                <w:rFonts w:eastAsia="等线"/>
                <w:sz w:val="22"/>
                <w:szCs w:val="22"/>
              </w:rPr>
              <w:t>dn25</w:t>
            </w:r>
            <w:r>
              <w:rPr>
                <w:rFonts w:ascii="等线" w:eastAsia="等线" w:hint="eastAsia"/>
                <w:sz w:val="22"/>
                <w:szCs w:val="22"/>
              </w:rPr>
              <w:t>转</w:t>
            </w:r>
            <w:r>
              <w:rPr>
                <w:rFonts w:eastAsia="等线"/>
                <w:sz w:val="22"/>
                <w:szCs w:val="22"/>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等线" w:eastAsia="等线" w:hAnsi="宋体" w:cs="宋体"/>
                <w:sz w:val="22"/>
                <w:szCs w:val="22"/>
              </w:rPr>
            </w:pPr>
            <w:r>
              <w:rPr>
                <w:rFonts w:ascii="等线" w:eastAsia="等线"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07B20" w:rsidRDefault="00B07B20">
            <w:pPr>
              <w:rPr>
                <w:color w:val="000000" w:themeColor="text1"/>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等线" w:eastAsia="等线" w:hAnsi="宋体" w:cs="宋体"/>
                <w:sz w:val="22"/>
                <w:szCs w:val="22"/>
              </w:rPr>
            </w:pPr>
            <w:r>
              <w:rPr>
                <w:rFonts w:ascii="等线" w:eastAsia="等线" w:hint="eastAsia"/>
                <w:sz w:val="22"/>
                <w:szCs w:val="22"/>
              </w:rPr>
              <w:t>生料带</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20</w:t>
            </w:r>
            <w:r>
              <w:rPr>
                <w:rFonts w:hint="eastAsia"/>
                <w:sz w:val="22"/>
                <w:szCs w:val="22"/>
              </w:rPr>
              <w:t>米</w:t>
            </w:r>
            <w:r>
              <w:rPr>
                <w:rFonts w:hint="eastAsia"/>
                <w:sz w:val="22"/>
                <w:szCs w:val="22"/>
              </w:rPr>
              <w:t>/</w:t>
            </w:r>
            <w:r>
              <w:rPr>
                <w:rFonts w:hint="eastAsia"/>
                <w:sz w:val="22"/>
                <w:szCs w:val="22"/>
              </w:rPr>
              <w:t>卷</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等线" w:eastAsia="等线" w:hAnsi="宋体" w:cs="宋体"/>
                <w:sz w:val="22"/>
                <w:szCs w:val="22"/>
              </w:rPr>
            </w:pPr>
            <w:r>
              <w:rPr>
                <w:rFonts w:ascii="等线" w:eastAsia="等线" w:hint="eastAsia"/>
                <w:sz w:val="22"/>
                <w:szCs w:val="22"/>
              </w:rPr>
              <w:t>卷</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71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eastAsia="等线"/>
                <w:sz w:val="22"/>
                <w:szCs w:val="22"/>
              </w:rPr>
            </w:pPr>
            <w:r>
              <w:rPr>
                <w:rFonts w:eastAsia="等线"/>
                <w:sz w:val="22"/>
                <w:szCs w:val="22"/>
              </w:rPr>
              <w:t>PPR</w:t>
            </w:r>
            <w:r>
              <w:rPr>
                <w:rFonts w:ascii="等线" w:eastAsia="等线" w:hint="eastAsia"/>
                <w:sz w:val="22"/>
                <w:szCs w:val="22"/>
              </w:rPr>
              <w:t>水管保温管套</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等线" w:eastAsia="等线" w:hAnsi="宋体" w:cs="宋体"/>
                <w:sz w:val="22"/>
                <w:szCs w:val="22"/>
              </w:rPr>
            </w:pPr>
            <w:r>
              <w:rPr>
                <w:rFonts w:ascii="等线" w:eastAsia="等线" w:hint="eastAsia"/>
                <w:sz w:val="22"/>
                <w:szCs w:val="22"/>
              </w:rPr>
              <w:t>内径</w:t>
            </w:r>
            <w:r>
              <w:rPr>
                <w:rFonts w:eastAsia="等线"/>
                <w:sz w:val="22"/>
                <w:szCs w:val="22"/>
              </w:rPr>
              <w:t>60</w:t>
            </w:r>
            <w:r>
              <w:rPr>
                <w:rFonts w:ascii="等线" w:eastAsia="等线" w:hint="eastAsia"/>
                <w:sz w:val="22"/>
                <w:szCs w:val="22"/>
              </w:rPr>
              <w:t>（</w:t>
            </w:r>
            <w:r>
              <w:rPr>
                <w:rFonts w:eastAsia="等线"/>
                <w:sz w:val="22"/>
                <w:szCs w:val="22"/>
              </w:rPr>
              <w:t>2</w:t>
            </w:r>
            <w:r>
              <w:rPr>
                <w:rFonts w:ascii="等线" w:eastAsia="等线" w:hint="eastAsia"/>
                <w:sz w:val="22"/>
                <w:szCs w:val="22"/>
              </w:rPr>
              <w:t>寸）壁厚</w:t>
            </w:r>
            <w:r>
              <w:rPr>
                <w:rFonts w:eastAsia="等线"/>
                <w:sz w:val="22"/>
                <w:szCs w:val="22"/>
              </w:rPr>
              <w:t>30mm</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等线" w:eastAsia="等线" w:hAnsi="宋体" w:cs="宋体"/>
                <w:sz w:val="22"/>
                <w:szCs w:val="22"/>
              </w:rPr>
            </w:pPr>
            <w:r>
              <w:rPr>
                <w:rFonts w:ascii="等线" w:eastAsia="等线" w:hint="eastAsia"/>
                <w:sz w:val="22"/>
                <w:szCs w:val="22"/>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72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国标热镀锌钢管</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rsidP="00137166">
            <w:pPr>
              <w:jc w:val="center"/>
              <w:rPr>
                <w:rFonts w:eastAsia="等线"/>
                <w:sz w:val="22"/>
                <w:szCs w:val="22"/>
              </w:rPr>
            </w:pPr>
            <w:r>
              <w:rPr>
                <w:rFonts w:eastAsia="等线"/>
                <w:sz w:val="22"/>
                <w:szCs w:val="22"/>
              </w:rPr>
              <w:t xml:space="preserve">DN100x2.75 </w:t>
            </w:r>
            <w:r>
              <w:rPr>
                <w:rFonts w:hint="eastAsia"/>
                <w:sz w:val="22"/>
                <w:szCs w:val="22"/>
              </w:rPr>
              <w:t>每根</w:t>
            </w:r>
            <w:r>
              <w:rPr>
                <w:rFonts w:eastAsia="等线"/>
                <w:sz w:val="22"/>
                <w:szCs w:val="22"/>
              </w:rPr>
              <w:t>6</w:t>
            </w:r>
            <w:r>
              <w:rPr>
                <w:rFonts w:hint="eastAsia"/>
                <w:sz w:val="22"/>
                <w:szCs w:val="22"/>
              </w:rPr>
              <w:t>米长，切割加工为</w:t>
            </w:r>
            <w:r>
              <w:rPr>
                <w:rFonts w:eastAsia="等线"/>
                <w:sz w:val="22"/>
                <w:szCs w:val="22"/>
              </w:rPr>
              <w:t xml:space="preserve">3+3 </w:t>
            </w:r>
            <w:r>
              <w:rPr>
                <w:rFonts w:hint="eastAsia"/>
                <w:sz w:val="22"/>
                <w:szCs w:val="22"/>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73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电动套筒扳手</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rsidP="00137166">
            <w:pPr>
              <w:jc w:val="center"/>
              <w:rPr>
                <w:rFonts w:ascii="宋体" w:hAnsi="宋体" w:cs="宋体"/>
                <w:sz w:val="22"/>
                <w:szCs w:val="22"/>
              </w:rPr>
            </w:pPr>
            <w:r>
              <w:rPr>
                <w:rFonts w:hint="eastAsia"/>
                <w:sz w:val="22"/>
                <w:szCs w:val="22"/>
              </w:rPr>
              <w:t>配塑箱，电池一块，充电器，</w:t>
            </w:r>
            <w:r>
              <w:rPr>
                <w:rFonts w:hint="eastAsia"/>
                <w:sz w:val="22"/>
                <w:szCs w:val="22"/>
              </w:rPr>
              <w:t>17-22cm,6</w:t>
            </w:r>
            <w:r>
              <w:rPr>
                <w:rFonts w:hint="eastAsia"/>
                <w:sz w:val="22"/>
                <w:szCs w:val="22"/>
              </w:rPr>
              <w:t>种规格套筒各一个</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74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砂轮片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400x2.8x32mm</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片</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C00000"/>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75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焊条</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2.5mm</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包</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76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eastAsia="等线"/>
                <w:sz w:val="22"/>
                <w:szCs w:val="22"/>
              </w:rPr>
            </w:pPr>
            <w:r>
              <w:rPr>
                <w:rFonts w:eastAsia="等线"/>
                <w:sz w:val="22"/>
                <w:szCs w:val="22"/>
              </w:rPr>
              <w:t>PE</w:t>
            </w:r>
            <w:r>
              <w:rPr>
                <w:rFonts w:hint="eastAsia"/>
                <w:sz w:val="22"/>
                <w:szCs w:val="22"/>
              </w:rPr>
              <w:t>管</w:t>
            </w:r>
            <w:r>
              <w:rPr>
                <w:rFonts w:eastAsia="等线"/>
                <w:sz w:val="22"/>
                <w:szCs w:val="22"/>
              </w:rPr>
              <w:t xml:space="preserve">  0.6MPa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eastAsia="等线"/>
                <w:sz w:val="22"/>
                <w:szCs w:val="22"/>
              </w:rPr>
            </w:pPr>
            <w:r>
              <w:rPr>
                <w:rFonts w:eastAsia="等线"/>
                <w:sz w:val="22"/>
                <w:szCs w:val="22"/>
              </w:rPr>
              <w:t>De160x6.</w:t>
            </w:r>
            <w:r w:rsidR="00F338B7">
              <w:rPr>
                <w:rFonts w:eastAsia="等线" w:hint="eastAsia"/>
                <w:sz w:val="22"/>
                <w:szCs w:val="22"/>
              </w:rPr>
              <w:t>2</w:t>
            </w:r>
            <w:r w:rsidR="00F338B7">
              <w:rPr>
                <w:rFonts w:eastAsia="等线" w:hint="eastAsia"/>
                <w:sz w:val="22"/>
                <w:szCs w:val="22"/>
              </w:rPr>
              <w:t>，</w:t>
            </w:r>
            <w:r>
              <w:rPr>
                <w:rFonts w:hint="eastAsia"/>
                <w:sz w:val="22"/>
                <w:szCs w:val="22"/>
              </w:rPr>
              <w:t>每根</w:t>
            </w:r>
            <w:r>
              <w:rPr>
                <w:rFonts w:eastAsia="等线"/>
                <w:sz w:val="22"/>
                <w:szCs w:val="22"/>
              </w:rPr>
              <w:t>4</w:t>
            </w:r>
            <w:r>
              <w:rPr>
                <w:rFonts w:hint="eastAsia"/>
                <w:sz w:val="22"/>
                <w:szCs w:val="22"/>
              </w:rPr>
              <w:t>米长</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lastRenderedPageBreak/>
              <w:t>77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钢丝网骨架</w:t>
            </w:r>
            <w:r>
              <w:rPr>
                <w:sz w:val="22"/>
                <w:szCs w:val="22"/>
              </w:rPr>
              <w:t>PE</w:t>
            </w:r>
            <w:r>
              <w:rPr>
                <w:rFonts w:hint="eastAsia"/>
                <w:sz w:val="22"/>
                <w:szCs w:val="22"/>
              </w:rPr>
              <w:t>管</w:t>
            </w:r>
            <w:r>
              <w:rPr>
                <w:sz w:val="22"/>
                <w:szCs w:val="22"/>
              </w:rPr>
              <w:t xml:space="preserve"> 1.0MPa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eastAsia="等线"/>
                <w:sz w:val="20"/>
                <w:szCs w:val="20"/>
              </w:rPr>
            </w:pPr>
            <w:r>
              <w:rPr>
                <w:rFonts w:eastAsia="等线"/>
                <w:sz w:val="20"/>
                <w:szCs w:val="20"/>
              </w:rPr>
              <w:t xml:space="preserve">De50 </w:t>
            </w:r>
            <w:r>
              <w:rPr>
                <w:rFonts w:hint="eastAsia"/>
                <w:sz w:val="20"/>
                <w:szCs w:val="20"/>
              </w:rPr>
              <w:t>每根</w:t>
            </w:r>
            <w:r>
              <w:rPr>
                <w:rFonts w:eastAsia="等线"/>
                <w:sz w:val="20"/>
                <w:szCs w:val="20"/>
              </w:rPr>
              <w:t>6</w:t>
            </w:r>
            <w:r>
              <w:rPr>
                <w:rFonts w:hint="eastAsia"/>
                <w:sz w:val="20"/>
                <w:szCs w:val="20"/>
              </w:rPr>
              <w:t>米长</w:t>
            </w:r>
            <w:r>
              <w:rPr>
                <w:rFonts w:eastAsia="等线"/>
                <w:sz w:val="20"/>
                <w:szCs w:val="20"/>
              </w:rPr>
              <w:t>,</w:t>
            </w:r>
            <w:r>
              <w:rPr>
                <w:rFonts w:hint="eastAsia"/>
                <w:sz w:val="20"/>
                <w:szCs w:val="20"/>
              </w:rPr>
              <w:t>切割加工成每段</w:t>
            </w:r>
            <w:r>
              <w:rPr>
                <w:rFonts w:hint="eastAsia"/>
                <w:sz w:val="20"/>
                <w:szCs w:val="20"/>
              </w:rPr>
              <w:t>50cm</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等线" w:eastAsia="等线" w:hAnsi="宋体" w:cs="宋体"/>
                <w:sz w:val="22"/>
                <w:szCs w:val="22"/>
              </w:rPr>
            </w:pPr>
            <w:r>
              <w:rPr>
                <w:rFonts w:ascii="等线" w:eastAsia="等线" w:hint="eastAsia"/>
                <w:sz w:val="22"/>
                <w:szCs w:val="22"/>
              </w:rPr>
              <w:t>钢丝网骨架</w:t>
            </w:r>
            <w:r>
              <w:rPr>
                <w:rFonts w:eastAsia="等线"/>
                <w:sz w:val="22"/>
                <w:szCs w:val="22"/>
              </w:rPr>
              <w:t>PE</w:t>
            </w:r>
            <w:r>
              <w:rPr>
                <w:rFonts w:ascii="等线" w:eastAsia="等线" w:hint="eastAsia"/>
                <w:sz w:val="22"/>
                <w:szCs w:val="22"/>
              </w:rPr>
              <w:t>管电熔直接</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De50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等线" w:eastAsia="等线" w:hAnsi="宋体" w:cs="宋体"/>
                <w:sz w:val="22"/>
                <w:szCs w:val="22"/>
              </w:rPr>
            </w:pPr>
            <w:r>
              <w:rPr>
                <w:rFonts w:ascii="等线" w:eastAsia="等线"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180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79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等线" w:eastAsia="等线" w:hAnsi="宋体" w:cs="宋体"/>
                <w:sz w:val="22"/>
                <w:szCs w:val="22"/>
              </w:rPr>
            </w:pPr>
            <w:r>
              <w:rPr>
                <w:rFonts w:ascii="等线" w:eastAsia="等线" w:hint="eastAsia"/>
                <w:sz w:val="22"/>
                <w:szCs w:val="22"/>
              </w:rPr>
              <w:t>钢丝网骨架</w:t>
            </w:r>
            <w:r>
              <w:rPr>
                <w:rFonts w:eastAsia="等线"/>
                <w:sz w:val="22"/>
                <w:szCs w:val="22"/>
              </w:rPr>
              <w:t>PE</w:t>
            </w:r>
            <w:r>
              <w:rPr>
                <w:rFonts w:ascii="等线" w:eastAsia="等线" w:hint="eastAsia"/>
                <w:sz w:val="22"/>
                <w:szCs w:val="22"/>
              </w:rPr>
              <w:t>管电熔弯头</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De50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等线" w:eastAsia="等线" w:hAnsi="宋体" w:cs="宋体"/>
                <w:sz w:val="22"/>
                <w:szCs w:val="22"/>
              </w:rPr>
            </w:pPr>
            <w:r>
              <w:rPr>
                <w:rFonts w:ascii="等线" w:eastAsia="等线"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542"/>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80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等线" w:eastAsia="等线" w:hAnsi="宋体" w:cs="宋体"/>
                <w:sz w:val="22"/>
                <w:szCs w:val="22"/>
              </w:rPr>
            </w:pPr>
            <w:r>
              <w:rPr>
                <w:rFonts w:ascii="等线" w:eastAsia="等线" w:hint="eastAsia"/>
                <w:sz w:val="22"/>
                <w:szCs w:val="22"/>
              </w:rPr>
              <w:t>净水系统科学实验套装</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每套包含</w:t>
            </w:r>
            <w:r>
              <w:rPr>
                <w:sz w:val="22"/>
                <w:szCs w:val="22"/>
              </w:rPr>
              <w:t>1</w:t>
            </w:r>
            <w:r>
              <w:rPr>
                <w:rFonts w:hint="eastAsia"/>
                <w:sz w:val="22"/>
                <w:szCs w:val="22"/>
              </w:rPr>
              <w:t>包花岗石子、</w:t>
            </w:r>
            <w:r>
              <w:rPr>
                <w:sz w:val="22"/>
                <w:szCs w:val="22"/>
              </w:rPr>
              <w:t>1</w:t>
            </w:r>
            <w:r>
              <w:rPr>
                <w:rFonts w:hint="eastAsia"/>
                <w:sz w:val="22"/>
                <w:szCs w:val="22"/>
              </w:rPr>
              <w:t>包瓷沙、</w:t>
            </w:r>
            <w:r>
              <w:rPr>
                <w:sz w:val="22"/>
                <w:szCs w:val="22"/>
              </w:rPr>
              <w:t>1</w:t>
            </w:r>
            <w:r>
              <w:rPr>
                <w:rFonts w:hint="eastAsia"/>
                <w:sz w:val="22"/>
                <w:szCs w:val="22"/>
              </w:rPr>
              <w:t>包活性炭、</w:t>
            </w:r>
            <w:r>
              <w:rPr>
                <w:sz w:val="22"/>
                <w:szCs w:val="22"/>
              </w:rPr>
              <w:t>1</w:t>
            </w:r>
            <w:r>
              <w:rPr>
                <w:rFonts w:hint="eastAsia"/>
                <w:sz w:val="22"/>
                <w:szCs w:val="22"/>
              </w:rPr>
              <w:t>包石英砂、</w:t>
            </w:r>
            <w:r>
              <w:rPr>
                <w:sz w:val="22"/>
                <w:szCs w:val="22"/>
              </w:rPr>
              <w:t>1</w:t>
            </w:r>
            <w:r>
              <w:rPr>
                <w:rFonts w:hint="eastAsia"/>
                <w:sz w:val="22"/>
                <w:szCs w:val="22"/>
              </w:rPr>
              <w:t>包小苏打、</w:t>
            </w:r>
            <w:r>
              <w:rPr>
                <w:sz w:val="22"/>
                <w:szCs w:val="22"/>
              </w:rPr>
              <w:t>1</w:t>
            </w:r>
            <w:r>
              <w:rPr>
                <w:rFonts w:hint="eastAsia"/>
                <w:sz w:val="22"/>
                <w:szCs w:val="22"/>
              </w:rPr>
              <w:t>包钾明矾、</w:t>
            </w:r>
            <w:r>
              <w:rPr>
                <w:sz w:val="22"/>
                <w:szCs w:val="22"/>
              </w:rPr>
              <w:t>6</w:t>
            </w:r>
            <w:r>
              <w:rPr>
                <w:rFonts w:hint="eastAsia"/>
                <w:sz w:val="22"/>
                <w:szCs w:val="22"/>
              </w:rPr>
              <w:t>张滤纸、</w:t>
            </w:r>
            <w:r>
              <w:rPr>
                <w:sz w:val="22"/>
                <w:szCs w:val="22"/>
              </w:rPr>
              <w:t>2</w:t>
            </w:r>
            <w:r>
              <w:rPr>
                <w:rFonts w:hint="eastAsia"/>
                <w:sz w:val="22"/>
                <w:szCs w:val="22"/>
              </w:rPr>
              <w:t>片海绵、</w:t>
            </w:r>
            <w:r>
              <w:rPr>
                <w:sz w:val="22"/>
                <w:szCs w:val="22"/>
              </w:rPr>
              <w:t>1</w:t>
            </w:r>
            <w:r>
              <w:rPr>
                <w:rFonts w:hint="eastAsia"/>
                <w:sz w:val="22"/>
                <w:szCs w:val="22"/>
              </w:rPr>
              <w:t>个过滤装置、</w:t>
            </w:r>
            <w:r>
              <w:rPr>
                <w:sz w:val="22"/>
                <w:szCs w:val="22"/>
              </w:rPr>
              <w:t>1</w:t>
            </w:r>
            <w:r>
              <w:rPr>
                <w:rFonts w:hint="eastAsia"/>
                <w:sz w:val="22"/>
                <w:szCs w:val="22"/>
              </w:rPr>
              <w:t>本说明书</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等线" w:eastAsia="等线" w:hAnsi="宋体" w:cs="宋体"/>
                <w:sz w:val="22"/>
                <w:szCs w:val="22"/>
              </w:rPr>
            </w:pPr>
            <w:r>
              <w:rPr>
                <w:rFonts w:ascii="等线" w:eastAsia="等线" w:hint="eastAsia"/>
                <w:sz w:val="22"/>
                <w:szCs w:val="22"/>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07B20" w:rsidRDefault="00B07B20">
            <w:pPr>
              <w:rPr>
                <w:color w:val="000000" w:themeColor="text1"/>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81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等线" w:eastAsia="等线" w:hAnsi="宋体" w:cs="宋体"/>
                <w:sz w:val="22"/>
                <w:szCs w:val="22"/>
              </w:rPr>
            </w:pPr>
            <w:r>
              <w:rPr>
                <w:rFonts w:ascii="等线" w:eastAsia="等线" w:hint="eastAsia"/>
                <w:sz w:val="22"/>
                <w:szCs w:val="22"/>
              </w:rPr>
              <w:t>塑料烧杯</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eastAsia="等线"/>
                <w:sz w:val="22"/>
                <w:szCs w:val="22"/>
              </w:rPr>
            </w:pPr>
            <w:r>
              <w:rPr>
                <w:rFonts w:eastAsia="等线"/>
                <w:sz w:val="22"/>
                <w:szCs w:val="22"/>
              </w:rPr>
              <w:t>100mL</w:t>
            </w:r>
            <w:r>
              <w:rPr>
                <w:rFonts w:ascii="等线" w:eastAsia="等线" w:hint="eastAsia"/>
                <w:sz w:val="22"/>
                <w:szCs w:val="22"/>
              </w:rPr>
              <w:t>、带把手、刻度、流出口</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等线" w:eastAsia="等线" w:hAnsi="宋体" w:cs="宋体"/>
                <w:sz w:val="22"/>
                <w:szCs w:val="22"/>
              </w:rPr>
            </w:pPr>
            <w:r>
              <w:rPr>
                <w:rFonts w:ascii="等线" w:eastAsia="等线"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07B20" w:rsidRDefault="00B07B20">
            <w:pPr>
              <w:rPr>
                <w:color w:val="000000" w:themeColor="text1"/>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82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PPR</w:t>
            </w:r>
            <w:r>
              <w:rPr>
                <w:rFonts w:hint="eastAsia"/>
                <w:sz w:val="22"/>
                <w:szCs w:val="22"/>
              </w:rPr>
              <w:t>冷水管</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De25</w:t>
            </w:r>
            <w:r>
              <w:rPr>
                <w:rFonts w:hint="eastAsia"/>
                <w:sz w:val="22"/>
                <w:szCs w:val="22"/>
              </w:rPr>
              <w:t>，Φ</w:t>
            </w:r>
            <w:r w:rsidR="0014183E">
              <w:rPr>
                <w:rFonts w:hint="eastAsia"/>
                <w:sz w:val="22"/>
                <w:szCs w:val="22"/>
              </w:rPr>
              <w:t>25*2.3mmm</w:t>
            </w:r>
            <w:r w:rsidR="0014183E">
              <w:rPr>
                <w:rFonts w:hint="eastAsia"/>
                <w:sz w:val="22"/>
                <w:szCs w:val="22"/>
              </w:rPr>
              <w:t>，</w:t>
            </w:r>
            <w:r>
              <w:rPr>
                <w:rFonts w:hint="eastAsia"/>
                <w:sz w:val="22"/>
                <w:szCs w:val="22"/>
              </w:rPr>
              <w:t>4m/</w:t>
            </w:r>
            <w:r>
              <w:rPr>
                <w:rFonts w:hint="eastAsia"/>
                <w:sz w:val="22"/>
                <w:szCs w:val="22"/>
              </w:rPr>
              <w:t>条</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70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83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PPR</w:t>
            </w:r>
            <w:r>
              <w:rPr>
                <w:rFonts w:hint="eastAsia"/>
                <w:sz w:val="22"/>
                <w:szCs w:val="22"/>
              </w:rPr>
              <w:t>冷水管</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rsidP="0014183E">
            <w:pPr>
              <w:jc w:val="center"/>
              <w:rPr>
                <w:rFonts w:ascii="宋体" w:hAnsi="宋体" w:cs="宋体"/>
                <w:sz w:val="22"/>
                <w:szCs w:val="22"/>
              </w:rPr>
            </w:pPr>
            <w:r>
              <w:rPr>
                <w:rFonts w:hint="eastAsia"/>
                <w:sz w:val="22"/>
                <w:szCs w:val="22"/>
              </w:rPr>
              <w:t>De20</w:t>
            </w:r>
            <w:r>
              <w:rPr>
                <w:rFonts w:hint="eastAsia"/>
                <w:sz w:val="22"/>
                <w:szCs w:val="22"/>
              </w:rPr>
              <w:t>，Φ</w:t>
            </w:r>
            <w:r>
              <w:rPr>
                <w:rFonts w:hint="eastAsia"/>
                <w:sz w:val="22"/>
                <w:szCs w:val="22"/>
              </w:rPr>
              <w:t>20*2.0mm</w:t>
            </w:r>
            <w:r w:rsidR="0014183E">
              <w:rPr>
                <w:rFonts w:hint="eastAsia"/>
                <w:sz w:val="22"/>
                <w:szCs w:val="22"/>
              </w:rPr>
              <w:t>，</w:t>
            </w:r>
            <w:r w:rsidR="0014183E">
              <w:rPr>
                <w:rFonts w:hint="eastAsia"/>
                <w:sz w:val="22"/>
                <w:szCs w:val="22"/>
              </w:rPr>
              <w:t>4</w:t>
            </w:r>
            <w:r>
              <w:rPr>
                <w:rFonts w:hint="eastAsia"/>
                <w:sz w:val="22"/>
                <w:szCs w:val="22"/>
              </w:rPr>
              <w:t>m/</w:t>
            </w:r>
            <w:r>
              <w:rPr>
                <w:rFonts w:hint="eastAsia"/>
                <w:sz w:val="22"/>
                <w:szCs w:val="22"/>
              </w:rPr>
              <w:t>条</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70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84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PPR</w:t>
            </w:r>
            <w:r>
              <w:rPr>
                <w:rFonts w:hint="eastAsia"/>
                <w:sz w:val="22"/>
                <w:szCs w:val="22"/>
              </w:rPr>
              <w:t>热水管</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De20</w:t>
            </w:r>
            <w:r>
              <w:rPr>
                <w:rFonts w:hint="eastAsia"/>
                <w:sz w:val="22"/>
                <w:szCs w:val="22"/>
              </w:rPr>
              <w:t>，Φ</w:t>
            </w:r>
            <w:r w:rsidR="0014183E">
              <w:rPr>
                <w:rFonts w:hint="eastAsia"/>
                <w:sz w:val="22"/>
                <w:szCs w:val="22"/>
              </w:rPr>
              <w:t>20*2.0mm</w:t>
            </w:r>
            <w:r w:rsidR="0014183E">
              <w:rPr>
                <w:rFonts w:hint="eastAsia"/>
                <w:sz w:val="22"/>
                <w:szCs w:val="22"/>
              </w:rPr>
              <w:t>，</w:t>
            </w:r>
            <w:r>
              <w:rPr>
                <w:rFonts w:hint="eastAsia"/>
                <w:sz w:val="22"/>
                <w:szCs w:val="22"/>
              </w:rPr>
              <w:t>4m/</w:t>
            </w:r>
            <w:r>
              <w:rPr>
                <w:rFonts w:hint="eastAsia"/>
                <w:sz w:val="22"/>
                <w:szCs w:val="22"/>
              </w:rPr>
              <w:t>条</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85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PPR</w:t>
            </w:r>
            <w:r>
              <w:rPr>
                <w:rFonts w:hint="eastAsia"/>
                <w:sz w:val="22"/>
                <w:szCs w:val="22"/>
              </w:rPr>
              <w:t>三通</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De20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210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86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PPR</w:t>
            </w:r>
            <w:r>
              <w:rPr>
                <w:rFonts w:hint="eastAsia"/>
                <w:sz w:val="22"/>
                <w:szCs w:val="22"/>
              </w:rPr>
              <w:t>变径三通</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De25/De20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C00000"/>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87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PPR</w:t>
            </w:r>
            <w:r>
              <w:rPr>
                <w:rFonts w:hint="eastAsia"/>
                <w:sz w:val="22"/>
                <w:szCs w:val="22"/>
              </w:rPr>
              <w:t>弯头</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De20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400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88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PPR</w:t>
            </w:r>
            <w:r>
              <w:rPr>
                <w:rFonts w:hint="eastAsia"/>
                <w:sz w:val="22"/>
                <w:szCs w:val="22"/>
              </w:rPr>
              <w:t>过桥</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De20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89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PPR</w:t>
            </w:r>
            <w:r>
              <w:rPr>
                <w:rFonts w:hint="eastAsia"/>
                <w:sz w:val="22"/>
                <w:szCs w:val="22"/>
              </w:rPr>
              <w:t>异径直通</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 xml:space="preserve">  </w:t>
            </w:r>
            <w:r>
              <w:rPr>
                <w:rFonts w:hint="eastAsia"/>
                <w:sz w:val="22"/>
                <w:szCs w:val="22"/>
              </w:rPr>
              <w:t>Φ</w:t>
            </w:r>
            <w:r>
              <w:rPr>
                <w:rFonts w:hint="eastAsia"/>
                <w:sz w:val="22"/>
                <w:szCs w:val="22"/>
              </w:rPr>
              <w:t>25*20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150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90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PPR</w:t>
            </w:r>
            <w:r>
              <w:rPr>
                <w:rFonts w:hint="eastAsia"/>
                <w:sz w:val="22"/>
                <w:szCs w:val="22"/>
              </w:rPr>
              <w:t>直通</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De25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150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lastRenderedPageBreak/>
              <w:t>91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PPR</w:t>
            </w:r>
            <w:r>
              <w:rPr>
                <w:rFonts w:hint="eastAsia"/>
                <w:sz w:val="22"/>
                <w:szCs w:val="22"/>
              </w:rPr>
              <w:t>直通</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De20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542"/>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92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PPR</w:t>
            </w:r>
            <w:r>
              <w:rPr>
                <w:rFonts w:hint="eastAsia"/>
                <w:sz w:val="22"/>
                <w:szCs w:val="22"/>
              </w:rPr>
              <w:t>内丝直通</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De20*1/2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300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07B20" w:rsidRDefault="00B07B20">
            <w:pPr>
              <w:rPr>
                <w:color w:val="000000" w:themeColor="text1"/>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93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PPR</w:t>
            </w:r>
            <w:r>
              <w:rPr>
                <w:rFonts w:hint="eastAsia"/>
                <w:sz w:val="22"/>
                <w:szCs w:val="22"/>
              </w:rPr>
              <w:t>外丝直通</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De20*1/2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300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07B20" w:rsidRDefault="00B07B20">
            <w:pPr>
              <w:rPr>
                <w:color w:val="000000" w:themeColor="text1"/>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94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PPR</w:t>
            </w:r>
            <w:r>
              <w:rPr>
                <w:rFonts w:hint="eastAsia"/>
                <w:sz w:val="22"/>
                <w:szCs w:val="22"/>
              </w:rPr>
              <w:t>内丝弯头</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De20*1/2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280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95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水龙头</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四分外丝</w:t>
            </w:r>
            <w:r>
              <w:rPr>
                <w:rFonts w:hint="eastAsia"/>
                <w:sz w:val="22"/>
                <w:szCs w:val="22"/>
              </w:rPr>
              <w:t>DN20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96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手按式大便冲洗阀</w:t>
            </w:r>
            <w:r>
              <w:rPr>
                <w:rFonts w:hint="eastAsia"/>
                <w:sz w:val="22"/>
                <w:szCs w:val="22"/>
              </w:rPr>
              <w:t>+201</w:t>
            </w:r>
            <w:r>
              <w:rPr>
                <w:rFonts w:hint="eastAsia"/>
                <w:sz w:val="22"/>
                <w:szCs w:val="22"/>
              </w:rPr>
              <w:t>不锈钢冲洗管</w:t>
            </w:r>
            <w:r>
              <w:rPr>
                <w:rFonts w:hint="eastAsia"/>
                <w:sz w:val="22"/>
                <w:szCs w:val="22"/>
              </w:rPr>
              <w:t>+</w:t>
            </w:r>
            <w:r>
              <w:rPr>
                <w:rFonts w:hint="eastAsia"/>
                <w:sz w:val="22"/>
                <w:szCs w:val="22"/>
              </w:rPr>
              <w:t>密封圈</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w:t>
            </w:r>
            <w:r>
              <w:rPr>
                <w:rFonts w:hint="eastAsia"/>
                <w:sz w:val="22"/>
                <w:szCs w:val="22"/>
              </w:rPr>
              <w:t>寸进出水口（</w:t>
            </w:r>
            <w:r>
              <w:rPr>
                <w:rFonts w:hint="eastAsia"/>
                <w:sz w:val="22"/>
                <w:szCs w:val="22"/>
              </w:rPr>
              <w:t>DN32</w:t>
            </w:r>
            <w:r>
              <w:rPr>
                <w:rFonts w:hint="eastAsia"/>
                <w:sz w:val="22"/>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97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PPR</w:t>
            </w:r>
            <w:r>
              <w:rPr>
                <w:rFonts w:hint="eastAsia"/>
                <w:sz w:val="22"/>
                <w:szCs w:val="22"/>
              </w:rPr>
              <w:t>双活接全塑球阀</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De25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98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不锈钢钢丝编织进水软管</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De20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C00000"/>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99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明装混水阀+花洒+底座</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DE20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ppr外丝堵头</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DN20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卷尺</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5M</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把</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102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PPR管子割刀</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0-42mm</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把</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103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生料带</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20米/卷</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卷</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542"/>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104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角钢</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rsidP="00137166">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30*30*3,6</w:t>
            </w:r>
            <w:r w:rsidR="002F31D7">
              <w:rPr>
                <w:rFonts w:asciiTheme="minorEastAsia" w:eastAsiaTheme="minorEastAsia" w:hAnsiTheme="minorEastAsia" w:cstheme="minorEastAsia" w:hint="eastAsia"/>
                <w:sz w:val="22"/>
                <w:szCs w:val="22"/>
              </w:rPr>
              <w:t>米一条，</w:t>
            </w:r>
            <w:r>
              <w:rPr>
                <w:rFonts w:asciiTheme="minorEastAsia" w:eastAsiaTheme="minorEastAsia" w:hAnsiTheme="minorEastAsia" w:cstheme="minorEastAsia" w:hint="eastAsia"/>
                <w:sz w:val="22"/>
                <w:szCs w:val="22"/>
              </w:rPr>
              <w:t>需割断成3米一根</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条</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07B20" w:rsidRDefault="00B07B20">
            <w:pPr>
              <w:rPr>
                <w:color w:val="000000" w:themeColor="text1"/>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螺栓</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Ф6*20配一螺母一垫片</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900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07B20" w:rsidRDefault="00B07B20">
            <w:pPr>
              <w:rPr>
                <w:color w:val="000000" w:themeColor="text1"/>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106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铆钉枪</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16寸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把</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lastRenderedPageBreak/>
              <w:t>107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铆钉</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Ф4×20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900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108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铝箔胶带</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rsidP="00137166">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宽度50mm，加厚0.15mm</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卷</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109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镀锌铁皮</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rsidP="00137166">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1米宽，0.6mm厚</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80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共板法兰风管角码</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rsidP="00137166">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镀锌钢板，0.75mm</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660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铝箔复合风板</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3m*1.2m*15mm</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C00000"/>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圆麻花钻</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8mm</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圆麻花钻</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4mm</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圆麻花钻</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6mm</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复合胶水</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500ml/瓶</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瓶</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手套</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白色普通</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副</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260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542"/>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美工刀</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大把的</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把</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07B20" w:rsidRDefault="00B07B20">
            <w:pPr>
              <w:rPr>
                <w:color w:val="000000" w:themeColor="text1"/>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黑色橡胶板</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厚度0.3mm</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rsidP="000066CE">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平</w:t>
            </w:r>
            <w:r w:rsidR="000066CE">
              <w:rPr>
                <w:rFonts w:asciiTheme="minorEastAsia" w:eastAsiaTheme="minorEastAsia" w:hAnsiTheme="minorEastAsia" w:cstheme="minorEastAsia" w:hint="eastAsia"/>
                <w:sz w:val="22"/>
                <w:szCs w:val="22"/>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07B20" w:rsidRDefault="00B07B20">
            <w:pPr>
              <w:rPr>
                <w:color w:val="000000" w:themeColor="text1"/>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木柄毛刷</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最小那种</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把</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钻头夹具</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夹具规格1.5-13MM</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垃圾袋</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rsidP="00137166">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1米2袋口直径，1.5长度</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lastRenderedPageBreak/>
              <w:t>122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排插</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rsidP="00137166">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公牛，8位 ，5米插线</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C00000"/>
                <w:sz w:val="18"/>
                <w:szCs w:val="18"/>
              </w:rPr>
            </w:pPr>
          </w:p>
        </w:tc>
      </w:tr>
      <w:tr w:rsidR="00B07B2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123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塑料工具篮</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rsidP="00137166">
            <w:pPr>
              <w:jc w:val="center"/>
              <w:rPr>
                <w:rFonts w:ascii="宋体" w:hAnsi="宋体" w:cs="宋体"/>
                <w:sz w:val="22"/>
                <w:szCs w:val="22"/>
              </w:rPr>
            </w:pPr>
            <w:r>
              <w:rPr>
                <w:rFonts w:hint="eastAsia"/>
                <w:sz w:val="22"/>
                <w:szCs w:val="22"/>
              </w:rPr>
              <w:t>长、宽、高约</w:t>
            </w:r>
            <w:r>
              <w:rPr>
                <w:rFonts w:hint="eastAsia"/>
                <w:sz w:val="22"/>
                <w:szCs w:val="22"/>
              </w:rPr>
              <w:t>44cm*33cm*21cm</w:t>
            </w:r>
            <w:r>
              <w:rPr>
                <w:rFonts w:hint="eastAsia"/>
                <w:sz w:val="22"/>
                <w:szCs w:val="22"/>
              </w:rPr>
              <w:t>，蓝色</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rFonts w:ascii="宋体" w:hAnsi="宋体" w:cs="宋体"/>
                <w:sz w:val="22"/>
                <w:szCs w:val="22"/>
              </w:rPr>
            </w:pPr>
            <w:r>
              <w:rPr>
                <w:rFonts w:hint="eastAsia"/>
                <w:sz w:val="22"/>
                <w:szCs w:val="22"/>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r>
      <w:tr w:rsidR="00B07B20">
        <w:trPr>
          <w:trHeight w:val="637"/>
        </w:trPr>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sz w:val="22"/>
                <w:szCs w:val="22"/>
              </w:rPr>
            </w:pPr>
            <w:r>
              <w:rPr>
                <w:rFonts w:hint="eastAsia"/>
                <w:sz w:val="22"/>
                <w:szCs w:val="22"/>
              </w:rPr>
              <w:t>二、商务要求表</w:t>
            </w:r>
          </w:p>
        </w:tc>
      </w:tr>
      <w:tr w:rsidR="00B07B20">
        <w:trPr>
          <w:trHeight w:val="684"/>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B07B20" w:rsidRDefault="002E045B">
            <w:pPr>
              <w:jc w:val="center"/>
              <w:rPr>
                <w:sz w:val="22"/>
                <w:szCs w:val="22"/>
              </w:rPr>
            </w:pPr>
            <w:r>
              <w:rPr>
                <w:rFonts w:hint="eastAsia"/>
                <w:sz w:val="22"/>
                <w:szCs w:val="22"/>
              </w:rPr>
              <w:t>竞投报价要求</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B07B20" w:rsidRDefault="002E045B">
            <w:pPr>
              <w:jc w:val="left"/>
              <w:rPr>
                <w:sz w:val="22"/>
                <w:szCs w:val="22"/>
              </w:rPr>
            </w:pPr>
            <w:r>
              <w:rPr>
                <w:rFonts w:hint="eastAsia"/>
                <w:sz w:val="22"/>
                <w:szCs w:val="22"/>
              </w:rPr>
              <w:t>竞投报价包含以下内容：本合同必要的保险费用和各项税金，服务人员在服务期间的所有费用。</w:t>
            </w:r>
          </w:p>
        </w:tc>
      </w:tr>
      <w:tr w:rsidR="00B07B20">
        <w:trPr>
          <w:trHeight w:val="80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sz w:val="22"/>
                <w:szCs w:val="22"/>
              </w:rPr>
            </w:pPr>
            <w:r>
              <w:rPr>
                <w:rFonts w:hint="eastAsia"/>
                <w:sz w:val="22"/>
                <w:szCs w:val="22"/>
              </w:rPr>
              <w:t>售后服务要求</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left"/>
              <w:rPr>
                <w:sz w:val="22"/>
                <w:szCs w:val="22"/>
              </w:rPr>
            </w:pPr>
            <w:r>
              <w:rPr>
                <w:rFonts w:hint="eastAsia"/>
                <w:sz w:val="22"/>
                <w:szCs w:val="22"/>
              </w:rPr>
              <w:t>1</w:t>
            </w:r>
            <w:r>
              <w:rPr>
                <w:rFonts w:hint="eastAsia"/>
                <w:sz w:val="22"/>
                <w:szCs w:val="22"/>
              </w:rPr>
              <w:t>、免费送货上门</w:t>
            </w:r>
            <w:r w:rsidR="00B5558B">
              <w:rPr>
                <w:rFonts w:hint="eastAsia"/>
                <w:sz w:val="22"/>
                <w:szCs w:val="22"/>
              </w:rPr>
              <w:t>，</w:t>
            </w:r>
            <w:r>
              <w:rPr>
                <w:rFonts w:hint="eastAsia"/>
                <w:sz w:val="22"/>
                <w:szCs w:val="22"/>
              </w:rPr>
              <w:t>并免费提供安装时必要的零配件或备件</w:t>
            </w:r>
            <w:r w:rsidR="002F31D7">
              <w:rPr>
                <w:rFonts w:hint="eastAsia"/>
                <w:sz w:val="22"/>
                <w:szCs w:val="22"/>
              </w:rPr>
              <w:t>，</w:t>
            </w:r>
            <w:r>
              <w:rPr>
                <w:rFonts w:hint="eastAsia"/>
                <w:sz w:val="22"/>
                <w:szCs w:val="22"/>
              </w:rPr>
              <w:t>安装前场地的如现有小设备、小家具等一切货物的拆除和搬离（具体地点由采购人指定）及安装后现场的清理由成交人负责，采购人不再支付任何费用</w:t>
            </w:r>
            <w:r w:rsidR="00FA6FC5">
              <w:rPr>
                <w:rFonts w:hint="eastAsia"/>
                <w:sz w:val="22"/>
                <w:szCs w:val="22"/>
              </w:rPr>
              <w:t>；</w:t>
            </w:r>
          </w:p>
          <w:p w:rsidR="00B07B20" w:rsidRDefault="002E045B" w:rsidP="002F31D7">
            <w:pPr>
              <w:jc w:val="left"/>
              <w:rPr>
                <w:sz w:val="22"/>
                <w:szCs w:val="22"/>
              </w:rPr>
            </w:pPr>
            <w:r>
              <w:rPr>
                <w:rFonts w:hint="eastAsia"/>
                <w:sz w:val="22"/>
                <w:szCs w:val="22"/>
              </w:rPr>
              <w:t>2</w:t>
            </w:r>
            <w:r>
              <w:rPr>
                <w:rFonts w:hint="eastAsia"/>
                <w:sz w:val="22"/>
                <w:szCs w:val="22"/>
              </w:rPr>
              <w:t>、</w:t>
            </w:r>
            <w:r>
              <w:rPr>
                <w:sz w:val="22"/>
                <w:szCs w:val="22"/>
              </w:rPr>
              <w:t>按国家有关产品</w:t>
            </w:r>
            <w:r>
              <w:rPr>
                <w:sz w:val="22"/>
                <w:szCs w:val="22"/>
              </w:rPr>
              <w:t>“</w:t>
            </w:r>
            <w:r>
              <w:rPr>
                <w:sz w:val="22"/>
                <w:szCs w:val="22"/>
              </w:rPr>
              <w:t>三包</w:t>
            </w:r>
            <w:r>
              <w:rPr>
                <w:sz w:val="22"/>
                <w:szCs w:val="22"/>
              </w:rPr>
              <w:t>”</w:t>
            </w:r>
            <w:r>
              <w:rPr>
                <w:sz w:val="22"/>
                <w:szCs w:val="22"/>
              </w:rPr>
              <w:t>规定执行</w:t>
            </w:r>
            <w:r>
              <w:rPr>
                <w:sz w:val="22"/>
                <w:szCs w:val="22"/>
              </w:rPr>
              <w:t>“</w:t>
            </w:r>
            <w:r>
              <w:rPr>
                <w:sz w:val="22"/>
                <w:szCs w:val="22"/>
              </w:rPr>
              <w:t>三包</w:t>
            </w:r>
            <w:r>
              <w:rPr>
                <w:sz w:val="22"/>
                <w:szCs w:val="22"/>
              </w:rPr>
              <w:t>”</w:t>
            </w:r>
            <w:r>
              <w:rPr>
                <w:sz w:val="22"/>
                <w:szCs w:val="22"/>
              </w:rPr>
              <w:t>，</w:t>
            </w:r>
            <w:r>
              <w:rPr>
                <w:rFonts w:hint="eastAsia"/>
                <w:sz w:val="22"/>
                <w:szCs w:val="22"/>
              </w:rPr>
              <w:t>质保期壹年，</w:t>
            </w:r>
            <w:r>
              <w:rPr>
                <w:sz w:val="22"/>
                <w:szCs w:val="22"/>
              </w:rPr>
              <w:t>交货验收合格之日起提供一年的免费上门维护、保修和包换服务（各分项另有要求的以各分项要求为准）</w:t>
            </w:r>
            <w:r w:rsidR="002F31D7">
              <w:rPr>
                <w:rFonts w:hint="eastAsia"/>
                <w:sz w:val="22"/>
                <w:szCs w:val="22"/>
              </w:rPr>
              <w:t>，</w:t>
            </w:r>
            <w:r>
              <w:rPr>
                <w:sz w:val="22"/>
                <w:szCs w:val="22"/>
              </w:rPr>
              <w:t>质保期内免费上门维修、免费更换零部件等。</w:t>
            </w:r>
          </w:p>
        </w:tc>
      </w:tr>
      <w:tr w:rsidR="00B07B20">
        <w:trPr>
          <w:trHeight w:val="1393"/>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sz w:val="22"/>
                <w:szCs w:val="22"/>
              </w:rPr>
            </w:pPr>
            <w:r>
              <w:rPr>
                <w:rFonts w:hint="eastAsia"/>
                <w:sz w:val="22"/>
                <w:szCs w:val="22"/>
              </w:rPr>
              <w:t>付款方式</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left"/>
              <w:rPr>
                <w:sz w:val="22"/>
                <w:szCs w:val="22"/>
              </w:rPr>
            </w:pPr>
            <w:r>
              <w:rPr>
                <w:rFonts w:hint="eastAsia"/>
                <w:sz w:val="22"/>
                <w:szCs w:val="22"/>
              </w:rPr>
              <w:t>自交货验收合格后三个工作日内成交人按合同金额开具发票给采购人，采购人收到发票之日起十五个工作日内以对公转账方式付清成交人全部货款。</w:t>
            </w:r>
          </w:p>
        </w:tc>
      </w:tr>
      <w:tr w:rsidR="00B07B20">
        <w:trPr>
          <w:trHeight w:val="40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jc w:val="center"/>
              <w:rPr>
                <w:sz w:val="22"/>
                <w:szCs w:val="22"/>
              </w:rPr>
            </w:pPr>
            <w:r>
              <w:rPr>
                <w:rFonts w:hint="eastAsia"/>
                <w:sz w:val="22"/>
                <w:szCs w:val="22"/>
              </w:rPr>
              <w:t>交付使用时间及交付地点</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0864A3">
            <w:pPr>
              <w:jc w:val="left"/>
              <w:rPr>
                <w:sz w:val="22"/>
                <w:szCs w:val="22"/>
              </w:rPr>
            </w:pPr>
            <w:r>
              <w:rPr>
                <w:rFonts w:hint="eastAsia"/>
                <w:sz w:val="22"/>
                <w:szCs w:val="22"/>
              </w:rPr>
              <w:t>1</w:t>
            </w:r>
            <w:r>
              <w:rPr>
                <w:rFonts w:hint="eastAsia"/>
                <w:sz w:val="22"/>
                <w:szCs w:val="22"/>
              </w:rPr>
              <w:t>、</w:t>
            </w:r>
            <w:r w:rsidR="002E045B">
              <w:rPr>
                <w:rFonts w:hint="eastAsia"/>
                <w:sz w:val="22"/>
                <w:szCs w:val="22"/>
              </w:rPr>
              <w:t>交付使用时间：供货自签订合同之日起</w:t>
            </w:r>
            <w:r w:rsidR="002E045B" w:rsidRPr="000D1476">
              <w:rPr>
                <w:rFonts w:hint="eastAsia"/>
                <w:color w:val="000000" w:themeColor="text1"/>
                <w:sz w:val="22"/>
                <w:szCs w:val="22"/>
              </w:rPr>
              <w:t>15</w:t>
            </w:r>
            <w:r w:rsidR="002E045B">
              <w:rPr>
                <w:rFonts w:hint="eastAsia"/>
                <w:sz w:val="22"/>
                <w:szCs w:val="22"/>
              </w:rPr>
              <w:t>个日历日内完成供货并交付使用</w:t>
            </w:r>
            <w:r w:rsidR="002F31D7">
              <w:rPr>
                <w:rFonts w:hint="eastAsia"/>
                <w:sz w:val="22"/>
                <w:szCs w:val="22"/>
              </w:rPr>
              <w:t>；</w:t>
            </w:r>
          </w:p>
          <w:p w:rsidR="00B07B20" w:rsidRDefault="000864A3">
            <w:pPr>
              <w:jc w:val="left"/>
              <w:rPr>
                <w:sz w:val="22"/>
                <w:szCs w:val="22"/>
              </w:rPr>
            </w:pPr>
            <w:r>
              <w:rPr>
                <w:rFonts w:hint="eastAsia"/>
                <w:sz w:val="22"/>
                <w:szCs w:val="22"/>
              </w:rPr>
              <w:t>2</w:t>
            </w:r>
            <w:r>
              <w:rPr>
                <w:rFonts w:hint="eastAsia"/>
                <w:sz w:val="22"/>
                <w:szCs w:val="22"/>
              </w:rPr>
              <w:t>、</w:t>
            </w:r>
            <w:r w:rsidR="002E045B">
              <w:rPr>
                <w:rFonts w:hint="eastAsia"/>
                <w:sz w:val="22"/>
                <w:szCs w:val="22"/>
              </w:rPr>
              <w:t>交付地点：采购单位指定地点。</w:t>
            </w:r>
          </w:p>
        </w:tc>
      </w:tr>
    </w:tbl>
    <w:p w:rsidR="00B07B20" w:rsidRDefault="00B07B20">
      <w:pPr>
        <w:spacing w:line="560" w:lineRule="exact"/>
        <w:rPr>
          <w:rFonts w:ascii="仿宋" w:eastAsia="仿宋" w:hAnsi="仿宋" w:cs="宋体"/>
          <w:bCs/>
          <w:color w:val="000000" w:themeColor="text1"/>
          <w:kern w:val="0"/>
          <w:sz w:val="28"/>
          <w:szCs w:val="28"/>
        </w:rPr>
      </w:pPr>
    </w:p>
    <w:p w:rsidR="00B07B20" w:rsidRDefault="00B07B20">
      <w:pPr>
        <w:spacing w:line="560" w:lineRule="exact"/>
        <w:rPr>
          <w:rFonts w:ascii="仿宋" w:eastAsia="仿宋" w:hAnsi="仿宋" w:cs="宋体"/>
          <w:bCs/>
          <w:color w:val="000000" w:themeColor="text1"/>
          <w:kern w:val="0"/>
          <w:sz w:val="28"/>
          <w:szCs w:val="28"/>
        </w:rPr>
      </w:pPr>
    </w:p>
    <w:p w:rsidR="00B07B20" w:rsidRDefault="00B07B20">
      <w:pPr>
        <w:spacing w:line="560" w:lineRule="exact"/>
        <w:rPr>
          <w:rFonts w:ascii="仿宋" w:eastAsia="仿宋" w:hAnsi="仿宋" w:cs="宋体"/>
          <w:bCs/>
          <w:color w:val="000000" w:themeColor="text1"/>
          <w:kern w:val="0"/>
          <w:sz w:val="28"/>
          <w:szCs w:val="28"/>
        </w:rPr>
      </w:pPr>
    </w:p>
    <w:p w:rsidR="00B07B20" w:rsidRDefault="00B07B20">
      <w:pPr>
        <w:spacing w:line="560" w:lineRule="exact"/>
        <w:rPr>
          <w:rFonts w:ascii="仿宋" w:eastAsia="仿宋" w:hAnsi="仿宋" w:cs="宋体"/>
          <w:bCs/>
          <w:color w:val="000000" w:themeColor="text1"/>
          <w:kern w:val="0"/>
          <w:sz w:val="28"/>
          <w:szCs w:val="28"/>
        </w:rPr>
      </w:pPr>
    </w:p>
    <w:p w:rsidR="00B07B20" w:rsidRDefault="00B07B20">
      <w:pPr>
        <w:spacing w:line="560" w:lineRule="exact"/>
        <w:rPr>
          <w:rFonts w:ascii="仿宋" w:eastAsia="仿宋" w:hAnsi="仿宋" w:cs="宋体"/>
          <w:bCs/>
          <w:color w:val="000000" w:themeColor="text1"/>
          <w:kern w:val="0"/>
          <w:sz w:val="28"/>
          <w:szCs w:val="28"/>
        </w:rPr>
      </w:pPr>
    </w:p>
    <w:p w:rsidR="00B07B20" w:rsidRDefault="00B07B20">
      <w:pPr>
        <w:spacing w:line="560" w:lineRule="exact"/>
        <w:rPr>
          <w:rFonts w:ascii="仿宋" w:eastAsia="仿宋" w:hAnsi="仿宋" w:cs="宋体"/>
          <w:bCs/>
          <w:color w:val="000000" w:themeColor="text1"/>
          <w:kern w:val="0"/>
          <w:sz w:val="28"/>
          <w:szCs w:val="28"/>
        </w:rPr>
      </w:pPr>
    </w:p>
    <w:p w:rsidR="00B07B20" w:rsidRDefault="00B07B20">
      <w:pPr>
        <w:spacing w:line="560" w:lineRule="exact"/>
        <w:rPr>
          <w:rFonts w:ascii="仿宋" w:eastAsia="仿宋" w:hAnsi="仿宋" w:cs="宋体"/>
          <w:bCs/>
          <w:color w:val="000000" w:themeColor="text1"/>
          <w:kern w:val="0"/>
          <w:sz w:val="28"/>
          <w:szCs w:val="28"/>
        </w:rPr>
      </w:pPr>
    </w:p>
    <w:p w:rsidR="00B07B20" w:rsidRDefault="00B07B20">
      <w:pPr>
        <w:spacing w:line="560" w:lineRule="exact"/>
        <w:rPr>
          <w:rFonts w:ascii="仿宋" w:eastAsia="仿宋" w:hAnsi="仿宋" w:cs="宋体"/>
          <w:bCs/>
          <w:color w:val="000000" w:themeColor="text1"/>
          <w:kern w:val="0"/>
          <w:sz w:val="28"/>
          <w:szCs w:val="28"/>
        </w:rPr>
      </w:pPr>
    </w:p>
    <w:p w:rsidR="00B07B20" w:rsidRDefault="00B07B20">
      <w:pPr>
        <w:spacing w:line="560" w:lineRule="exact"/>
        <w:rPr>
          <w:rFonts w:ascii="仿宋" w:eastAsia="仿宋" w:hAnsi="仿宋" w:cs="宋体"/>
          <w:bCs/>
          <w:color w:val="000000" w:themeColor="text1"/>
          <w:kern w:val="0"/>
          <w:sz w:val="28"/>
          <w:szCs w:val="28"/>
        </w:rPr>
      </w:pPr>
    </w:p>
    <w:p w:rsidR="00B07B20" w:rsidRDefault="00B07B20">
      <w:pPr>
        <w:spacing w:line="560" w:lineRule="exact"/>
        <w:rPr>
          <w:rFonts w:ascii="仿宋" w:eastAsia="仿宋" w:hAnsi="仿宋" w:cs="宋体"/>
          <w:bCs/>
          <w:color w:val="000000" w:themeColor="text1"/>
          <w:kern w:val="0"/>
          <w:sz w:val="28"/>
          <w:szCs w:val="28"/>
        </w:rPr>
      </w:pPr>
    </w:p>
    <w:p w:rsidR="00B07B20" w:rsidRDefault="00B07B20">
      <w:pPr>
        <w:spacing w:line="560" w:lineRule="exact"/>
        <w:rPr>
          <w:rFonts w:ascii="仿宋" w:eastAsia="仿宋" w:hAnsi="仿宋" w:cs="宋体"/>
          <w:bCs/>
          <w:color w:val="000000" w:themeColor="text1"/>
          <w:kern w:val="0"/>
          <w:sz w:val="28"/>
          <w:szCs w:val="28"/>
        </w:rPr>
      </w:pPr>
    </w:p>
    <w:tbl>
      <w:tblPr>
        <w:tblW w:w="9795" w:type="dxa"/>
        <w:tblInd w:w="94" w:type="dxa"/>
        <w:tblLayout w:type="fixed"/>
        <w:tblLook w:val="04A0"/>
      </w:tblPr>
      <w:tblGrid>
        <w:gridCol w:w="865"/>
        <w:gridCol w:w="1417"/>
        <w:gridCol w:w="2127"/>
        <w:gridCol w:w="1134"/>
        <w:gridCol w:w="1275"/>
        <w:gridCol w:w="2977"/>
      </w:tblGrid>
      <w:tr w:rsidR="00B07B20">
        <w:trPr>
          <w:trHeight w:val="416"/>
        </w:trPr>
        <w:tc>
          <w:tcPr>
            <w:tcW w:w="9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07B20" w:rsidRDefault="002E045B">
            <w:pPr>
              <w:widowControl/>
              <w:jc w:val="center"/>
              <w:rPr>
                <w:rFonts w:ascii="宋体" w:hAnsi="宋体" w:cs="宋体"/>
                <w:kern w:val="0"/>
                <w:sz w:val="22"/>
                <w:szCs w:val="22"/>
              </w:rPr>
            </w:pPr>
            <w:r>
              <w:rPr>
                <w:rFonts w:ascii="仿宋" w:eastAsia="仿宋" w:hAnsi="仿宋" w:cs="宋体" w:hint="eastAsia"/>
                <w:b/>
                <w:color w:val="000000" w:themeColor="text1"/>
                <w:kern w:val="0"/>
                <w:sz w:val="24"/>
              </w:rPr>
              <w:lastRenderedPageBreak/>
              <w:t>B分标：2021年打工课堂（应急厅电焊特种工）设备租赁采购需求表</w:t>
            </w:r>
          </w:p>
        </w:tc>
      </w:tr>
      <w:tr w:rsidR="00B07B20">
        <w:trPr>
          <w:trHeight w:val="519"/>
        </w:trPr>
        <w:tc>
          <w:tcPr>
            <w:tcW w:w="865" w:type="dxa"/>
            <w:tcBorders>
              <w:top w:val="nil"/>
              <w:left w:val="single" w:sz="4" w:space="0" w:color="auto"/>
              <w:bottom w:val="single" w:sz="4" w:space="0" w:color="auto"/>
              <w:right w:val="single" w:sz="4" w:space="0" w:color="auto"/>
            </w:tcBorders>
            <w:shd w:val="clear" w:color="auto" w:fill="auto"/>
            <w:vAlign w:val="center"/>
          </w:tcPr>
          <w:p w:rsidR="00B07B20" w:rsidRDefault="002E045B">
            <w:pPr>
              <w:widowControl/>
              <w:jc w:val="center"/>
              <w:rPr>
                <w:rFonts w:ascii="宋体" w:hAnsi="宋体" w:cs="宋体"/>
                <w:kern w:val="0"/>
                <w:sz w:val="22"/>
                <w:szCs w:val="22"/>
              </w:rPr>
            </w:pPr>
            <w:r>
              <w:rPr>
                <w:rFonts w:ascii="宋体" w:hAnsi="宋体" w:cs="宋体" w:hint="eastAsia"/>
                <w:kern w:val="0"/>
                <w:sz w:val="22"/>
                <w:szCs w:val="22"/>
              </w:rPr>
              <w:t>序号</w:t>
            </w:r>
          </w:p>
        </w:tc>
        <w:tc>
          <w:tcPr>
            <w:tcW w:w="1417" w:type="dxa"/>
            <w:tcBorders>
              <w:top w:val="nil"/>
              <w:left w:val="nil"/>
              <w:bottom w:val="single" w:sz="4" w:space="0" w:color="auto"/>
              <w:right w:val="single" w:sz="4" w:space="0" w:color="auto"/>
            </w:tcBorders>
            <w:shd w:val="clear" w:color="000000" w:fill="FFFFFF"/>
            <w:vAlign w:val="center"/>
          </w:tcPr>
          <w:p w:rsidR="00B07B20" w:rsidRDefault="002E045B">
            <w:pPr>
              <w:widowControl/>
              <w:jc w:val="center"/>
              <w:rPr>
                <w:rFonts w:ascii="宋体" w:hAnsi="宋体" w:cs="宋体"/>
                <w:kern w:val="0"/>
                <w:sz w:val="22"/>
                <w:szCs w:val="22"/>
              </w:rPr>
            </w:pPr>
            <w:r>
              <w:rPr>
                <w:rFonts w:ascii="宋体" w:hAnsi="宋体" w:cs="宋体" w:hint="eastAsia"/>
                <w:kern w:val="0"/>
                <w:sz w:val="22"/>
                <w:szCs w:val="22"/>
              </w:rPr>
              <w:t>名 称</w:t>
            </w:r>
          </w:p>
        </w:tc>
        <w:tc>
          <w:tcPr>
            <w:tcW w:w="2127" w:type="dxa"/>
            <w:tcBorders>
              <w:top w:val="nil"/>
              <w:left w:val="nil"/>
              <w:bottom w:val="single" w:sz="4" w:space="0" w:color="auto"/>
              <w:right w:val="single" w:sz="4" w:space="0" w:color="auto"/>
            </w:tcBorders>
            <w:shd w:val="clear" w:color="000000" w:fill="FFFFFF"/>
          </w:tcPr>
          <w:p w:rsidR="00B07B20" w:rsidRDefault="002E045B">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参考型号规格或配置技术参数</w:t>
            </w:r>
          </w:p>
        </w:tc>
        <w:tc>
          <w:tcPr>
            <w:tcW w:w="1134" w:type="dxa"/>
            <w:tcBorders>
              <w:top w:val="nil"/>
              <w:left w:val="nil"/>
              <w:bottom w:val="single" w:sz="4" w:space="0" w:color="auto"/>
              <w:right w:val="single" w:sz="4" w:space="0" w:color="auto"/>
            </w:tcBorders>
            <w:shd w:val="clear" w:color="auto" w:fill="auto"/>
            <w:vAlign w:val="center"/>
          </w:tcPr>
          <w:p w:rsidR="00B07B20" w:rsidRDefault="002E045B">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sz w:val="18"/>
                <w:szCs w:val="18"/>
              </w:rPr>
              <w:t>计量单位</w:t>
            </w:r>
          </w:p>
        </w:tc>
        <w:tc>
          <w:tcPr>
            <w:tcW w:w="1275" w:type="dxa"/>
            <w:tcBorders>
              <w:top w:val="nil"/>
              <w:left w:val="nil"/>
              <w:bottom w:val="single" w:sz="4" w:space="0" w:color="auto"/>
              <w:right w:val="single" w:sz="4" w:space="0" w:color="auto"/>
            </w:tcBorders>
            <w:shd w:val="clear" w:color="auto" w:fill="auto"/>
            <w:vAlign w:val="center"/>
          </w:tcPr>
          <w:p w:rsidR="00B07B20" w:rsidRDefault="002E045B">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sz w:val="18"/>
                <w:szCs w:val="18"/>
              </w:rPr>
              <w:t>数量</w:t>
            </w:r>
          </w:p>
        </w:tc>
        <w:tc>
          <w:tcPr>
            <w:tcW w:w="2977" w:type="dxa"/>
            <w:tcBorders>
              <w:top w:val="nil"/>
              <w:left w:val="nil"/>
              <w:bottom w:val="single" w:sz="4" w:space="0" w:color="auto"/>
              <w:right w:val="single" w:sz="4" w:space="0" w:color="auto"/>
            </w:tcBorders>
            <w:shd w:val="clear" w:color="auto" w:fill="auto"/>
            <w:vAlign w:val="center"/>
          </w:tcPr>
          <w:p w:rsidR="00B07B20" w:rsidRDefault="002E045B">
            <w:pPr>
              <w:widowControl/>
              <w:jc w:val="center"/>
              <w:rPr>
                <w:rFonts w:ascii="宋体" w:hAnsi="宋体" w:cs="宋体"/>
                <w:kern w:val="0"/>
                <w:sz w:val="22"/>
                <w:szCs w:val="22"/>
              </w:rPr>
            </w:pPr>
            <w:r>
              <w:rPr>
                <w:rFonts w:ascii="宋体" w:hAnsi="宋体" w:cs="宋体" w:hint="eastAsia"/>
                <w:kern w:val="0"/>
                <w:sz w:val="22"/>
                <w:szCs w:val="22"/>
              </w:rPr>
              <w:t>备注</w:t>
            </w:r>
          </w:p>
        </w:tc>
      </w:tr>
      <w:tr w:rsidR="00B07B20">
        <w:trPr>
          <w:trHeight w:val="599"/>
        </w:trPr>
        <w:tc>
          <w:tcPr>
            <w:tcW w:w="865" w:type="dxa"/>
            <w:tcBorders>
              <w:top w:val="nil"/>
              <w:left w:val="single" w:sz="4" w:space="0" w:color="auto"/>
              <w:bottom w:val="single" w:sz="4" w:space="0" w:color="auto"/>
              <w:right w:val="single" w:sz="4" w:space="0" w:color="auto"/>
            </w:tcBorders>
            <w:shd w:val="clear" w:color="auto" w:fill="auto"/>
            <w:vAlign w:val="center"/>
          </w:tcPr>
          <w:p w:rsidR="00B07B20" w:rsidRDefault="002E045B">
            <w:pPr>
              <w:widowControl/>
              <w:jc w:val="center"/>
              <w:rPr>
                <w:rFonts w:ascii="宋体" w:hAnsi="宋体" w:cs="宋体"/>
                <w:kern w:val="0"/>
                <w:sz w:val="22"/>
                <w:szCs w:val="22"/>
              </w:rPr>
            </w:pPr>
            <w:r>
              <w:rPr>
                <w:rFonts w:ascii="宋体" w:hAnsi="宋体" w:cs="宋体" w:hint="eastAsia"/>
                <w:kern w:val="0"/>
                <w:sz w:val="22"/>
                <w:szCs w:val="22"/>
              </w:rPr>
              <w:t>1</w:t>
            </w:r>
          </w:p>
        </w:tc>
        <w:tc>
          <w:tcPr>
            <w:tcW w:w="1417" w:type="dxa"/>
            <w:tcBorders>
              <w:top w:val="nil"/>
              <w:left w:val="nil"/>
              <w:bottom w:val="single" w:sz="4" w:space="0" w:color="auto"/>
              <w:right w:val="single" w:sz="4" w:space="0" w:color="auto"/>
            </w:tcBorders>
            <w:shd w:val="clear" w:color="auto" w:fill="auto"/>
            <w:vAlign w:val="bottom"/>
          </w:tcPr>
          <w:p w:rsidR="00B07B20" w:rsidRDefault="002E045B">
            <w:pPr>
              <w:jc w:val="center"/>
              <w:rPr>
                <w:rFonts w:ascii="宋体" w:hAnsi="宋体" w:cs="宋体"/>
                <w:sz w:val="24"/>
              </w:rPr>
            </w:pPr>
            <w:r>
              <w:rPr>
                <w:rFonts w:hint="eastAsia"/>
              </w:rPr>
              <w:t>普通电焊机</w:t>
            </w:r>
          </w:p>
        </w:tc>
        <w:tc>
          <w:tcPr>
            <w:tcW w:w="2127" w:type="dxa"/>
            <w:tcBorders>
              <w:top w:val="nil"/>
              <w:left w:val="nil"/>
              <w:bottom w:val="single" w:sz="4" w:space="0" w:color="auto"/>
              <w:right w:val="single" w:sz="4" w:space="0" w:color="auto"/>
            </w:tcBorders>
            <w:shd w:val="clear" w:color="auto" w:fill="auto"/>
          </w:tcPr>
          <w:p w:rsidR="00B07B20" w:rsidRDefault="002E045B">
            <w:pPr>
              <w:ind w:firstLineChars="100" w:firstLine="210"/>
              <w:jc w:val="center"/>
              <w:rPr>
                <w:rFonts w:ascii="宋体" w:hAnsi="宋体" w:cs="宋体"/>
                <w:sz w:val="24"/>
              </w:rPr>
            </w:pPr>
            <w:r>
              <w:rPr>
                <w:rFonts w:hint="eastAsia"/>
              </w:rPr>
              <w:t>上海东升</w:t>
            </w:r>
            <w:r>
              <w:rPr>
                <w:rFonts w:hint="eastAsia"/>
              </w:rPr>
              <w:t>400</w:t>
            </w:r>
            <w:r>
              <w:rPr>
                <w:rFonts w:hint="eastAsia"/>
              </w:rPr>
              <w:t>双电压焊机</w:t>
            </w:r>
          </w:p>
        </w:tc>
        <w:tc>
          <w:tcPr>
            <w:tcW w:w="1134" w:type="dxa"/>
            <w:tcBorders>
              <w:top w:val="nil"/>
              <w:left w:val="nil"/>
              <w:bottom w:val="single" w:sz="4" w:space="0" w:color="auto"/>
              <w:right w:val="single" w:sz="4" w:space="0" w:color="auto"/>
            </w:tcBorders>
            <w:shd w:val="clear" w:color="auto" w:fill="auto"/>
            <w:vAlign w:val="center"/>
          </w:tcPr>
          <w:p w:rsidR="00B07B20" w:rsidRDefault="002E045B">
            <w:pPr>
              <w:widowControl/>
              <w:jc w:val="center"/>
              <w:rPr>
                <w:rFonts w:ascii="宋体" w:hAnsi="宋体" w:cs="宋体"/>
                <w:kern w:val="0"/>
                <w:sz w:val="22"/>
                <w:szCs w:val="22"/>
              </w:rPr>
            </w:pPr>
            <w:r>
              <w:rPr>
                <w:rFonts w:ascii="宋体" w:hAnsi="宋体" w:cs="宋体" w:hint="eastAsia"/>
                <w:kern w:val="0"/>
                <w:sz w:val="22"/>
                <w:szCs w:val="22"/>
              </w:rPr>
              <w:t>天</w:t>
            </w:r>
          </w:p>
        </w:tc>
        <w:tc>
          <w:tcPr>
            <w:tcW w:w="1275" w:type="dxa"/>
            <w:tcBorders>
              <w:top w:val="nil"/>
              <w:left w:val="nil"/>
              <w:bottom w:val="single" w:sz="4" w:space="0" w:color="auto"/>
              <w:right w:val="single" w:sz="4" w:space="0" w:color="auto"/>
            </w:tcBorders>
            <w:shd w:val="clear" w:color="auto" w:fill="auto"/>
            <w:vAlign w:val="center"/>
          </w:tcPr>
          <w:p w:rsidR="00B07B20" w:rsidRDefault="00574CEC" w:rsidP="00574CEC">
            <w:pPr>
              <w:jc w:val="center"/>
              <w:rPr>
                <w:rFonts w:ascii="宋体" w:hAnsi="宋体" w:cs="宋体"/>
                <w:sz w:val="20"/>
                <w:szCs w:val="20"/>
              </w:rPr>
            </w:pPr>
            <w:r>
              <w:rPr>
                <w:rFonts w:hint="eastAsia"/>
                <w:sz w:val="20"/>
                <w:szCs w:val="20"/>
              </w:rPr>
              <w:t>10</w:t>
            </w:r>
          </w:p>
        </w:tc>
        <w:tc>
          <w:tcPr>
            <w:tcW w:w="2977" w:type="dxa"/>
            <w:tcBorders>
              <w:top w:val="nil"/>
              <w:left w:val="nil"/>
              <w:bottom w:val="single" w:sz="4" w:space="0" w:color="auto"/>
              <w:right w:val="single" w:sz="4" w:space="0" w:color="auto"/>
            </w:tcBorders>
            <w:shd w:val="clear" w:color="auto" w:fill="auto"/>
            <w:vAlign w:val="center"/>
          </w:tcPr>
          <w:p w:rsidR="00B07B20" w:rsidRDefault="00574CEC">
            <w:pPr>
              <w:widowControl/>
              <w:jc w:val="center"/>
              <w:rPr>
                <w:rFonts w:ascii="宋体" w:hAnsi="宋体" w:cs="宋体"/>
                <w:kern w:val="0"/>
                <w:sz w:val="22"/>
                <w:szCs w:val="22"/>
              </w:rPr>
            </w:pPr>
            <w:r>
              <w:rPr>
                <w:rFonts w:hint="eastAsia"/>
                <w:sz w:val="20"/>
                <w:szCs w:val="20"/>
              </w:rPr>
              <w:t>5</w:t>
            </w:r>
            <w:r>
              <w:rPr>
                <w:rFonts w:hint="eastAsia"/>
                <w:sz w:val="20"/>
                <w:szCs w:val="20"/>
              </w:rPr>
              <w:t>天</w:t>
            </w:r>
            <w:r>
              <w:rPr>
                <w:rFonts w:hint="eastAsia"/>
                <w:sz w:val="20"/>
                <w:szCs w:val="20"/>
              </w:rPr>
              <w:t>*2</w:t>
            </w:r>
            <w:r>
              <w:rPr>
                <w:rFonts w:hint="eastAsia"/>
                <w:sz w:val="20"/>
                <w:szCs w:val="20"/>
              </w:rPr>
              <w:t>期</w:t>
            </w:r>
            <w:r>
              <w:rPr>
                <w:rFonts w:hint="eastAsia"/>
                <w:sz w:val="20"/>
                <w:szCs w:val="20"/>
              </w:rPr>
              <w:t>=10</w:t>
            </w:r>
            <w:r>
              <w:rPr>
                <w:rFonts w:hint="eastAsia"/>
                <w:sz w:val="20"/>
                <w:szCs w:val="20"/>
              </w:rPr>
              <w:t>天</w:t>
            </w:r>
          </w:p>
        </w:tc>
      </w:tr>
      <w:tr w:rsidR="00574CEC" w:rsidTr="00365A5F">
        <w:trPr>
          <w:trHeight w:val="523"/>
        </w:trPr>
        <w:tc>
          <w:tcPr>
            <w:tcW w:w="865" w:type="dxa"/>
            <w:tcBorders>
              <w:top w:val="nil"/>
              <w:left w:val="single" w:sz="4" w:space="0" w:color="auto"/>
              <w:bottom w:val="single" w:sz="4" w:space="0" w:color="auto"/>
              <w:right w:val="single" w:sz="4" w:space="0" w:color="auto"/>
            </w:tcBorders>
            <w:shd w:val="clear" w:color="auto" w:fill="auto"/>
            <w:vAlign w:val="center"/>
          </w:tcPr>
          <w:p w:rsidR="00574CEC" w:rsidRDefault="00574CEC">
            <w:pPr>
              <w:widowControl/>
              <w:jc w:val="center"/>
              <w:rPr>
                <w:rFonts w:ascii="宋体" w:hAnsi="宋体" w:cs="宋体"/>
                <w:kern w:val="0"/>
                <w:sz w:val="22"/>
                <w:szCs w:val="22"/>
              </w:rPr>
            </w:pPr>
            <w:r>
              <w:rPr>
                <w:rFonts w:ascii="宋体" w:hAnsi="宋体" w:cs="宋体" w:hint="eastAsia"/>
                <w:kern w:val="0"/>
                <w:sz w:val="22"/>
                <w:szCs w:val="22"/>
              </w:rPr>
              <w:t>2</w:t>
            </w:r>
          </w:p>
        </w:tc>
        <w:tc>
          <w:tcPr>
            <w:tcW w:w="1417" w:type="dxa"/>
            <w:tcBorders>
              <w:top w:val="nil"/>
              <w:left w:val="nil"/>
              <w:bottom w:val="single" w:sz="4" w:space="0" w:color="auto"/>
              <w:right w:val="single" w:sz="4" w:space="0" w:color="auto"/>
            </w:tcBorders>
            <w:shd w:val="clear" w:color="auto" w:fill="auto"/>
            <w:vAlign w:val="bottom"/>
          </w:tcPr>
          <w:p w:rsidR="00574CEC" w:rsidRDefault="00574CEC">
            <w:pPr>
              <w:jc w:val="center"/>
              <w:rPr>
                <w:rFonts w:ascii="宋体" w:hAnsi="宋体" w:cs="宋体"/>
                <w:sz w:val="24"/>
              </w:rPr>
            </w:pPr>
            <w:r>
              <w:rPr>
                <w:rFonts w:hint="eastAsia"/>
              </w:rPr>
              <w:t>二保焊机</w:t>
            </w:r>
          </w:p>
        </w:tc>
        <w:tc>
          <w:tcPr>
            <w:tcW w:w="2127" w:type="dxa"/>
            <w:tcBorders>
              <w:top w:val="nil"/>
              <w:left w:val="nil"/>
              <w:bottom w:val="single" w:sz="4" w:space="0" w:color="auto"/>
              <w:right w:val="single" w:sz="4" w:space="0" w:color="auto"/>
            </w:tcBorders>
            <w:shd w:val="clear" w:color="auto" w:fill="auto"/>
          </w:tcPr>
          <w:p w:rsidR="00574CEC" w:rsidRDefault="00574CEC">
            <w:pPr>
              <w:ind w:firstLineChars="100" w:firstLine="210"/>
              <w:jc w:val="center"/>
              <w:rPr>
                <w:rFonts w:ascii="宋体" w:hAnsi="宋体" w:cs="宋体"/>
                <w:sz w:val="24"/>
              </w:rPr>
            </w:pPr>
            <w:r>
              <w:rPr>
                <w:rFonts w:hint="eastAsia"/>
              </w:rPr>
              <w:t>瑞凌双模块气保焊机</w:t>
            </w:r>
            <w:r>
              <w:rPr>
                <w:rFonts w:hint="eastAsia"/>
              </w:rPr>
              <w:t>NB3501</w:t>
            </w:r>
          </w:p>
        </w:tc>
        <w:tc>
          <w:tcPr>
            <w:tcW w:w="1134" w:type="dxa"/>
            <w:tcBorders>
              <w:top w:val="nil"/>
              <w:left w:val="nil"/>
              <w:bottom w:val="single" w:sz="4" w:space="0" w:color="auto"/>
              <w:right w:val="single" w:sz="4" w:space="0" w:color="auto"/>
            </w:tcBorders>
            <w:shd w:val="clear" w:color="auto" w:fill="auto"/>
            <w:vAlign w:val="center"/>
          </w:tcPr>
          <w:p w:rsidR="00574CEC" w:rsidRDefault="00574CEC">
            <w:pPr>
              <w:widowControl/>
              <w:jc w:val="center"/>
              <w:rPr>
                <w:rFonts w:ascii="宋体" w:hAnsi="宋体" w:cs="宋体"/>
                <w:kern w:val="0"/>
                <w:sz w:val="22"/>
                <w:szCs w:val="22"/>
              </w:rPr>
            </w:pPr>
            <w:r>
              <w:rPr>
                <w:rFonts w:ascii="宋体" w:hAnsi="宋体" w:cs="宋体" w:hint="eastAsia"/>
                <w:kern w:val="0"/>
                <w:sz w:val="22"/>
                <w:szCs w:val="22"/>
              </w:rPr>
              <w:t>天</w:t>
            </w:r>
          </w:p>
        </w:tc>
        <w:tc>
          <w:tcPr>
            <w:tcW w:w="1275" w:type="dxa"/>
            <w:tcBorders>
              <w:top w:val="nil"/>
              <w:left w:val="nil"/>
              <w:bottom w:val="single" w:sz="4" w:space="0" w:color="auto"/>
              <w:right w:val="single" w:sz="4" w:space="0" w:color="auto"/>
            </w:tcBorders>
            <w:shd w:val="clear" w:color="auto" w:fill="auto"/>
            <w:vAlign w:val="center"/>
          </w:tcPr>
          <w:p w:rsidR="00574CEC" w:rsidRDefault="00574CEC" w:rsidP="00365A5F">
            <w:pPr>
              <w:jc w:val="center"/>
              <w:rPr>
                <w:rFonts w:ascii="宋体" w:hAnsi="宋体" w:cs="宋体"/>
                <w:sz w:val="20"/>
                <w:szCs w:val="20"/>
              </w:rPr>
            </w:pPr>
            <w:r>
              <w:rPr>
                <w:rFonts w:hint="eastAsia"/>
                <w:sz w:val="20"/>
                <w:szCs w:val="20"/>
              </w:rPr>
              <w:t>10</w:t>
            </w:r>
          </w:p>
        </w:tc>
        <w:tc>
          <w:tcPr>
            <w:tcW w:w="2977" w:type="dxa"/>
            <w:tcBorders>
              <w:top w:val="nil"/>
              <w:left w:val="nil"/>
              <w:bottom w:val="single" w:sz="4" w:space="0" w:color="auto"/>
              <w:right w:val="single" w:sz="4" w:space="0" w:color="auto"/>
            </w:tcBorders>
            <w:shd w:val="clear" w:color="auto" w:fill="auto"/>
            <w:vAlign w:val="center"/>
          </w:tcPr>
          <w:p w:rsidR="00574CEC" w:rsidRDefault="00574CEC" w:rsidP="00365A5F">
            <w:pPr>
              <w:widowControl/>
              <w:jc w:val="center"/>
              <w:rPr>
                <w:rFonts w:ascii="宋体" w:hAnsi="宋体" w:cs="宋体"/>
                <w:kern w:val="0"/>
                <w:sz w:val="22"/>
                <w:szCs w:val="22"/>
              </w:rPr>
            </w:pPr>
            <w:r>
              <w:rPr>
                <w:rFonts w:hint="eastAsia"/>
                <w:sz w:val="20"/>
                <w:szCs w:val="20"/>
              </w:rPr>
              <w:t>5</w:t>
            </w:r>
            <w:r>
              <w:rPr>
                <w:rFonts w:hint="eastAsia"/>
                <w:sz w:val="20"/>
                <w:szCs w:val="20"/>
              </w:rPr>
              <w:t>天</w:t>
            </w:r>
            <w:r>
              <w:rPr>
                <w:rFonts w:hint="eastAsia"/>
                <w:sz w:val="20"/>
                <w:szCs w:val="20"/>
              </w:rPr>
              <w:t>*2</w:t>
            </w:r>
            <w:r>
              <w:rPr>
                <w:rFonts w:hint="eastAsia"/>
                <w:sz w:val="20"/>
                <w:szCs w:val="20"/>
              </w:rPr>
              <w:t>期</w:t>
            </w:r>
            <w:r>
              <w:rPr>
                <w:rFonts w:hint="eastAsia"/>
                <w:sz w:val="20"/>
                <w:szCs w:val="20"/>
              </w:rPr>
              <w:t>=10</w:t>
            </w:r>
            <w:r>
              <w:rPr>
                <w:rFonts w:hint="eastAsia"/>
                <w:sz w:val="20"/>
                <w:szCs w:val="20"/>
              </w:rPr>
              <w:t>天</w:t>
            </w:r>
          </w:p>
        </w:tc>
      </w:tr>
      <w:tr w:rsidR="00574CEC" w:rsidTr="00365A5F">
        <w:trPr>
          <w:trHeight w:val="670"/>
        </w:trPr>
        <w:tc>
          <w:tcPr>
            <w:tcW w:w="865" w:type="dxa"/>
            <w:tcBorders>
              <w:top w:val="nil"/>
              <w:left w:val="single" w:sz="4" w:space="0" w:color="auto"/>
              <w:bottom w:val="single" w:sz="4" w:space="0" w:color="auto"/>
              <w:right w:val="single" w:sz="4" w:space="0" w:color="auto"/>
            </w:tcBorders>
            <w:shd w:val="clear" w:color="auto" w:fill="auto"/>
            <w:vAlign w:val="center"/>
          </w:tcPr>
          <w:p w:rsidR="00574CEC" w:rsidRDefault="00574CEC">
            <w:pPr>
              <w:ind w:firstLineChars="100" w:firstLine="210"/>
              <w:jc w:val="center"/>
            </w:pPr>
            <w:r>
              <w:rPr>
                <w:rFonts w:hint="eastAsia"/>
              </w:rPr>
              <w:t>3</w:t>
            </w:r>
          </w:p>
        </w:tc>
        <w:tc>
          <w:tcPr>
            <w:tcW w:w="1417" w:type="dxa"/>
            <w:tcBorders>
              <w:top w:val="nil"/>
              <w:left w:val="nil"/>
              <w:bottom w:val="single" w:sz="4" w:space="0" w:color="auto"/>
              <w:right w:val="nil"/>
            </w:tcBorders>
            <w:shd w:val="clear" w:color="auto" w:fill="auto"/>
            <w:vAlign w:val="bottom"/>
          </w:tcPr>
          <w:p w:rsidR="00574CEC" w:rsidRDefault="00574CEC">
            <w:pPr>
              <w:ind w:firstLineChars="100" w:firstLine="210"/>
              <w:jc w:val="center"/>
            </w:pPr>
            <w:r>
              <w:rPr>
                <w:rFonts w:hint="eastAsia"/>
              </w:rPr>
              <w:t>焊台</w:t>
            </w:r>
          </w:p>
        </w:tc>
        <w:tc>
          <w:tcPr>
            <w:tcW w:w="2127" w:type="dxa"/>
            <w:tcBorders>
              <w:top w:val="nil"/>
              <w:left w:val="single" w:sz="4" w:space="0" w:color="auto"/>
              <w:bottom w:val="single" w:sz="4" w:space="0" w:color="auto"/>
              <w:right w:val="single" w:sz="4" w:space="0" w:color="auto"/>
            </w:tcBorders>
            <w:shd w:val="clear" w:color="auto" w:fill="auto"/>
          </w:tcPr>
          <w:p w:rsidR="00574CEC" w:rsidRDefault="00574CEC">
            <w:pPr>
              <w:ind w:firstLineChars="100" w:firstLine="220"/>
              <w:jc w:val="center"/>
            </w:pPr>
            <w:r>
              <w:rPr>
                <w:rFonts w:hint="eastAsia"/>
                <w:sz w:val="22"/>
                <w:szCs w:val="22"/>
              </w:rPr>
              <w:t>2</w:t>
            </w:r>
            <w:r>
              <w:rPr>
                <w:sz w:val="22"/>
                <w:szCs w:val="22"/>
              </w:rPr>
              <w:t>cm</w:t>
            </w:r>
            <w:r>
              <w:rPr>
                <w:rFonts w:hint="eastAsia"/>
                <w:sz w:val="22"/>
                <w:szCs w:val="22"/>
              </w:rPr>
              <w:t>钢板定制长、宽、高约</w:t>
            </w:r>
            <w:r>
              <w:rPr>
                <w:sz w:val="22"/>
                <w:szCs w:val="22"/>
              </w:rPr>
              <w:t>200</w:t>
            </w:r>
            <w:r>
              <w:rPr>
                <w:rFonts w:hint="eastAsia"/>
                <w:sz w:val="22"/>
                <w:szCs w:val="22"/>
              </w:rPr>
              <w:t>cm*</w:t>
            </w:r>
            <w:r>
              <w:rPr>
                <w:sz w:val="22"/>
                <w:szCs w:val="22"/>
              </w:rPr>
              <w:t>120</w:t>
            </w:r>
            <w:r>
              <w:rPr>
                <w:rFonts w:hint="eastAsia"/>
                <w:sz w:val="22"/>
                <w:szCs w:val="22"/>
              </w:rPr>
              <w:t>cm*</w:t>
            </w:r>
            <w:r>
              <w:rPr>
                <w:sz w:val="22"/>
                <w:szCs w:val="22"/>
              </w:rPr>
              <w:t>80</w:t>
            </w:r>
            <w:r>
              <w:rPr>
                <w:rFonts w:hint="eastAsia"/>
                <w:sz w:val="22"/>
                <w:szCs w:val="22"/>
              </w:rPr>
              <w:t>cm</w:t>
            </w:r>
          </w:p>
        </w:tc>
        <w:tc>
          <w:tcPr>
            <w:tcW w:w="1134" w:type="dxa"/>
            <w:tcBorders>
              <w:top w:val="nil"/>
              <w:left w:val="nil"/>
              <w:bottom w:val="single" w:sz="4" w:space="0" w:color="auto"/>
              <w:right w:val="single" w:sz="4" w:space="0" w:color="auto"/>
            </w:tcBorders>
            <w:shd w:val="clear" w:color="auto" w:fill="auto"/>
            <w:vAlign w:val="center"/>
          </w:tcPr>
          <w:p w:rsidR="00574CEC" w:rsidRDefault="00574CEC">
            <w:pPr>
              <w:widowControl/>
              <w:jc w:val="center"/>
              <w:rPr>
                <w:rFonts w:ascii="宋体" w:hAnsi="宋体" w:cs="宋体"/>
                <w:kern w:val="0"/>
                <w:sz w:val="22"/>
                <w:szCs w:val="22"/>
              </w:rPr>
            </w:pPr>
            <w:r>
              <w:rPr>
                <w:rFonts w:ascii="宋体" w:hAnsi="宋体" w:cs="宋体" w:hint="eastAsia"/>
                <w:kern w:val="0"/>
                <w:sz w:val="22"/>
                <w:szCs w:val="22"/>
              </w:rPr>
              <w:t>天</w:t>
            </w:r>
          </w:p>
        </w:tc>
        <w:tc>
          <w:tcPr>
            <w:tcW w:w="1275" w:type="dxa"/>
            <w:tcBorders>
              <w:top w:val="nil"/>
              <w:left w:val="nil"/>
              <w:bottom w:val="single" w:sz="4" w:space="0" w:color="auto"/>
              <w:right w:val="single" w:sz="4" w:space="0" w:color="auto"/>
            </w:tcBorders>
            <w:shd w:val="clear" w:color="auto" w:fill="auto"/>
            <w:vAlign w:val="center"/>
          </w:tcPr>
          <w:p w:rsidR="00574CEC" w:rsidRDefault="00574CEC" w:rsidP="00365A5F">
            <w:pPr>
              <w:jc w:val="center"/>
              <w:rPr>
                <w:rFonts w:ascii="宋体" w:hAnsi="宋体" w:cs="宋体"/>
                <w:sz w:val="20"/>
                <w:szCs w:val="20"/>
              </w:rPr>
            </w:pPr>
            <w:r>
              <w:rPr>
                <w:rFonts w:hint="eastAsia"/>
                <w:sz w:val="20"/>
                <w:szCs w:val="20"/>
              </w:rPr>
              <w:t>10</w:t>
            </w:r>
          </w:p>
        </w:tc>
        <w:tc>
          <w:tcPr>
            <w:tcW w:w="2977" w:type="dxa"/>
            <w:tcBorders>
              <w:top w:val="nil"/>
              <w:left w:val="nil"/>
              <w:bottom w:val="single" w:sz="4" w:space="0" w:color="auto"/>
              <w:right w:val="single" w:sz="4" w:space="0" w:color="auto"/>
            </w:tcBorders>
            <w:shd w:val="clear" w:color="auto" w:fill="auto"/>
            <w:vAlign w:val="center"/>
          </w:tcPr>
          <w:p w:rsidR="00574CEC" w:rsidRDefault="00574CEC" w:rsidP="00365A5F">
            <w:pPr>
              <w:widowControl/>
              <w:jc w:val="center"/>
              <w:rPr>
                <w:rFonts w:ascii="宋体" w:hAnsi="宋体" w:cs="宋体"/>
                <w:kern w:val="0"/>
                <w:sz w:val="22"/>
                <w:szCs w:val="22"/>
              </w:rPr>
            </w:pPr>
            <w:r>
              <w:rPr>
                <w:rFonts w:hint="eastAsia"/>
                <w:sz w:val="20"/>
                <w:szCs w:val="20"/>
              </w:rPr>
              <w:t>5</w:t>
            </w:r>
            <w:r>
              <w:rPr>
                <w:rFonts w:hint="eastAsia"/>
                <w:sz w:val="20"/>
                <w:szCs w:val="20"/>
              </w:rPr>
              <w:t>天</w:t>
            </w:r>
            <w:r>
              <w:rPr>
                <w:rFonts w:hint="eastAsia"/>
                <w:sz w:val="20"/>
                <w:szCs w:val="20"/>
              </w:rPr>
              <w:t>*2</w:t>
            </w:r>
            <w:r>
              <w:rPr>
                <w:rFonts w:hint="eastAsia"/>
                <w:sz w:val="20"/>
                <w:szCs w:val="20"/>
              </w:rPr>
              <w:t>期</w:t>
            </w:r>
            <w:r>
              <w:rPr>
                <w:rFonts w:hint="eastAsia"/>
                <w:sz w:val="20"/>
                <w:szCs w:val="20"/>
              </w:rPr>
              <w:t>=10</w:t>
            </w:r>
            <w:r>
              <w:rPr>
                <w:rFonts w:hint="eastAsia"/>
                <w:sz w:val="20"/>
                <w:szCs w:val="20"/>
              </w:rPr>
              <w:t>天</w:t>
            </w:r>
          </w:p>
        </w:tc>
      </w:tr>
      <w:tr w:rsidR="00574CEC" w:rsidTr="00365A5F">
        <w:trPr>
          <w:trHeight w:val="694"/>
        </w:trPr>
        <w:tc>
          <w:tcPr>
            <w:tcW w:w="865" w:type="dxa"/>
            <w:tcBorders>
              <w:top w:val="nil"/>
              <w:left w:val="single" w:sz="4" w:space="0" w:color="auto"/>
              <w:bottom w:val="single" w:sz="4" w:space="0" w:color="auto"/>
              <w:right w:val="single" w:sz="4" w:space="0" w:color="auto"/>
            </w:tcBorders>
            <w:shd w:val="clear" w:color="auto" w:fill="auto"/>
            <w:vAlign w:val="center"/>
          </w:tcPr>
          <w:p w:rsidR="00574CEC" w:rsidRDefault="00574CEC">
            <w:pPr>
              <w:ind w:firstLineChars="100" w:firstLine="210"/>
              <w:jc w:val="center"/>
            </w:pPr>
            <w:r>
              <w:rPr>
                <w:rFonts w:hint="eastAsia"/>
              </w:rPr>
              <w:t>4</w:t>
            </w:r>
          </w:p>
        </w:tc>
        <w:tc>
          <w:tcPr>
            <w:tcW w:w="1417" w:type="dxa"/>
            <w:tcBorders>
              <w:top w:val="nil"/>
              <w:left w:val="nil"/>
              <w:bottom w:val="single" w:sz="4" w:space="0" w:color="auto"/>
              <w:right w:val="nil"/>
            </w:tcBorders>
            <w:shd w:val="clear" w:color="auto" w:fill="auto"/>
            <w:vAlign w:val="bottom"/>
          </w:tcPr>
          <w:p w:rsidR="00574CEC" w:rsidRDefault="00574CEC">
            <w:pPr>
              <w:ind w:firstLineChars="100" w:firstLine="210"/>
              <w:jc w:val="center"/>
            </w:pPr>
            <w:r>
              <w:rPr>
                <w:rFonts w:hint="eastAsia"/>
              </w:rPr>
              <w:t>配电箱</w:t>
            </w:r>
          </w:p>
        </w:tc>
        <w:tc>
          <w:tcPr>
            <w:tcW w:w="2127" w:type="dxa"/>
            <w:tcBorders>
              <w:top w:val="nil"/>
              <w:left w:val="single" w:sz="4" w:space="0" w:color="auto"/>
              <w:bottom w:val="single" w:sz="4" w:space="0" w:color="auto"/>
              <w:right w:val="single" w:sz="4" w:space="0" w:color="auto"/>
            </w:tcBorders>
            <w:shd w:val="clear" w:color="auto" w:fill="auto"/>
          </w:tcPr>
          <w:p w:rsidR="00574CEC" w:rsidRDefault="00574CEC">
            <w:pPr>
              <w:ind w:firstLineChars="100" w:firstLine="210"/>
              <w:jc w:val="center"/>
            </w:pPr>
            <w:r>
              <w:rPr>
                <w:rFonts w:hint="eastAsia"/>
              </w:rPr>
              <w:t>X</w:t>
            </w:r>
            <w:r>
              <w:t>L</w:t>
            </w:r>
            <w:r>
              <w:rPr>
                <w:rFonts w:hint="eastAsia"/>
              </w:rPr>
              <w:t>-</w:t>
            </w:r>
            <w:r>
              <w:t>21</w:t>
            </w:r>
            <w:r>
              <w:rPr>
                <w:rFonts w:hint="eastAsia"/>
              </w:rPr>
              <w:t>动力</w:t>
            </w:r>
            <w:r>
              <w:rPr>
                <w:rFonts w:hint="eastAsia"/>
              </w:rPr>
              <w:t>G</w:t>
            </w:r>
            <w:r>
              <w:t>GD</w:t>
            </w:r>
            <w:r>
              <w:rPr>
                <w:rFonts w:hint="eastAsia"/>
              </w:rPr>
              <w:t>配电箱</w:t>
            </w:r>
          </w:p>
        </w:tc>
        <w:tc>
          <w:tcPr>
            <w:tcW w:w="1134" w:type="dxa"/>
            <w:tcBorders>
              <w:top w:val="nil"/>
              <w:left w:val="nil"/>
              <w:bottom w:val="single" w:sz="4" w:space="0" w:color="auto"/>
              <w:right w:val="single" w:sz="4" w:space="0" w:color="auto"/>
            </w:tcBorders>
            <w:shd w:val="clear" w:color="auto" w:fill="auto"/>
            <w:vAlign w:val="center"/>
          </w:tcPr>
          <w:p w:rsidR="00574CEC" w:rsidRDefault="00574CEC">
            <w:pPr>
              <w:widowControl/>
              <w:jc w:val="center"/>
              <w:rPr>
                <w:rFonts w:ascii="宋体" w:hAnsi="宋体" w:cs="宋体"/>
                <w:kern w:val="0"/>
                <w:sz w:val="22"/>
                <w:szCs w:val="22"/>
              </w:rPr>
            </w:pPr>
            <w:r>
              <w:rPr>
                <w:rFonts w:ascii="宋体" w:hAnsi="宋体" w:cs="宋体" w:hint="eastAsia"/>
                <w:kern w:val="0"/>
                <w:sz w:val="22"/>
                <w:szCs w:val="22"/>
              </w:rPr>
              <w:t>天</w:t>
            </w:r>
          </w:p>
        </w:tc>
        <w:tc>
          <w:tcPr>
            <w:tcW w:w="1275" w:type="dxa"/>
            <w:tcBorders>
              <w:top w:val="nil"/>
              <w:left w:val="nil"/>
              <w:bottom w:val="single" w:sz="4" w:space="0" w:color="auto"/>
              <w:right w:val="single" w:sz="4" w:space="0" w:color="auto"/>
            </w:tcBorders>
            <w:shd w:val="clear" w:color="auto" w:fill="auto"/>
            <w:vAlign w:val="center"/>
          </w:tcPr>
          <w:p w:rsidR="00574CEC" w:rsidRDefault="00574CEC" w:rsidP="00365A5F">
            <w:pPr>
              <w:jc w:val="center"/>
              <w:rPr>
                <w:rFonts w:ascii="宋体" w:hAnsi="宋体" w:cs="宋体"/>
                <w:sz w:val="20"/>
                <w:szCs w:val="20"/>
              </w:rPr>
            </w:pPr>
            <w:r>
              <w:rPr>
                <w:rFonts w:hint="eastAsia"/>
                <w:sz w:val="20"/>
                <w:szCs w:val="20"/>
              </w:rPr>
              <w:t>10</w:t>
            </w:r>
          </w:p>
        </w:tc>
        <w:tc>
          <w:tcPr>
            <w:tcW w:w="2977" w:type="dxa"/>
            <w:tcBorders>
              <w:top w:val="nil"/>
              <w:left w:val="nil"/>
              <w:bottom w:val="single" w:sz="4" w:space="0" w:color="auto"/>
              <w:right w:val="single" w:sz="4" w:space="0" w:color="auto"/>
            </w:tcBorders>
            <w:shd w:val="clear" w:color="auto" w:fill="auto"/>
            <w:vAlign w:val="center"/>
          </w:tcPr>
          <w:p w:rsidR="00574CEC" w:rsidRDefault="00574CEC" w:rsidP="00365A5F">
            <w:pPr>
              <w:widowControl/>
              <w:jc w:val="center"/>
              <w:rPr>
                <w:rFonts w:ascii="宋体" w:hAnsi="宋体" w:cs="宋体"/>
                <w:kern w:val="0"/>
                <w:sz w:val="22"/>
                <w:szCs w:val="22"/>
              </w:rPr>
            </w:pPr>
            <w:r>
              <w:rPr>
                <w:rFonts w:hint="eastAsia"/>
                <w:sz w:val="20"/>
                <w:szCs w:val="20"/>
              </w:rPr>
              <w:t>5</w:t>
            </w:r>
            <w:r>
              <w:rPr>
                <w:rFonts w:hint="eastAsia"/>
                <w:sz w:val="20"/>
                <w:szCs w:val="20"/>
              </w:rPr>
              <w:t>天</w:t>
            </w:r>
            <w:r>
              <w:rPr>
                <w:rFonts w:hint="eastAsia"/>
                <w:sz w:val="20"/>
                <w:szCs w:val="20"/>
              </w:rPr>
              <w:t>*2</w:t>
            </w:r>
            <w:r>
              <w:rPr>
                <w:rFonts w:hint="eastAsia"/>
                <w:sz w:val="20"/>
                <w:szCs w:val="20"/>
              </w:rPr>
              <w:t>期</w:t>
            </w:r>
            <w:r>
              <w:rPr>
                <w:rFonts w:hint="eastAsia"/>
                <w:sz w:val="20"/>
                <w:szCs w:val="20"/>
              </w:rPr>
              <w:t>=10</w:t>
            </w:r>
            <w:r>
              <w:rPr>
                <w:rFonts w:hint="eastAsia"/>
                <w:sz w:val="20"/>
                <w:szCs w:val="20"/>
              </w:rPr>
              <w:t>天</w:t>
            </w:r>
          </w:p>
        </w:tc>
      </w:tr>
      <w:tr w:rsidR="00574CEC" w:rsidTr="00365A5F">
        <w:trPr>
          <w:trHeight w:val="704"/>
        </w:trPr>
        <w:tc>
          <w:tcPr>
            <w:tcW w:w="865" w:type="dxa"/>
            <w:tcBorders>
              <w:top w:val="nil"/>
              <w:left w:val="single" w:sz="4" w:space="0" w:color="auto"/>
              <w:bottom w:val="single" w:sz="4" w:space="0" w:color="auto"/>
              <w:right w:val="single" w:sz="4" w:space="0" w:color="auto"/>
            </w:tcBorders>
            <w:shd w:val="clear" w:color="auto" w:fill="auto"/>
            <w:vAlign w:val="center"/>
          </w:tcPr>
          <w:p w:rsidR="00574CEC" w:rsidRDefault="00574CEC">
            <w:pPr>
              <w:widowControl/>
              <w:jc w:val="center"/>
              <w:rPr>
                <w:rFonts w:ascii="宋体" w:hAnsi="宋体" w:cs="宋体"/>
                <w:kern w:val="0"/>
                <w:sz w:val="22"/>
                <w:szCs w:val="22"/>
              </w:rPr>
            </w:pPr>
            <w:r>
              <w:rPr>
                <w:rFonts w:ascii="宋体" w:hAnsi="宋体" w:cs="宋体" w:hint="eastAsia"/>
                <w:kern w:val="0"/>
                <w:sz w:val="22"/>
                <w:szCs w:val="22"/>
              </w:rPr>
              <w:t>5</w:t>
            </w:r>
          </w:p>
        </w:tc>
        <w:tc>
          <w:tcPr>
            <w:tcW w:w="1417" w:type="dxa"/>
            <w:tcBorders>
              <w:top w:val="nil"/>
              <w:left w:val="nil"/>
              <w:bottom w:val="single" w:sz="4" w:space="0" w:color="auto"/>
              <w:right w:val="nil"/>
            </w:tcBorders>
            <w:shd w:val="clear" w:color="auto" w:fill="auto"/>
            <w:vAlign w:val="bottom"/>
          </w:tcPr>
          <w:p w:rsidR="00574CEC" w:rsidRDefault="00574CEC">
            <w:pPr>
              <w:ind w:firstLineChars="100" w:firstLine="210"/>
              <w:jc w:val="center"/>
              <w:rPr>
                <w:rFonts w:ascii="宋体" w:hAnsi="宋体" w:cs="宋体"/>
                <w:sz w:val="24"/>
              </w:rPr>
            </w:pPr>
            <w:r>
              <w:rPr>
                <w:rFonts w:hint="eastAsia"/>
              </w:rPr>
              <w:t>切割机</w:t>
            </w:r>
          </w:p>
        </w:tc>
        <w:tc>
          <w:tcPr>
            <w:tcW w:w="2127" w:type="dxa"/>
            <w:tcBorders>
              <w:top w:val="nil"/>
              <w:left w:val="single" w:sz="4" w:space="0" w:color="auto"/>
              <w:bottom w:val="single" w:sz="4" w:space="0" w:color="auto"/>
              <w:right w:val="single" w:sz="4" w:space="0" w:color="auto"/>
            </w:tcBorders>
            <w:shd w:val="clear" w:color="auto" w:fill="auto"/>
          </w:tcPr>
          <w:p w:rsidR="00574CEC" w:rsidRDefault="00574CEC">
            <w:pPr>
              <w:ind w:firstLineChars="100" w:firstLine="210"/>
              <w:jc w:val="center"/>
            </w:pPr>
            <w:r>
              <w:rPr>
                <w:rFonts w:hint="eastAsia"/>
              </w:rPr>
              <w:t>尘霸</w:t>
            </w:r>
            <w:r>
              <w:rPr>
                <w:rFonts w:hint="eastAsia"/>
              </w:rPr>
              <w:t>CBMTS255C</w:t>
            </w:r>
          </w:p>
        </w:tc>
        <w:tc>
          <w:tcPr>
            <w:tcW w:w="1134" w:type="dxa"/>
            <w:tcBorders>
              <w:top w:val="nil"/>
              <w:left w:val="nil"/>
              <w:bottom w:val="single" w:sz="4" w:space="0" w:color="auto"/>
              <w:right w:val="single" w:sz="4" w:space="0" w:color="auto"/>
            </w:tcBorders>
            <w:shd w:val="clear" w:color="auto" w:fill="auto"/>
            <w:vAlign w:val="center"/>
          </w:tcPr>
          <w:p w:rsidR="00574CEC" w:rsidRDefault="00574CEC">
            <w:pPr>
              <w:widowControl/>
              <w:jc w:val="center"/>
              <w:rPr>
                <w:rFonts w:ascii="宋体" w:hAnsi="宋体" w:cs="宋体"/>
                <w:kern w:val="0"/>
                <w:sz w:val="22"/>
                <w:szCs w:val="22"/>
              </w:rPr>
            </w:pPr>
            <w:r>
              <w:rPr>
                <w:rFonts w:ascii="宋体" w:hAnsi="宋体" w:cs="宋体" w:hint="eastAsia"/>
                <w:kern w:val="0"/>
                <w:sz w:val="22"/>
                <w:szCs w:val="22"/>
              </w:rPr>
              <w:t>天</w:t>
            </w:r>
          </w:p>
        </w:tc>
        <w:tc>
          <w:tcPr>
            <w:tcW w:w="1275" w:type="dxa"/>
            <w:tcBorders>
              <w:top w:val="nil"/>
              <w:left w:val="nil"/>
              <w:bottom w:val="single" w:sz="4" w:space="0" w:color="auto"/>
              <w:right w:val="single" w:sz="4" w:space="0" w:color="auto"/>
            </w:tcBorders>
            <w:shd w:val="clear" w:color="auto" w:fill="auto"/>
            <w:vAlign w:val="center"/>
          </w:tcPr>
          <w:p w:rsidR="00574CEC" w:rsidRDefault="00574CEC" w:rsidP="00365A5F">
            <w:pPr>
              <w:jc w:val="center"/>
              <w:rPr>
                <w:rFonts w:ascii="宋体" w:hAnsi="宋体" w:cs="宋体"/>
                <w:sz w:val="20"/>
                <w:szCs w:val="20"/>
              </w:rPr>
            </w:pPr>
            <w:r>
              <w:rPr>
                <w:rFonts w:hint="eastAsia"/>
                <w:sz w:val="20"/>
                <w:szCs w:val="20"/>
              </w:rPr>
              <w:t>10</w:t>
            </w:r>
          </w:p>
        </w:tc>
        <w:tc>
          <w:tcPr>
            <w:tcW w:w="2977" w:type="dxa"/>
            <w:tcBorders>
              <w:top w:val="nil"/>
              <w:left w:val="nil"/>
              <w:bottom w:val="single" w:sz="4" w:space="0" w:color="auto"/>
              <w:right w:val="single" w:sz="4" w:space="0" w:color="auto"/>
            </w:tcBorders>
            <w:shd w:val="clear" w:color="auto" w:fill="auto"/>
            <w:vAlign w:val="center"/>
          </w:tcPr>
          <w:p w:rsidR="00574CEC" w:rsidRDefault="00574CEC" w:rsidP="00365A5F">
            <w:pPr>
              <w:widowControl/>
              <w:jc w:val="center"/>
              <w:rPr>
                <w:rFonts w:ascii="宋体" w:hAnsi="宋体" w:cs="宋体"/>
                <w:kern w:val="0"/>
                <w:sz w:val="22"/>
                <w:szCs w:val="22"/>
              </w:rPr>
            </w:pPr>
            <w:r>
              <w:rPr>
                <w:rFonts w:hint="eastAsia"/>
                <w:sz w:val="20"/>
                <w:szCs w:val="20"/>
              </w:rPr>
              <w:t>5</w:t>
            </w:r>
            <w:r>
              <w:rPr>
                <w:rFonts w:hint="eastAsia"/>
                <w:sz w:val="20"/>
                <w:szCs w:val="20"/>
              </w:rPr>
              <w:t>天</w:t>
            </w:r>
            <w:r>
              <w:rPr>
                <w:rFonts w:hint="eastAsia"/>
                <w:sz w:val="20"/>
                <w:szCs w:val="20"/>
              </w:rPr>
              <w:t>*2</w:t>
            </w:r>
            <w:r>
              <w:rPr>
                <w:rFonts w:hint="eastAsia"/>
                <w:sz w:val="20"/>
                <w:szCs w:val="20"/>
              </w:rPr>
              <w:t>期</w:t>
            </w:r>
            <w:r>
              <w:rPr>
                <w:rFonts w:hint="eastAsia"/>
                <w:sz w:val="20"/>
                <w:szCs w:val="20"/>
              </w:rPr>
              <w:t>=10</w:t>
            </w:r>
            <w:r>
              <w:rPr>
                <w:rFonts w:hint="eastAsia"/>
                <w:sz w:val="20"/>
                <w:szCs w:val="20"/>
              </w:rPr>
              <w:t>天</w:t>
            </w:r>
          </w:p>
        </w:tc>
      </w:tr>
      <w:tr w:rsidR="00574CEC" w:rsidTr="00365A5F">
        <w:trPr>
          <w:trHeight w:val="700"/>
        </w:trPr>
        <w:tc>
          <w:tcPr>
            <w:tcW w:w="865" w:type="dxa"/>
            <w:tcBorders>
              <w:top w:val="nil"/>
              <w:left w:val="single" w:sz="4" w:space="0" w:color="auto"/>
              <w:bottom w:val="single" w:sz="4" w:space="0" w:color="auto"/>
              <w:right w:val="single" w:sz="4" w:space="0" w:color="auto"/>
            </w:tcBorders>
            <w:shd w:val="clear" w:color="auto" w:fill="auto"/>
            <w:vAlign w:val="center"/>
          </w:tcPr>
          <w:p w:rsidR="00574CEC" w:rsidRDefault="00574CEC">
            <w:pPr>
              <w:widowControl/>
              <w:jc w:val="center"/>
              <w:rPr>
                <w:rFonts w:ascii="宋体" w:hAnsi="宋体" w:cs="宋体"/>
                <w:kern w:val="0"/>
                <w:sz w:val="22"/>
                <w:szCs w:val="22"/>
              </w:rPr>
            </w:pPr>
            <w:r>
              <w:rPr>
                <w:rFonts w:ascii="宋体" w:hAnsi="宋体" w:cs="宋体" w:hint="eastAsia"/>
                <w:kern w:val="0"/>
                <w:sz w:val="22"/>
                <w:szCs w:val="22"/>
              </w:rPr>
              <w:t>6</w:t>
            </w:r>
          </w:p>
        </w:tc>
        <w:tc>
          <w:tcPr>
            <w:tcW w:w="1417" w:type="dxa"/>
            <w:tcBorders>
              <w:top w:val="nil"/>
              <w:left w:val="nil"/>
              <w:bottom w:val="single" w:sz="4" w:space="0" w:color="auto"/>
              <w:right w:val="nil"/>
            </w:tcBorders>
            <w:shd w:val="clear" w:color="auto" w:fill="auto"/>
            <w:vAlign w:val="bottom"/>
          </w:tcPr>
          <w:p w:rsidR="00574CEC" w:rsidRDefault="00574CEC">
            <w:pPr>
              <w:ind w:firstLineChars="100" w:firstLine="210"/>
              <w:jc w:val="center"/>
              <w:rPr>
                <w:rFonts w:ascii="宋体" w:hAnsi="宋体" w:cs="宋体"/>
                <w:sz w:val="24"/>
              </w:rPr>
            </w:pPr>
            <w:r>
              <w:rPr>
                <w:rFonts w:hint="eastAsia"/>
              </w:rPr>
              <w:t>角磨机</w:t>
            </w:r>
          </w:p>
        </w:tc>
        <w:tc>
          <w:tcPr>
            <w:tcW w:w="2127" w:type="dxa"/>
            <w:tcBorders>
              <w:top w:val="nil"/>
              <w:left w:val="single" w:sz="4" w:space="0" w:color="auto"/>
              <w:bottom w:val="single" w:sz="4" w:space="0" w:color="auto"/>
              <w:right w:val="single" w:sz="4" w:space="0" w:color="auto"/>
            </w:tcBorders>
            <w:shd w:val="clear" w:color="auto" w:fill="auto"/>
          </w:tcPr>
          <w:p w:rsidR="00574CEC" w:rsidRDefault="00574CEC">
            <w:pPr>
              <w:ind w:firstLineChars="100" w:firstLine="210"/>
              <w:jc w:val="center"/>
              <w:rPr>
                <w:rFonts w:ascii="宋体" w:hAnsi="宋体" w:cs="宋体"/>
                <w:sz w:val="24"/>
              </w:rPr>
            </w:pPr>
            <w:r>
              <w:rPr>
                <w:rFonts w:hint="eastAsia"/>
              </w:rPr>
              <w:t>博世</w:t>
            </w:r>
            <w:r>
              <w:rPr>
                <w:rFonts w:hint="eastAsia"/>
              </w:rPr>
              <w:t>900-125</w:t>
            </w:r>
          </w:p>
        </w:tc>
        <w:tc>
          <w:tcPr>
            <w:tcW w:w="1134" w:type="dxa"/>
            <w:tcBorders>
              <w:top w:val="nil"/>
              <w:left w:val="nil"/>
              <w:bottom w:val="single" w:sz="4" w:space="0" w:color="auto"/>
              <w:right w:val="single" w:sz="4" w:space="0" w:color="auto"/>
            </w:tcBorders>
            <w:shd w:val="clear" w:color="auto" w:fill="auto"/>
            <w:vAlign w:val="center"/>
          </w:tcPr>
          <w:p w:rsidR="00574CEC" w:rsidRDefault="00574CEC">
            <w:pPr>
              <w:widowControl/>
              <w:jc w:val="center"/>
              <w:rPr>
                <w:rFonts w:ascii="宋体" w:hAnsi="宋体" w:cs="宋体"/>
                <w:kern w:val="0"/>
                <w:sz w:val="22"/>
                <w:szCs w:val="22"/>
              </w:rPr>
            </w:pPr>
            <w:r>
              <w:rPr>
                <w:rFonts w:ascii="宋体" w:hAnsi="宋体" w:cs="宋体" w:hint="eastAsia"/>
                <w:kern w:val="0"/>
                <w:sz w:val="22"/>
                <w:szCs w:val="22"/>
              </w:rPr>
              <w:t>天</w:t>
            </w:r>
          </w:p>
        </w:tc>
        <w:tc>
          <w:tcPr>
            <w:tcW w:w="1275" w:type="dxa"/>
            <w:tcBorders>
              <w:top w:val="nil"/>
              <w:left w:val="nil"/>
              <w:bottom w:val="single" w:sz="4" w:space="0" w:color="auto"/>
              <w:right w:val="single" w:sz="4" w:space="0" w:color="auto"/>
            </w:tcBorders>
            <w:shd w:val="clear" w:color="auto" w:fill="auto"/>
            <w:vAlign w:val="center"/>
          </w:tcPr>
          <w:p w:rsidR="00574CEC" w:rsidRDefault="00574CEC" w:rsidP="00365A5F">
            <w:pPr>
              <w:jc w:val="center"/>
              <w:rPr>
                <w:rFonts w:ascii="宋体" w:hAnsi="宋体" w:cs="宋体"/>
                <w:sz w:val="20"/>
                <w:szCs w:val="20"/>
              </w:rPr>
            </w:pPr>
            <w:r>
              <w:rPr>
                <w:rFonts w:hint="eastAsia"/>
                <w:sz w:val="20"/>
                <w:szCs w:val="20"/>
              </w:rPr>
              <w:t>10</w:t>
            </w:r>
          </w:p>
        </w:tc>
        <w:tc>
          <w:tcPr>
            <w:tcW w:w="2977" w:type="dxa"/>
            <w:tcBorders>
              <w:top w:val="nil"/>
              <w:left w:val="nil"/>
              <w:bottom w:val="single" w:sz="4" w:space="0" w:color="auto"/>
              <w:right w:val="single" w:sz="4" w:space="0" w:color="auto"/>
            </w:tcBorders>
            <w:shd w:val="clear" w:color="auto" w:fill="auto"/>
            <w:vAlign w:val="center"/>
          </w:tcPr>
          <w:p w:rsidR="00574CEC" w:rsidRDefault="00574CEC" w:rsidP="00365A5F">
            <w:pPr>
              <w:widowControl/>
              <w:jc w:val="center"/>
              <w:rPr>
                <w:rFonts w:ascii="宋体" w:hAnsi="宋体" w:cs="宋体"/>
                <w:kern w:val="0"/>
                <w:sz w:val="22"/>
                <w:szCs w:val="22"/>
              </w:rPr>
            </w:pPr>
            <w:r>
              <w:rPr>
                <w:rFonts w:hint="eastAsia"/>
                <w:sz w:val="20"/>
                <w:szCs w:val="20"/>
              </w:rPr>
              <w:t>5</w:t>
            </w:r>
            <w:r>
              <w:rPr>
                <w:rFonts w:hint="eastAsia"/>
                <w:sz w:val="20"/>
                <w:szCs w:val="20"/>
              </w:rPr>
              <w:t>天</w:t>
            </w:r>
            <w:r>
              <w:rPr>
                <w:rFonts w:hint="eastAsia"/>
                <w:sz w:val="20"/>
                <w:szCs w:val="20"/>
              </w:rPr>
              <w:t>*2</w:t>
            </w:r>
            <w:r>
              <w:rPr>
                <w:rFonts w:hint="eastAsia"/>
                <w:sz w:val="20"/>
                <w:szCs w:val="20"/>
              </w:rPr>
              <w:t>期</w:t>
            </w:r>
            <w:r>
              <w:rPr>
                <w:rFonts w:hint="eastAsia"/>
                <w:sz w:val="20"/>
                <w:szCs w:val="20"/>
              </w:rPr>
              <w:t>=10</w:t>
            </w:r>
            <w:r>
              <w:rPr>
                <w:rFonts w:hint="eastAsia"/>
                <w:sz w:val="20"/>
                <w:szCs w:val="20"/>
              </w:rPr>
              <w:t>天</w:t>
            </w:r>
          </w:p>
        </w:tc>
      </w:tr>
      <w:tr w:rsidR="00574CEC" w:rsidTr="00365A5F">
        <w:trPr>
          <w:trHeight w:val="1335"/>
        </w:trPr>
        <w:tc>
          <w:tcPr>
            <w:tcW w:w="865" w:type="dxa"/>
            <w:tcBorders>
              <w:top w:val="nil"/>
              <w:left w:val="single" w:sz="4" w:space="0" w:color="auto"/>
              <w:bottom w:val="single" w:sz="4" w:space="0" w:color="auto"/>
              <w:right w:val="single" w:sz="4" w:space="0" w:color="auto"/>
            </w:tcBorders>
            <w:shd w:val="clear" w:color="auto" w:fill="auto"/>
            <w:vAlign w:val="center"/>
          </w:tcPr>
          <w:p w:rsidR="00574CEC" w:rsidRDefault="00574CEC">
            <w:pPr>
              <w:ind w:firstLineChars="100" w:firstLine="210"/>
              <w:jc w:val="center"/>
            </w:pPr>
            <w:r>
              <w:rPr>
                <w:rFonts w:hint="eastAsia"/>
              </w:rPr>
              <w:t>7</w:t>
            </w:r>
          </w:p>
        </w:tc>
        <w:tc>
          <w:tcPr>
            <w:tcW w:w="1417" w:type="dxa"/>
            <w:tcBorders>
              <w:top w:val="nil"/>
              <w:left w:val="nil"/>
              <w:bottom w:val="single" w:sz="4" w:space="0" w:color="auto"/>
              <w:right w:val="nil"/>
            </w:tcBorders>
            <w:shd w:val="clear" w:color="auto" w:fill="auto"/>
            <w:vAlign w:val="bottom"/>
          </w:tcPr>
          <w:p w:rsidR="00574CEC" w:rsidRDefault="00574CEC">
            <w:pPr>
              <w:ind w:firstLineChars="100" w:firstLine="210"/>
              <w:jc w:val="center"/>
            </w:pPr>
            <w:r>
              <w:rPr>
                <w:rFonts w:hint="eastAsia"/>
              </w:rPr>
              <w:t>实训场地租赁费</w:t>
            </w:r>
          </w:p>
        </w:tc>
        <w:tc>
          <w:tcPr>
            <w:tcW w:w="2127" w:type="dxa"/>
            <w:tcBorders>
              <w:top w:val="nil"/>
              <w:left w:val="single" w:sz="4" w:space="0" w:color="auto"/>
              <w:bottom w:val="single" w:sz="4" w:space="0" w:color="auto"/>
              <w:right w:val="single" w:sz="4" w:space="0" w:color="auto"/>
            </w:tcBorders>
            <w:shd w:val="clear" w:color="auto" w:fill="auto"/>
          </w:tcPr>
          <w:p w:rsidR="00574CEC" w:rsidRDefault="00574CEC">
            <w:pPr>
              <w:ind w:firstLineChars="100" w:firstLine="240"/>
              <w:jc w:val="center"/>
              <w:rPr>
                <w:rFonts w:ascii="宋体" w:hAnsi="宋体" w:cs="宋体"/>
                <w:sz w:val="24"/>
              </w:rPr>
            </w:pPr>
            <w:r>
              <w:rPr>
                <w:rFonts w:ascii="宋体" w:hAnsi="宋体" w:cs="宋体" w:hint="eastAsia"/>
                <w:sz w:val="24"/>
              </w:rPr>
              <w:t>面积1</w:t>
            </w:r>
            <w:r>
              <w:rPr>
                <w:rFonts w:ascii="宋体" w:hAnsi="宋体" w:cs="宋体"/>
                <w:sz w:val="24"/>
              </w:rPr>
              <w:t>500</w:t>
            </w:r>
            <w:r>
              <w:rPr>
                <w:rFonts w:ascii="宋体" w:hAnsi="宋体" w:cs="宋体" w:hint="eastAsia"/>
                <w:sz w:val="24"/>
              </w:rPr>
              <w:t>平米，单独隔离区，能满足多工种同时培训要求</w:t>
            </w:r>
            <w:bookmarkStart w:id="0" w:name="_GoBack"/>
            <w:bookmarkEnd w:id="0"/>
          </w:p>
          <w:p w:rsidR="00574CEC" w:rsidRDefault="00574CEC">
            <w:pPr>
              <w:ind w:firstLineChars="100" w:firstLine="210"/>
              <w:jc w:val="center"/>
            </w:pPr>
          </w:p>
        </w:tc>
        <w:tc>
          <w:tcPr>
            <w:tcW w:w="1134" w:type="dxa"/>
            <w:tcBorders>
              <w:top w:val="nil"/>
              <w:left w:val="nil"/>
              <w:bottom w:val="single" w:sz="4" w:space="0" w:color="auto"/>
              <w:right w:val="single" w:sz="4" w:space="0" w:color="auto"/>
            </w:tcBorders>
            <w:shd w:val="clear" w:color="auto" w:fill="auto"/>
            <w:vAlign w:val="center"/>
          </w:tcPr>
          <w:p w:rsidR="00574CEC" w:rsidRDefault="00574CEC">
            <w:pPr>
              <w:widowControl/>
              <w:jc w:val="center"/>
              <w:rPr>
                <w:rFonts w:ascii="宋体" w:hAnsi="宋体" w:cs="宋体"/>
                <w:kern w:val="0"/>
                <w:sz w:val="22"/>
                <w:szCs w:val="22"/>
              </w:rPr>
            </w:pPr>
            <w:r>
              <w:rPr>
                <w:rFonts w:ascii="宋体" w:hAnsi="宋体" w:cs="宋体" w:hint="eastAsia"/>
                <w:kern w:val="0"/>
                <w:sz w:val="22"/>
                <w:szCs w:val="22"/>
              </w:rPr>
              <w:t>天</w:t>
            </w:r>
          </w:p>
        </w:tc>
        <w:tc>
          <w:tcPr>
            <w:tcW w:w="1275" w:type="dxa"/>
            <w:tcBorders>
              <w:top w:val="nil"/>
              <w:left w:val="nil"/>
              <w:bottom w:val="single" w:sz="4" w:space="0" w:color="auto"/>
              <w:right w:val="single" w:sz="4" w:space="0" w:color="auto"/>
            </w:tcBorders>
            <w:shd w:val="clear" w:color="auto" w:fill="auto"/>
            <w:vAlign w:val="center"/>
          </w:tcPr>
          <w:p w:rsidR="00574CEC" w:rsidRDefault="00574CEC" w:rsidP="00365A5F">
            <w:pPr>
              <w:jc w:val="center"/>
              <w:rPr>
                <w:rFonts w:ascii="宋体" w:hAnsi="宋体" w:cs="宋体"/>
                <w:sz w:val="20"/>
                <w:szCs w:val="20"/>
              </w:rPr>
            </w:pPr>
            <w:r>
              <w:rPr>
                <w:rFonts w:hint="eastAsia"/>
                <w:sz w:val="20"/>
                <w:szCs w:val="20"/>
              </w:rPr>
              <w:t>10</w:t>
            </w:r>
          </w:p>
        </w:tc>
        <w:tc>
          <w:tcPr>
            <w:tcW w:w="2977" w:type="dxa"/>
            <w:tcBorders>
              <w:top w:val="nil"/>
              <w:left w:val="nil"/>
              <w:bottom w:val="single" w:sz="4" w:space="0" w:color="auto"/>
              <w:right w:val="single" w:sz="4" w:space="0" w:color="auto"/>
            </w:tcBorders>
            <w:shd w:val="clear" w:color="auto" w:fill="auto"/>
            <w:vAlign w:val="center"/>
          </w:tcPr>
          <w:p w:rsidR="00574CEC" w:rsidRDefault="00574CEC" w:rsidP="00365A5F">
            <w:pPr>
              <w:widowControl/>
              <w:jc w:val="center"/>
              <w:rPr>
                <w:rFonts w:ascii="宋体" w:hAnsi="宋体" w:cs="宋体"/>
                <w:kern w:val="0"/>
                <w:sz w:val="22"/>
                <w:szCs w:val="22"/>
              </w:rPr>
            </w:pPr>
            <w:r>
              <w:rPr>
                <w:rFonts w:hint="eastAsia"/>
                <w:sz w:val="20"/>
                <w:szCs w:val="20"/>
              </w:rPr>
              <w:t>5</w:t>
            </w:r>
            <w:r>
              <w:rPr>
                <w:rFonts w:hint="eastAsia"/>
                <w:sz w:val="20"/>
                <w:szCs w:val="20"/>
              </w:rPr>
              <w:t>天</w:t>
            </w:r>
            <w:r>
              <w:rPr>
                <w:rFonts w:hint="eastAsia"/>
                <w:sz w:val="20"/>
                <w:szCs w:val="20"/>
              </w:rPr>
              <w:t>*2</w:t>
            </w:r>
            <w:r>
              <w:rPr>
                <w:rFonts w:hint="eastAsia"/>
                <w:sz w:val="20"/>
                <w:szCs w:val="20"/>
              </w:rPr>
              <w:t>期</w:t>
            </w:r>
            <w:r>
              <w:rPr>
                <w:rFonts w:hint="eastAsia"/>
                <w:sz w:val="20"/>
                <w:szCs w:val="20"/>
              </w:rPr>
              <w:t>=10</w:t>
            </w:r>
            <w:r>
              <w:rPr>
                <w:rFonts w:hint="eastAsia"/>
                <w:sz w:val="20"/>
                <w:szCs w:val="20"/>
              </w:rPr>
              <w:t>天</w:t>
            </w:r>
          </w:p>
        </w:tc>
      </w:tr>
      <w:tr w:rsidR="00574CEC" w:rsidTr="00365A5F">
        <w:trPr>
          <w:trHeight w:val="704"/>
        </w:trPr>
        <w:tc>
          <w:tcPr>
            <w:tcW w:w="865" w:type="dxa"/>
            <w:tcBorders>
              <w:top w:val="nil"/>
              <w:left w:val="single" w:sz="4" w:space="0" w:color="auto"/>
              <w:bottom w:val="single" w:sz="4" w:space="0" w:color="auto"/>
              <w:right w:val="single" w:sz="4" w:space="0" w:color="auto"/>
            </w:tcBorders>
            <w:shd w:val="clear" w:color="auto" w:fill="auto"/>
            <w:vAlign w:val="center"/>
          </w:tcPr>
          <w:p w:rsidR="00574CEC" w:rsidRDefault="00574CEC">
            <w:pPr>
              <w:ind w:firstLineChars="100" w:firstLine="210"/>
              <w:jc w:val="center"/>
            </w:pPr>
            <w:r>
              <w:rPr>
                <w:rFonts w:hint="eastAsia"/>
              </w:rPr>
              <w:t>8</w:t>
            </w:r>
          </w:p>
        </w:tc>
        <w:tc>
          <w:tcPr>
            <w:tcW w:w="1417" w:type="dxa"/>
            <w:tcBorders>
              <w:top w:val="nil"/>
              <w:left w:val="nil"/>
              <w:bottom w:val="single" w:sz="4" w:space="0" w:color="auto"/>
              <w:right w:val="nil"/>
            </w:tcBorders>
            <w:shd w:val="clear" w:color="auto" w:fill="auto"/>
            <w:vAlign w:val="bottom"/>
          </w:tcPr>
          <w:p w:rsidR="00574CEC" w:rsidRDefault="00574CEC">
            <w:pPr>
              <w:ind w:firstLineChars="100" w:firstLine="210"/>
              <w:jc w:val="center"/>
            </w:pPr>
            <w:r>
              <w:rPr>
                <w:rFonts w:hint="eastAsia"/>
              </w:rPr>
              <w:t>教室租赁费</w:t>
            </w:r>
          </w:p>
        </w:tc>
        <w:tc>
          <w:tcPr>
            <w:tcW w:w="2127" w:type="dxa"/>
            <w:tcBorders>
              <w:top w:val="nil"/>
              <w:left w:val="single" w:sz="4" w:space="0" w:color="auto"/>
              <w:bottom w:val="single" w:sz="4" w:space="0" w:color="auto"/>
              <w:right w:val="single" w:sz="4" w:space="0" w:color="auto"/>
            </w:tcBorders>
            <w:shd w:val="clear" w:color="auto" w:fill="auto"/>
            <w:vAlign w:val="center"/>
          </w:tcPr>
          <w:p w:rsidR="00574CEC" w:rsidRDefault="00574CEC">
            <w:pPr>
              <w:widowControl/>
              <w:jc w:val="center"/>
            </w:pPr>
            <w:r>
              <w:rPr>
                <w:rFonts w:ascii="宋体" w:hAnsi="宋体" w:cs="宋体" w:hint="eastAsia"/>
                <w:kern w:val="0"/>
                <w:sz w:val="22"/>
                <w:szCs w:val="22"/>
              </w:rPr>
              <w:t>教室三间，能容纳</w:t>
            </w:r>
            <w:r>
              <w:rPr>
                <w:rFonts w:ascii="宋体" w:hAnsi="宋体" w:cs="宋体"/>
                <w:kern w:val="0"/>
                <w:sz w:val="22"/>
                <w:szCs w:val="22"/>
              </w:rPr>
              <w:t>300</w:t>
            </w:r>
            <w:r>
              <w:rPr>
                <w:rFonts w:ascii="宋体" w:hAnsi="宋体" w:cs="宋体" w:hint="eastAsia"/>
                <w:kern w:val="0"/>
                <w:sz w:val="22"/>
                <w:szCs w:val="22"/>
              </w:rPr>
              <w:t>人，具备投影、音响、空调、录像、电脑等设备</w:t>
            </w:r>
          </w:p>
        </w:tc>
        <w:tc>
          <w:tcPr>
            <w:tcW w:w="1134" w:type="dxa"/>
            <w:tcBorders>
              <w:top w:val="nil"/>
              <w:left w:val="nil"/>
              <w:bottom w:val="single" w:sz="4" w:space="0" w:color="auto"/>
              <w:right w:val="single" w:sz="4" w:space="0" w:color="auto"/>
            </w:tcBorders>
            <w:shd w:val="clear" w:color="auto" w:fill="auto"/>
            <w:vAlign w:val="center"/>
          </w:tcPr>
          <w:p w:rsidR="00574CEC" w:rsidRDefault="00574CEC">
            <w:pPr>
              <w:widowControl/>
              <w:jc w:val="center"/>
              <w:rPr>
                <w:rFonts w:ascii="宋体" w:hAnsi="宋体" w:cs="宋体"/>
                <w:kern w:val="0"/>
                <w:sz w:val="22"/>
                <w:szCs w:val="22"/>
              </w:rPr>
            </w:pPr>
            <w:r>
              <w:rPr>
                <w:rFonts w:ascii="宋体" w:hAnsi="宋体" w:cs="宋体" w:hint="eastAsia"/>
                <w:kern w:val="0"/>
                <w:sz w:val="22"/>
                <w:szCs w:val="22"/>
              </w:rPr>
              <w:t>天</w:t>
            </w:r>
          </w:p>
        </w:tc>
        <w:tc>
          <w:tcPr>
            <w:tcW w:w="1275" w:type="dxa"/>
            <w:tcBorders>
              <w:top w:val="nil"/>
              <w:left w:val="nil"/>
              <w:bottom w:val="single" w:sz="4" w:space="0" w:color="auto"/>
              <w:right w:val="single" w:sz="4" w:space="0" w:color="auto"/>
            </w:tcBorders>
            <w:shd w:val="clear" w:color="auto" w:fill="auto"/>
            <w:vAlign w:val="center"/>
          </w:tcPr>
          <w:p w:rsidR="00574CEC" w:rsidRDefault="00574CEC" w:rsidP="00365A5F">
            <w:pPr>
              <w:jc w:val="center"/>
              <w:rPr>
                <w:rFonts w:ascii="宋体" w:hAnsi="宋体" w:cs="宋体"/>
                <w:sz w:val="20"/>
                <w:szCs w:val="20"/>
              </w:rPr>
            </w:pPr>
            <w:r>
              <w:rPr>
                <w:rFonts w:hint="eastAsia"/>
                <w:sz w:val="20"/>
                <w:szCs w:val="20"/>
              </w:rPr>
              <w:t>10</w:t>
            </w:r>
          </w:p>
        </w:tc>
        <w:tc>
          <w:tcPr>
            <w:tcW w:w="2977" w:type="dxa"/>
            <w:tcBorders>
              <w:top w:val="nil"/>
              <w:left w:val="nil"/>
              <w:bottom w:val="single" w:sz="4" w:space="0" w:color="auto"/>
              <w:right w:val="single" w:sz="4" w:space="0" w:color="auto"/>
            </w:tcBorders>
            <w:shd w:val="clear" w:color="auto" w:fill="auto"/>
            <w:vAlign w:val="center"/>
          </w:tcPr>
          <w:p w:rsidR="00574CEC" w:rsidRDefault="00574CEC" w:rsidP="00365A5F">
            <w:pPr>
              <w:widowControl/>
              <w:jc w:val="center"/>
              <w:rPr>
                <w:rFonts w:ascii="宋体" w:hAnsi="宋体" w:cs="宋体"/>
                <w:kern w:val="0"/>
                <w:sz w:val="22"/>
                <w:szCs w:val="22"/>
              </w:rPr>
            </w:pPr>
            <w:r>
              <w:rPr>
                <w:rFonts w:hint="eastAsia"/>
                <w:sz w:val="20"/>
                <w:szCs w:val="20"/>
              </w:rPr>
              <w:t>5</w:t>
            </w:r>
            <w:r>
              <w:rPr>
                <w:rFonts w:hint="eastAsia"/>
                <w:sz w:val="20"/>
                <w:szCs w:val="20"/>
              </w:rPr>
              <w:t>天</w:t>
            </w:r>
            <w:r>
              <w:rPr>
                <w:rFonts w:hint="eastAsia"/>
                <w:sz w:val="20"/>
                <w:szCs w:val="20"/>
              </w:rPr>
              <w:t>*2</w:t>
            </w:r>
            <w:r>
              <w:rPr>
                <w:rFonts w:hint="eastAsia"/>
                <w:sz w:val="20"/>
                <w:szCs w:val="20"/>
              </w:rPr>
              <w:t>期</w:t>
            </w:r>
            <w:r>
              <w:rPr>
                <w:rFonts w:hint="eastAsia"/>
                <w:sz w:val="20"/>
                <w:szCs w:val="20"/>
              </w:rPr>
              <w:t>=10</w:t>
            </w:r>
            <w:r>
              <w:rPr>
                <w:rFonts w:hint="eastAsia"/>
                <w:sz w:val="20"/>
                <w:szCs w:val="20"/>
              </w:rPr>
              <w:t>天</w:t>
            </w:r>
          </w:p>
        </w:tc>
      </w:tr>
      <w:tr w:rsidR="00B07B20">
        <w:trPr>
          <w:trHeight w:val="405"/>
        </w:trPr>
        <w:tc>
          <w:tcPr>
            <w:tcW w:w="9795" w:type="dxa"/>
            <w:gridSpan w:val="6"/>
            <w:tcBorders>
              <w:top w:val="nil"/>
              <w:left w:val="single" w:sz="4" w:space="0" w:color="auto"/>
              <w:bottom w:val="single" w:sz="4" w:space="0" w:color="auto"/>
              <w:right w:val="single" w:sz="4" w:space="0" w:color="auto"/>
            </w:tcBorders>
            <w:shd w:val="clear" w:color="auto" w:fill="auto"/>
            <w:vAlign w:val="center"/>
          </w:tcPr>
          <w:p w:rsidR="00B07B20" w:rsidRDefault="002E045B">
            <w:pPr>
              <w:widowControl/>
              <w:jc w:val="center"/>
              <w:rPr>
                <w:rFonts w:ascii="宋体" w:hAnsi="宋体" w:cs="宋体"/>
                <w:kern w:val="0"/>
                <w:sz w:val="22"/>
                <w:szCs w:val="22"/>
              </w:rPr>
            </w:pPr>
            <w:r>
              <w:rPr>
                <w:rFonts w:ascii="宋体" w:hAnsi="宋体" w:hint="eastAsia"/>
                <w:b/>
                <w:szCs w:val="21"/>
              </w:rPr>
              <w:t>二、商务要求表</w:t>
            </w:r>
          </w:p>
        </w:tc>
      </w:tr>
      <w:tr w:rsidR="00B07B20">
        <w:trPr>
          <w:trHeight w:val="704"/>
        </w:trPr>
        <w:tc>
          <w:tcPr>
            <w:tcW w:w="4409" w:type="dxa"/>
            <w:gridSpan w:val="3"/>
            <w:tcBorders>
              <w:top w:val="nil"/>
              <w:left w:val="single" w:sz="4" w:space="0" w:color="auto"/>
              <w:bottom w:val="single" w:sz="4" w:space="0" w:color="auto"/>
              <w:right w:val="single" w:sz="4" w:space="0" w:color="auto"/>
            </w:tcBorders>
            <w:shd w:val="clear" w:color="auto" w:fill="auto"/>
          </w:tcPr>
          <w:p w:rsidR="00B07B20" w:rsidRDefault="002E045B">
            <w:pPr>
              <w:widowControl/>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交付使用时间及交付地点</w:t>
            </w:r>
          </w:p>
        </w:tc>
        <w:tc>
          <w:tcPr>
            <w:tcW w:w="5386" w:type="dxa"/>
            <w:gridSpan w:val="3"/>
            <w:tcBorders>
              <w:top w:val="nil"/>
              <w:left w:val="nil"/>
              <w:bottom w:val="single" w:sz="4" w:space="0" w:color="auto"/>
              <w:right w:val="single" w:sz="4" w:space="0" w:color="auto"/>
            </w:tcBorders>
            <w:shd w:val="clear" w:color="auto" w:fill="auto"/>
          </w:tcPr>
          <w:p w:rsidR="00B07B20" w:rsidRDefault="002E045B">
            <w:pPr>
              <w:snapToGrid w:val="0"/>
              <w:spacing w:line="360" w:lineRule="exact"/>
              <w:jc w:val="left"/>
              <w:rPr>
                <w:rFonts w:ascii="仿宋" w:eastAsia="仿宋" w:hAnsi="仿宋" w:cs="仿宋"/>
                <w:sz w:val="20"/>
                <w:szCs w:val="20"/>
              </w:rPr>
            </w:pPr>
            <w:r>
              <w:rPr>
                <w:rFonts w:ascii="宋体" w:hAnsi="宋体" w:hint="eastAsia"/>
                <w:sz w:val="20"/>
                <w:szCs w:val="20"/>
              </w:rPr>
              <w:t>1、交付时间：合同签订后十五日内完成安装调试</w:t>
            </w:r>
            <w:r w:rsidR="00D64DAD">
              <w:rPr>
                <w:rFonts w:ascii="宋体" w:hAnsi="宋体" w:hint="eastAsia"/>
                <w:sz w:val="20"/>
                <w:szCs w:val="20"/>
              </w:rPr>
              <w:t>；</w:t>
            </w:r>
          </w:p>
          <w:p w:rsidR="00B07B20" w:rsidRDefault="002E045B">
            <w:pPr>
              <w:widowControl/>
              <w:jc w:val="left"/>
              <w:textAlignment w:val="center"/>
              <w:rPr>
                <w:rFonts w:ascii="宋体" w:hAnsi="宋体" w:cs="宋体"/>
                <w:color w:val="FF0000"/>
                <w:kern w:val="0"/>
                <w:sz w:val="20"/>
                <w:szCs w:val="20"/>
              </w:rPr>
            </w:pPr>
            <w:r>
              <w:rPr>
                <w:rFonts w:ascii="宋体" w:hAnsi="宋体" w:hint="eastAsia"/>
                <w:sz w:val="20"/>
                <w:szCs w:val="20"/>
              </w:rPr>
              <w:t>2、服务地点：广西建设职业技术学院内指定地点。</w:t>
            </w:r>
          </w:p>
        </w:tc>
      </w:tr>
      <w:tr w:rsidR="00B07B20">
        <w:trPr>
          <w:trHeight w:val="1313"/>
        </w:trPr>
        <w:tc>
          <w:tcPr>
            <w:tcW w:w="4409" w:type="dxa"/>
            <w:gridSpan w:val="3"/>
            <w:tcBorders>
              <w:top w:val="nil"/>
              <w:left w:val="single" w:sz="4" w:space="0" w:color="auto"/>
              <w:bottom w:val="single" w:sz="4" w:space="0" w:color="auto"/>
              <w:right w:val="single" w:sz="4" w:space="0" w:color="auto"/>
            </w:tcBorders>
            <w:shd w:val="clear" w:color="auto" w:fill="auto"/>
            <w:vAlign w:val="center"/>
          </w:tcPr>
          <w:p w:rsidR="00B07B20" w:rsidRDefault="002E045B">
            <w:pPr>
              <w:widowControl/>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付款方式</w:t>
            </w:r>
          </w:p>
        </w:tc>
        <w:tc>
          <w:tcPr>
            <w:tcW w:w="5386" w:type="dxa"/>
            <w:gridSpan w:val="3"/>
            <w:tcBorders>
              <w:top w:val="nil"/>
              <w:left w:val="nil"/>
              <w:bottom w:val="single" w:sz="4" w:space="0" w:color="auto"/>
              <w:right w:val="single" w:sz="4" w:space="0" w:color="auto"/>
            </w:tcBorders>
            <w:shd w:val="clear" w:color="auto" w:fill="auto"/>
            <w:vAlign w:val="center"/>
          </w:tcPr>
          <w:p w:rsidR="00B07B20" w:rsidRDefault="002E045B" w:rsidP="00D64DAD">
            <w:pPr>
              <w:widowControl/>
              <w:jc w:val="left"/>
              <w:textAlignment w:val="center"/>
              <w:rPr>
                <w:rFonts w:ascii="宋体" w:hAnsi="宋体" w:cs="宋体"/>
                <w:color w:val="000000" w:themeColor="text1"/>
                <w:kern w:val="0"/>
                <w:sz w:val="20"/>
                <w:szCs w:val="20"/>
              </w:rPr>
            </w:pPr>
            <w:r>
              <w:rPr>
                <w:rFonts w:ascii="宋体" w:hAnsi="宋体" w:cs="宋体"/>
                <w:color w:val="000000" w:themeColor="text1"/>
                <w:kern w:val="0"/>
                <w:sz w:val="20"/>
                <w:szCs w:val="20"/>
              </w:rPr>
              <w:t>中标供应商在采购人付款前三个工作日开具发票给采购人</w:t>
            </w:r>
            <w:r w:rsidR="00D64DAD">
              <w:rPr>
                <w:rFonts w:ascii="宋体" w:hAnsi="宋体" w:cs="宋体" w:hint="eastAsia"/>
                <w:color w:val="000000" w:themeColor="text1"/>
                <w:kern w:val="0"/>
                <w:sz w:val="20"/>
                <w:szCs w:val="20"/>
              </w:rPr>
              <w:t>，</w:t>
            </w:r>
            <w:r>
              <w:rPr>
                <w:rFonts w:ascii="宋体" w:hAnsi="宋体" w:cs="宋体" w:hint="eastAsia"/>
                <w:color w:val="000000" w:themeColor="text1"/>
                <w:kern w:val="0"/>
                <w:sz w:val="20"/>
                <w:szCs w:val="20"/>
              </w:rPr>
              <w:t>合同签订</w:t>
            </w:r>
            <w:r>
              <w:rPr>
                <w:rFonts w:ascii="宋体" w:hAnsi="宋体" w:cs="宋体"/>
                <w:color w:val="000000" w:themeColor="text1"/>
                <w:kern w:val="0"/>
                <w:sz w:val="20"/>
                <w:szCs w:val="20"/>
              </w:rPr>
              <w:t>中标供应商</w:t>
            </w:r>
            <w:r>
              <w:rPr>
                <w:rFonts w:ascii="宋体" w:hAnsi="宋体" w:hint="eastAsia"/>
                <w:sz w:val="20"/>
                <w:szCs w:val="20"/>
              </w:rPr>
              <w:t>完成设备的安装调试</w:t>
            </w:r>
            <w:r>
              <w:rPr>
                <w:rFonts w:ascii="宋体" w:hAnsi="宋体" w:cs="宋体" w:hint="eastAsia"/>
                <w:color w:val="000000" w:themeColor="text1"/>
                <w:kern w:val="0"/>
                <w:sz w:val="20"/>
                <w:szCs w:val="20"/>
              </w:rPr>
              <w:t>后由甲方组织验收，终验合格后甲方收到</w:t>
            </w:r>
            <w:r>
              <w:rPr>
                <w:rFonts w:ascii="宋体" w:hAnsi="宋体" w:cs="宋体"/>
                <w:color w:val="000000" w:themeColor="text1"/>
                <w:kern w:val="0"/>
                <w:sz w:val="20"/>
                <w:szCs w:val="20"/>
              </w:rPr>
              <w:t>中标供应商</w:t>
            </w:r>
            <w:r>
              <w:rPr>
                <w:rFonts w:ascii="宋体" w:hAnsi="宋体" w:cs="宋体" w:hint="eastAsia"/>
                <w:color w:val="000000" w:themeColor="text1"/>
                <w:kern w:val="0"/>
                <w:sz w:val="20"/>
                <w:szCs w:val="20"/>
              </w:rPr>
              <w:t>票据凭证资料15个工作日内支付合同价款的100%。</w:t>
            </w:r>
          </w:p>
        </w:tc>
      </w:tr>
      <w:tr w:rsidR="00B07B20">
        <w:trPr>
          <w:trHeight w:val="704"/>
        </w:trPr>
        <w:tc>
          <w:tcPr>
            <w:tcW w:w="4409" w:type="dxa"/>
            <w:gridSpan w:val="3"/>
            <w:tcBorders>
              <w:top w:val="nil"/>
              <w:left w:val="single" w:sz="4" w:space="0" w:color="auto"/>
              <w:bottom w:val="single" w:sz="4" w:space="0" w:color="auto"/>
              <w:right w:val="single" w:sz="4" w:space="0" w:color="auto"/>
            </w:tcBorders>
            <w:shd w:val="clear" w:color="auto" w:fill="auto"/>
            <w:vAlign w:val="center"/>
          </w:tcPr>
          <w:p w:rsidR="00B07B20" w:rsidRDefault="002E045B">
            <w:pPr>
              <w:widowControl/>
              <w:jc w:val="center"/>
              <w:textAlignment w:val="center"/>
              <w:rPr>
                <w:rFonts w:ascii="宋体" w:hAnsi="宋体" w:cs="宋体"/>
                <w:sz w:val="20"/>
                <w:szCs w:val="20"/>
              </w:rPr>
            </w:pPr>
            <w:r>
              <w:rPr>
                <w:rFonts w:ascii="宋体" w:hAnsi="宋体" w:cs="宋体" w:hint="eastAsia"/>
                <w:sz w:val="20"/>
                <w:szCs w:val="20"/>
              </w:rPr>
              <w:t>售后服务及其他要求</w:t>
            </w:r>
          </w:p>
        </w:tc>
        <w:tc>
          <w:tcPr>
            <w:tcW w:w="5386" w:type="dxa"/>
            <w:gridSpan w:val="3"/>
            <w:tcBorders>
              <w:top w:val="nil"/>
              <w:left w:val="nil"/>
              <w:bottom w:val="single" w:sz="4" w:space="0" w:color="auto"/>
              <w:right w:val="single" w:sz="4" w:space="0" w:color="auto"/>
            </w:tcBorders>
            <w:shd w:val="clear" w:color="auto" w:fill="auto"/>
            <w:vAlign w:val="center"/>
          </w:tcPr>
          <w:p w:rsidR="00B07B20" w:rsidRDefault="00736F70">
            <w:pPr>
              <w:rPr>
                <w:rFonts w:ascii="宋体" w:hAnsi="宋体" w:cs="宋体"/>
                <w:color w:val="000000" w:themeColor="text1"/>
                <w:sz w:val="20"/>
                <w:szCs w:val="20"/>
              </w:rPr>
            </w:pPr>
            <w:r>
              <w:rPr>
                <w:rFonts w:ascii="宋体" w:hAnsi="宋体" w:cs="宋体" w:hint="eastAsia"/>
                <w:color w:val="000000" w:themeColor="text1"/>
                <w:sz w:val="20"/>
                <w:szCs w:val="20"/>
              </w:rPr>
              <w:t>1、</w:t>
            </w:r>
            <w:r w:rsidR="002E045B">
              <w:rPr>
                <w:rFonts w:ascii="宋体" w:hAnsi="宋体" w:cs="宋体" w:hint="eastAsia"/>
                <w:color w:val="000000" w:themeColor="text1"/>
                <w:sz w:val="20"/>
                <w:szCs w:val="20"/>
              </w:rPr>
              <w:t>报价为采购人指定地点的现场交货价，包括：</w:t>
            </w:r>
          </w:p>
          <w:p w:rsidR="00B07B20" w:rsidRDefault="002E045B">
            <w:pPr>
              <w:rPr>
                <w:rFonts w:ascii="宋体" w:hAnsi="宋体" w:cs="宋体"/>
                <w:color w:val="000000" w:themeColor="text1"/>
                <w:sz w:val="20"/>
                <w:szCs w:val="20"/>
              </w:rPr>
            </w:pPr>
            <w:r>
              <w:rPr>
                <w:rFonts w:ascii="宋体" w:hAnsi="宋体" w:cs="宋体" w:hint="eastAsia"/>
                <w:color w:val="000000" w:themeColor="text1"/>
                <w:sz w:val="20"/>
                <w:szCs w:val="20"/>
              </w:rPr>
              <w:t>（1）设备的运输、装卸、安装和调试、培训、技术支持、售后服务等费用；</w:t>
            </w:r>
          </w:p>
          <w:p w:rsidR="00B07B20" w:rsidRDefault="002E045B">
            <w:pPr>
              <w:rPr>
                <w:rFonts w:ascii="宋体" w:hAnsi="宋体" w:cs="宋体"/>
                <w:color w:val="000000" w:themeColor="text1"/>
                <w:sz w:val="20"/>
                <w:szCs w:val="20"/>
              </w:rPr>
            </w:pPr>
            <w:r>
              <w:rPr>
                <w:rFonts w:ascii="宋体" w:hAnsi="宋体" w:cs="宋体" w:hint="eastAsia"/>
                <w:color w:val="000000" w:themeColor="text1"/>
                <w:sz w:val="20"/>
                <w:szCs w:val="20"/>
              </w:rPr>
              <w:t>（2）必要的保险费用和各项税费；</w:t>
            </w:r>
          </w:p>
          <w:p w:rsidR="00B07B20" w:rsidRDefault="002E045B">
            <w:pPr>
              <w:rPr>
                <w:rFonts w:ascii="宋体" w:hAnsi="宋体" w:cs="宋体"/>
                <w:color w:val="000000" w:themeColor="text1"/>
                <w:sz w:val="20"/>
                <w:szCs w:val="20"/>
              </w:rPr>
            </w:pPr>
            <w:r>
              <w:rPr>
                <w:rFonts w:ascii="宋体" w:hAnsi="宋体" w:cs="宋体" w:hint="eastAsia"/>
                <w:color w:val="000000" w:themeColor="text1"/>
                <w:sz w:val="20"/>
                <w:szCs w:val="20"/>
              </w:rPr>
              <w:t>（3）到现场验收的费用。</w:t>
            </w:r>
          </w:p>
          <w:p w:rsidR="00B07B20" w:rsidRDefault="00736F70">
            <w:pPr>
              <w:rPr>
                <w:rFonts w:ascii="宋体" w:hAnsi="宋体" w:cs="宋体"/>
                <w:color w:val="000000" w:themeColor="text1"/>
                <w:sz w:val="20"/>
                <w:szCs w:val="20"/>
              </w:rPr>
            </w:pPr>
            <w:r>
              <w:rPr>
                <w:rFonts w:ascii="宋体" w:hAnsi="宋体" w:cs="宋体" w:hint="eastAsia"/>
                <w:color w:val="000000" w:themeColor="text1"/>
                <w:sz w:val="20"/>
                <w:szCs w:val="20"/>
              </w:rPr>
              <w:t>2、</w:t>
            </w:r>
            <w:r w:rsidR="002E045B">
              <w:rPr>
                <w:rFonts w:ascii="宋体" w:hAnsi="宋体" w:cs="宋体" w:hint="eastAsia"/>
                <w:color w:val="000000" w:themeColor="text1"/>
                <w:sz w:val="20"/>
                <w:szCs w:val="20"/>
              </w:rPr>
              <w:t>备品备件及耗材等要求：供应商应按中标价或优于市场价提供相关配件和维护服务。</w:t>
            </w:r>
          </w:p>
          <w:p w:rsidR="00B07B20" w:rsidRDefault="00736F70">
            <w:pPr>
              <w:rPr>
                <w:rFonts w:ascii="宋体" w:hAnsi="宋体" w:cs="宋体"/>
                <w:color w:val="000000" w:themeColor="text1"/>
                <w:sz w:val="20"/>
                <w:szCs w:val="20"/>
              </w:rPr>
            </w:pPr>
            <w:r>
              <w:rPr>
                <w:rFonts w:ascii="宋体" w:hAnsi="宋体" w:cs="宋体" w:hint="eastAsia"/>
                <w:color w:val="000000" w:themeColor="text1"/>
                <w:sz w:val="20"/>
                <w:szCs w:val="20"/>
              </w:rPr>
              <w:t>3、</w:t>
            </w:r>
            <w:r w:rsidR="002E045B">
              <w:rPr>
                <w:rFonts w:ascii="宋体" w:hAnsi="宋体" w:cs="宋体" w:hint="eastAsia"/>
                <w:color w:val="000000" w:themeColor="text1"/>
                <w:sz w:val="20"/>
                <w:szCs w:val="20"/>
              </w:rPr>
              <w:t>实施和安装要求：</w:t>
            </w:r>
          </w:p>
          <w:p w:rsidR="00B07B20" w:rsidRDefault="002E045B">
            <w:pPr>
              <w:rPr>
                <w:rFonts w:ascii="宋体" w:hAnsi="宋体" w:cs="宋体"/>
                <w:color w:val="000000" w:themeColor="text1"/>
                <w:sz w:val="20"/>
                <w:szCs w:val="20"/>
              </w:rPr>
            </w:pPr>
            <w:r>
              <w:rPr>
                <w:rFonts w:ascii="宋体" w:hAnsi="宋体" w:cs="宋体" w:hint="eastAsia"/>
                <w:color w:val="000000" w:themeColor="text1"/>
                <w:sz w:val="20"/>
                <w:szCs w:val="20"/>
              </w:rPr>
              <w:t>（1）供应商必须服从采购人现场负责人的指挥，按指定地点进行安装；</w:t>
            </w:r>
          </w:p>
          <w:p w:rsidR="00B07B20" w:rsidRDefault="002E045B">
            <w:pPr>
              <w:rPr>
                <w:rFonts w:ascii="宋体" w:hAnsi="宋体" w:cs="宋体"/>
                <w:color w:val="000000" w:themeColor="text1"/>
                <w:sz w:val="20"/>
                <w:szCs w:val="20"/>
              </w:rPr>
            </w:pPr>
            <w:r>
              <w:rPr>
                <w:rFonts w:ascii="宋体" w:hAnsi="宋体" w:cs="宋体" w:hint="eastAsia"/>
                <w:color w:val="000000" w:themeColor="text1"/>
                <w:sz w:val="20"/>
                <w:szCs w:val="20"/>
              </w:rPr>
              <w:t>（2）安装过程中的所有安全保障由中标供应商自行负责；</w:t>
            </w:r>
          </w:p>
          <w:p w:rsidR="00B07B20" w:rsidRDefault="002E045B">
            <w:pPr>
              <w:rPr>
                <w:rFonts w:ascii="宋体" w:hAnsi="宋体" w:cs="宋体"/>
                <w:color w:val="FF0000"/>
                <w:sz w:val="20"/>
                <w:szCs w:val="20"/>
              </w:rPr>
            </w:pPr>
            <w:r>
              <w:rPr>
                <w:rFonts w:ascii="宋体" w:hAnsi="宋体" w:cs="宋体" w:hint="eastAsia"/>
                <w:color w:val="000000" w:themeColor="text1"/>
                <w:sz w:val="20"/>
                <w:szCs w:val="20"/>
              </w:rPr>
              <w:t>（3）严格按投标产品的安装规范要求进行安装，确保安全。</w:t>
            </w:r>
          </w:p>
        </w:tc>
      </w:tr>
    </w:tbl>
    <w:p w:rsidR="00B07B20" w:rsidRDefault="00B07B20">
      <w:pPr>
        <w:spacing w:line="560" w:lineRule="exact"/>
        <w:rPr>
          <w:rFonts w:ascii="仿宋" w:eastAsia="仿宋" w:hAnsi="仿宋" w:cs="宋体"/>
          <w:bCs/>
          <w:color w:val="000000" w:themeColor="text1"/>
          <w:kern w:val="0"/>
          <w:sz w:val="28"/>
          <w:szCs w:val="28"/>
        </w:rPr>
        <w:sectPr w:rsidR="00B07B20">
          <w:pgSz w:w="11906" w:h="16838"/>
          <w:pgMar w:top="993" w:right="794" w:bottom="1191" w:left="794" w:header="851" w:footer="992" w:gutter="0"/>
          <w:cols w:space="720"/>
          <w:docGrid w:type="lines" w:linePitch="312"/>
        </w:sectPr>
      </w:pPr>
    </w:p>
    <w:tbl>
      <w:tblPr>
        <w:tblW w:w="9795" w:type="dxa"/>
        <w:tblInd w:w="94" w:type="dxa"/>
        <w:tblLayout w:type="fixed"/>
        <w:tblLook w:val="04A0"/>
      </w:tblPr>
      <w:tblGrid>
        <w:gridCol w:w="440"/>
        <w:gridCol w:w="1134"/>
        <w:gridCol w:w="2835"/>
        <w:gridCol w:w="3685"/>
        <w:gridCol w:w="567"/>
        <w:gridCol w:w="567"/>
        <w:gridCol w:w="567"/>
      </w:tblGrid>
      <w:tr w:rsidR="00B07B20">
        <w:trPr>
          <w:trHeight w:val="416"/>
        </w:trPr>
        <w:tc>
          <w:tcPr>
            <w:tcW w:w="979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07B20" w:rsidRDefault="002E045B">
            <w:pPr>
              <w:widowControl/>
              <w:jc w:val="center"/>
              <w:rPr>
                <w:rFonts w:ascii="宋体" w:hAnsi="宋体" w:cs="宋体"/>
                <w:kern w:val="0"/>
                <w:sz w:val="22"/>
                <w:szCs w:val="22"/>
              </w:rPr>
            </w:pPr>
            <w:r>
              <w:rPr>
                <w:rFonts w:ascii="仿宋" w:eastAsia="仿宋" w:hAnsi="仿宋" w:cs="宋体" w:hint="eastAsia"/>
                <w:b/>
                <w:color w:val="000000" w:themeColor="text1"/>
                <w:kern w:val="0"/>
                <w:sz w:val="24"/>
              </w:rPr>
              <w:lastRenderedPageBreak/>
              <w:t>C分标：1+X污水设备采购需求表</w:t>
            </w:r>
          </w:p>
        </w:tc>
      </w:tr>
      <w:tr w:rsidR="00B07B20" w:rsidTr="00E65E11">
        <w:trPr>
          <w:trHeight w:val="519"/>
        </w:trPr>
        <w:tc>
          <w:tcPr>
            <w:tcW w:w="440" w:type="dxa"/>
            <w:tcBorders>
              <w:top w:val="nil"/>
              <w:left w:val="single" w:sz="4" w:space="0" w:color="auto"/>
              <w:bottom w:val="single" w:sz="4" w:space="0" w:color="auto"/>
              <w:right w:val="single" w:sz="4" w:space="0" w:color="auto"/>
            </w:tcBorders>
            <w:shd w:val="clear" w:color="auto" w:fill="auto"/>
            <w:vAlign w:val="center"/>
          </w:tcPr>
          <w:p w:rsidR="00B07B20" w:rsidRDefault="002E045B">
            <w:pPr>
              <w:widowControl/>
              <w:jc w:val="center"/>
              <w:rPr>
                <w:rFonts w:ascii="宋体" w:hAnsi="宋体" w:cs="宋体"/>
                <w:kern w:val="0"/>
                <w:sz w:val="22"/>
                <w:szCs w:val="22"/>
              </w:rPr>
            </w:pPr>
            <w:r>
              <w:rPr>
                <w:rFonts w:ascii="宋体" w:hAnsi="宋体" w:cs="宋体" w:hint="eastAsia"/>
                <w:kern w:val="0"/>
                <w:sz w:val="22"/>
                <w:szCs w:val="22"/>
              </w:rPr>
              <w:t>序号</w:t>
            </w:r>
          </w:p>
        </w:tc>
        <w:tc>
          <w:tcPr>
            <w:tcW w:w="1134" w:type="dxa"/>
            <w:tcBorders>
              <w:top w:val="nil"/>
              <w:left w:val="nil"/>
              <w:bottom w:val="single" w:sz="4" w:space="0" w:color="auto"/>
              <w:right w:val="single" w:sz="4" w:space="0" w:color="auto"/>
            </w:tcBorders>
            <w:shd w:val="clear" w:color="000000" w:fill="FFFFFF"/>
            <w:vAlign w:val="center"/>
          </w:tcPr>
          <w:p w:rsidR="00B07B20" w:rsidRDefault="002E045B">
            <w:pPr>
              <w:widowControl/>
              <w:jc w:val="center"/>
              <w:rPr>
                <w:rFonts w:ascii="宋体" w:hAnsi="宋体" w:cs="宋体"/>
                <w:kern w:val="0"/>
                <w:sz w:val="22"/>
                <w:szCs w:val="22"/>
              </w:rPr>
            </w:pPr>
            <w:r>
              <w:rPr>
                <w:rFonts w:ascii="宋体" w:hAnsi="宋体" w:cs="宋体" w:hint="eastAsia"/>
                <w:kern w:val="0"/>
                <w:sz w:val="22"/>
                <w:szCs w:val="22"/>
              </w:rPr>
              <w:t>名 称</w:t>
            </w:r>
          </w:p>
        </w:tc>
        <w:tc>
          <w:tcPr>
            <w:tcW w:w="6520" w:type="dxa"/>
            <w:gridSpan w:val="2"/>
            <w:tcBorders>
              <w:top w:val="nil"/>
              <w:left w:val="nil"/>
              <w:bottom w:val="single" w:sz="4" w:space="0" w:color="auto"/>
              <w:right w:val="single" w:sz="4" w:space="0" w:color="auto"/>
            </w:tcBorders>
            <w:shd w:val="clear" w:color="000000" w:fill="FFFFFF"/>
          </w:tcPr>
          <w:p w:rsidR="00B07B20" w:rsidRDefault="002E045B">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参考型号规格或配置技术参数</w:t>
            </w:r>
          </w:p>
        </w:tc>
        <w:tc>
          <w:tcPr>
            <w:tcW w:w="567" w:type="dxa"/>
            <w:tcBorders>
              <w:top w:val="nil"/>
              <w:left w:val="nil"/>
              <w:bottom w:val="single" w:sz="4" w:space="0" w:color="auto"/>
              <w:right w:val="single" w:sz="4" w:space="0" w:color="auto"/>
            </w:tcBorders>
            <w:shd w:val="clear" w:color="auto" w:fill="auto"/>
            <w:vAlign w:val="center"/>
          </w:tcPr>
          <w:p w:rsidR="00B07B20" w:rsidRDefault="002E045B">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sz w:val="18"/>
                <w:szCs w:val="18"/>
              </w:rPr>
              <w:t>计量单位</w:t>
            </w:r>
          </w:p>
        </w:tc>
        <w:tc>
          <w:tcPr>
            <w:tcW w:w="567" w:type="dxa"/>
            <w:tcBorders>
              <w:top w:val="nil"/>
              <w:left w:val="nil"/>
              <w:bottom w:val="single" w:sz="4" w:space="0" w:color="auto"/>
              <w:right w:val="single" w:sz="4" w:space="0" w:color="auto"/>
            </w:tcBorders>
            <w:shd w:val="clear" w:color="auto" w:fill="auto"/>
            <w:vAlign w:val="center"/>
          </w:tcPr>
          <w:p w:rsidR="00B07B20" w:rsidRDefault="002E045B">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sz w:val="18"/>
                <w:szCs w:val="18"/>
              </w:rPr>
              <w:t>数量</w:t>
            </w:r>
          </w:p>
        </w:tc>
        <w:tc>
          <w:tcPr>
            <w:tcW w:w="567" w:type="dxa"/>
            <w:tcBorders>
              <w:top w:val="nil"/>
              <w:left w:val="nil"/>
              <w:bottom w:val="single" w:sz="4" w:space="0" w:color="auto"/>
              <w:right w:val="single" w:sz="4" w:space="0" w:color="auto"/>
            </w:tcBorders>
            <w:shd w:val="clear" w:color="auto" w:fill="auto"/>
            <w:vAlign w:val="center"/>
          </w:tcPr>
          <w:p w:rsidR="00B07B20" w:rsidRDefault="002E045B">
            <w:pPr>
              <w:widowControl/>
              <w:jc w:val="center"/>
              <w:rPr>
                <w:rFonts w:ascii="宋体" w:hAnsi="宋体" w:cs="宋体"/>
                <w:kern w:val="0"/>
                <w:sz w:val="22"/>
                <w:szCs w:val="22"/>
              </w:rPr>
            </w:pPr>
            <w:r>
              <w:rPr>
                <w:rFonts w:ascii="宋体" w:hAnsi="宋体" w:cs="宋体" w:hint="eastAsia"/>
                <w:kern w:val="0"/>
                <w:sz w:val="22"/>
                <w:szCs w:val="22"/>
              </w:rPr>
              <w:t>备注</w:t>
            </w:r>
          </w:p>
        </w:tc>
      </w:tr>
      <w:tr w:rsidR="00B07B20" w:rsidTr="00E65E11">
        <w:trPr>
          <w:trHeight w:val="599"/>
        </w:trPr>
        <w:tc>
          <w:tcPr>
            <w:tcW w:w="440" w:type="dxa"/>
            <w:tcBorders>
              <w:top w:val="nil"/>
              <w:left w:val="single" w:sz="4" w:space="0" w:color="auto"/>
              <w:bottom w:val="single" w:sz="4" w:space="0" w:color="auto"/>
              <w:right w:val="single" w:sz="4" w:space="0" w:color="auto"/>
            </w:tcBorders>
            <w:shd w:val="clear" w:color="auto" w:fill="auto"/>
            <w:vAlign w:val="center"/>
          </w:tcPr>
          <w:p w:rsidR="00B07B20" w:rsidRDefault="002E045B">
            <w:pPr>
              <w:widowControl/>
              <w:jc w:val="center"/>
              <w:rPr>
                <w:rFonts w:ascii="宋体" w:hAnsi="宋体" w:cs="宋体"/>
                <w:kern w:val="0"/>
                <w:sz w:val="22"/>
                <w:szCs w:val="22"/>
              </w:rPr>
            </w:pPr>
            <w:r>
              <w:rPr>
                <w:rFonts w:ascii="宋体" w:hAnsi="宋体" w:cs="宋体" w:hint="eastAsia"/>
                <w:kern w:val="0"/>
                <w:sz w:val="22"/>
                <w:szCs w:val="22"/>
              </w:rPr>
              <w:t>1</w:t>
            </w:r>
          </w:p>
        </w:tc>
        <w:tc>
          <w:tcPr>
            <w:tcW w:w="1134" w:type="dxa"/>
            <w:tcBorders>
              <w:top w:val="nil"/>
              <w:left w:val="single" w:sz="4" w:space="0" w:color="auto"/>
              <w:bottom w:val="single" w:sz="4" w:space="0" w:color="auto"/>
              <w:right w:val="single" w:sz="4" w:space="0" w:color="auto"/>
            </w:tcBorders>
            <w:shd w:val="clear" w:color="auto" w:fill="auto"/>
            <w:vAlign w:val="center"/>
          </w:tcPr>
          <w:p w:rsidR="00B07B20" w:rsidRDefault="002E045B">
            <w:pPr>
              <w:jc w:val="center"/>
              <w:rPr>
                <w:rFonts w:ascii="宋体" w:hAnsi="宋体" w:cs="宋体"/>
                <w:sz w:val="20"/>
                <w:szCs w:val="20"/>
              </w:rPr>
            </w:pPr>
            <w:r>
              <w:rPr>
                <w:rFonts w:hint="eastAsia"/>
                <w:sz w:val="20"/>
                <w:szCs w:val="20"/>
              </w:rPr>
              <w:t>紫外分光光度计</w:t>
            </w:r>
          </w:p>
        </w:tc>
        <w:tc>
          <w:tcPr>
            <w:tcW w:w="6520" w:type="dxa"/>
            <w:gridSpan w:val="2"/>
            <w:tcBorders>
              <w:top w:val="nil"/>
              <w:left w:val="nil"/>
              <w:bottom w:val="single" w:sz="4" w:space="0" w:color="auto"/>
              <w:right w:val="single" w:sz="4" w:space="0" w:color="auto"/>
            </w:tcBorders>
            <w:shd w:val="clear" w:color="auto" w:fill="auto"/>
          </w:tcPr>
          <w:p w:rsidR="00B07B20" w:rsidRDefault="002E045B" w:rsidP="00131BDF">
            <w:pPr>
              <w:jc w:val="left"/>
              <w:rPr>
                <w:rFonts w:ascii="宋体" w:hAnsi="宋体" w:cs="宋体"/>
                <w:sz w:val="20"/>
                <w:szCs w:val="20"/>
              </w:rPr>
            </w:pPr>
            <w:r>
              <w:rPr>
                <w:rFonts w:hint="eastAsia"/>
                <w:sz w:val="20"/>
                <w:szCs w:val="20"/>
              </w:rPr>
              <w:t>上海美谱达</w:t>
            </w:r>
            <w:r>
              <w:rPr>
                <w:rFonts w:hint="eastAsia"/>
                <w:sz w:val="20"/>
                <w:szCs w:val="20"/>
              </w:rPr>
              <w:t>UV-1800PC-DS2</w:t>
            </w:r>
            <w:r>
              <w:rPr>
                <w:rFonts w:hint="eastAsia"/>
                <w:sz w:val="20"/>
                <w:szCs w:val="20"/>
              </w:rPr>
              <w:br/>
            </w:r>
            <w:r>
              <w:rPr>
                <w:rFonts w:hint="eastAsia"/>
                <w:sz w:val="20"/>
                <w:szCs w:val="20"/>
              </w:rPr>
              <w:t>技术参数：</w:t>
            </w:r>
            <w:r>
              <w:rPr>
                <w:rFonts w:hint="eastAsia"/>
                <w:sz w:val="20"/>
                <w:szCs w:val="20"/>
              </w:rPr>
              <w:br/>
            </w:r>
            <w:r>
              <w:rPr>
                <w:rFonts w:hint="eastAsia"/>
                <w:sz w:val="20"/>
                <w:szCs w:val="20"/>
              </w:rPr>
              <w:t>（一）特点优点</w:t>
            </w:r>
            <w:r>
              <w:rPr>
                <w:rFonts w:hint="eastAsia"/>
                <w:sz w:val="20"/>
                <w:szCs w:val="20"/>
              </w:rPr>
              <w:br/>
              <w:t>1</w:t>
            </w:r>
            <w:r w:rsidR="00E65E11">
              <w:rPr>
                <w:rFonts w:hint="eastAsia"/>
                <w:sz w:val="20"/>
                <w:szCs w:val="20"/>
              </w:rPr>
              <w:t>、</w:t>
            </w:r>
            <w:r>
              <w:rPr>
                <w:rFonts w:hint="eastAsia"/>
                <w:sz w:val="20"/>
                <w:szCs w:val="20"/>
              </w:rPr>
              <w:t>全模具化设计</w:t>
            </w:r>
            <w:r>
              <w:rPr>
                <w:rFonts w:hint="eastAsia"/>
                <w:sz w:val="20"/>
                <w:szCs w:val="20"/>
              </w:rPr>
              <w:br/>
            </w:r>
            <w:r>
              <w:rPr>
                <w:rFonts w:hint="eastAsia"/>
                <w:sz w:val="20"/>
                <w:szCs w:val="20"/>
              </w:rPr>
              <w:t>★</w:t>
            </w:r>
            <w:r>
              <w:rPr>
                <w:rFonts w:hint="eastAsia"/>
                <w:sz w:val="20"/>
                <w:szCs w:val="20"/>
              </w:rPr>
              <w:t>2</w:t>
            </w:r>
            <w:r w:rsidR="00E65E11">
              <w:rPr>
                <w:rFonts w:hint="eastAsia"/>
                <w:sz w:val="20"/>
                <w:szCs w:val="20"/>
              </w:rPr>
              <w:t>、</w:t>
            </w:r>
            <w:r>
              <w:rPr>
                <w:rFonts w:hint="eastAsia"/>
                <w:sz w:val="20"/>
                <w:szCs w:val="20"/>
              </w:rPr>
              <w:t>罩壳是阻燃塑料压制</w:t>
            </w:r>
            <w:r>
              <w:rPr>
                <w:rFonts w:hint="eastAsia"/>
                <w:sz w:val="20"/>
                <w:szCs w:val="20"/>
              </w:rPr>
              <w:br/>
            </w:r>
            <w:r>
              <w:rPr>
                <w:rFonts w:hint="eastAsia"/>
                <w:sz w:val="20"/>
                <w:szCs w:val="20"/>
              </w:rPr>
              <w:t>★</w:t>
            </w:r>
            <w:r>
              <w:rPr>
                <w:rFonts w:hint="eastAsia"/>
                <w:sz w:val="20"/>
                <w:szCs w:val="20"/>
              </w:rPr>
              <w:t>3</w:t>
            </w:r>
            <w:r w:rsidR="00E65E11">
              <w:rPr>
                <w:rFonts w:hint="eastAsia"/>
                <w:sz w:val="20"/>
                <w:szCs w:val="20"/>
              </w:rPr>
              <w:t>、</w:t>
            </w:r>
            <w:r>
              <w:rPr>
                <w:rFonts w:hint="eastAsia"/>
                <w:sz w:val="20"/>
                <w:szCs w:val="20"/>
              </w:rPr>
              <w:t>底板是汽车铝压铸铝压制</w:t>
            </w:r>
            <w:r>
              <w:rPr>
                <w:rFonts w:hint="eastAsia"/>
                <w:sz w:val="20"/>
                <w:szCs w:val="20"/>
              </w:rPr>
              <w:br/>
            </w:r>
            <w:r>
              <w:rPr>
                <w:rFonts w:hint="eastAsia"/>
                <w:sz w:val="20"/>
                <w:szCs w:val="20"/>
              </w:rPr>
              <w:t>★</w:t>
            </w:r>
            <w:r>
              <w:rPr>
                <w:rFonts w:hint="eastAsia"/>
                <w:sz w:val="20"/>
                <w:szCs w:val="20"/>
              </w:rPr>
              <w:t>4</w:t>
            </w:r>
            <w:r w:rsidR="00E65E11">
              <w:rPr>
                <w:rFonts w:hint="eastAsia"/>
                <w:sz w:val="20"/>
                <w:szCs w:val="20"/>
              </w:rPr>
              <w:t>、</w:t>
            </w:r>
            <w:r>
              <w:rPr>
                <w:rFonts w:hint="eastAsia"/>
                <w:sz w:val="20"/>
                <w:szCs w:val="20"/>
              </w:rPr>
              <w:t>最新无声细分电机驱动光栅，精确机械减速系统</w:t>
            </w:r>
            <w:r>
              <w:rPr>
                <w:rFonts w:hint="eastAsia"/>
                <w:sz w:val="20"/>
                <w:szCs w:val="20"/>
              </w:rPr>
              <w:t>(</w:t>
            </w:r>
            <w:r>
              <w:rPr>
                <w:rFonts w:hint="eastAsia"/>
                <w:sz w:val="20"/>
                <w:szCs w:val="20"/>
              </w:rPr>
              <w:t>提供专利证明盖章</w:t>
            </w:r>
            <w:r>
              <w:rPr>
                <w:rFonts w:hint="eastAsia"/>
                <w:sz w:val="20"/>
                <w:szCs w:val="20"/>
              </w:rPr>
              <w:t>)</w:t>
            </w:r>
            <w:r>
              <w:rPr>
                <w:rFonts w:hint="eastAsia"/>
                <w:sz w:val="20"/>
                <w:szCs w:val="20"/>
              </w:rPr>
              <w:br/>
              <w:t>5</w:t>
            </w:r>
            <w:r w:rsidR="00E65E11">
              <w:rPr>
                <w:rFonts w:hint="eastAsia"/>
                <w:sz w:val="20"/>
                <w:szCs w:val="20"/>
              </w:rPr>
              <w:t>、</w:t>
            </w:r>
            <w:r>
              <w:rPr>
                <w:rFonts w:hint="eastAsia"/>
                <w:sz w:val="20"/>
                <w:szCs w:val="20"/>
              </w:rPr>
              <w:t>自检完成后有预热倒计时</w:t>
            </w:r>
            <w:r>
              <w:rPr>
                <w:rFonts w:hint="eastAsia"/>
                <w:sz w:val="20"/>
                <w:szCs w:val="20"/>
              </w:rPr>
              <w:br/>
              <w:t>6</w:t>
            </w:r>
            <w:r w:rsidR="00E65E11">
              <w:rPr>
                <w:rFonts w:hint="eastAsia"/>
                <w:sz w:val="20"/>
                <w:szCs w:val="20"/>
              </w:rPr>
              <w:t>、</w:t>
            </w:r>
            <w:r>
              <w:rPr>
                <w:rFonts w:hint="eastAsia"/>
                <w:sz w:val="20"/>
                <w:szCs w:val="20"/>
              </w:rPr>
              <w:t>除常规</w:t>
            </w:r>
            <w:r>
              <w:rPr>
                <w:rFonts w:hint="eastAsia"/>
                <w:sz w:val="20"/>
                <w:szCs w:val="20"/>
              </w:rPr>
              <w:t>USB</w:t>
            </w:r>
            <w:r>
              <w:rPr>
                <w:rFonts w:hint="eastAsia"/>
                <w:sz w:val="20"/>
                <w:szCs w:val="20"/>
              </w:rPr>
              <w:t>联机外，还可选配蓝牙模式</w:t>
            </w:r>
            <w:r>
              <w:rPr>
                <w:rFonts w:hint="eastAsia"/>
                <w:sz w:val="20"/>
                <w:szCs w:val="20"/>
              </w:rPr>
              <w:br/>
              <w:t>7</w:t>
            </w:r>
            <w:r w:rsidR="00E65E11">
              <w:rPr>
                <w:rFonts w:hint="eastAsia"/>
                <w:sz w:val="20"/>
                <w:szCs w:val="20"/>
              </w:rPr>
              <w:t>、</w:t>
            </w:r>
            <w:r>
              <w:rPr>
                <w:rFonts w:hint="eastAsia"/>
                <w:sz w:val="20"/>
                <w:szCs w:val="20"/>
              </w:rPr>
              <w:t>可通过</w:t>
            </w:r>
            <w:r>
              <w:rPr>
                <w:rFonts w:hint="eastAsia"/>
                <w:sz w:val="20"/>
                <w:szCs w:val="20"/>
              </w:rPr>
              <w:t>U</w:t>
            </w:r>
            <w:r>
              <w:rPr>
                <w:rFonts w:hint="eastAsia"/>
                <w:sz w:val="20"/>
                <w:szCs w:val="20"/>
              </w:rPr>
              <w:t>盘导出数据，所测数据，可进行文件名保存</w:t>
            </w:r>
            <w:r>
              <w:rPr>
                <w:rFonts w:hint="eastAsia"/>
                <w:sz w:val="20"/>
                <w:szCs w:val="20"/>
              </w:rPr>
              <w:br/>
            </w:r>
            <w:r>
              <w:rPr>
                <w:rFonts w:hint="eastAsia"/>
                <w:sz w:val="20"/>
                <w:szCs w:val="20"/>
              </w:rPr>
              <w:t>★</w:t>
            </w:r>
            <w:r>
              <w:rPr>
                <w:rFonts w:hint="eastAsia"/>
                <w:sz w:val="20"/>
                <w:szCs w:val="20"/>
              </w:rPr>
              <w:t>8</w:t>
            </w:r>
            <w:r w:rsidR="00E65E11">
              <w:rPr>
                <w:rFonts w:hint="eastAsia"/>
                <w:sz w:val="20"/>
                <w:szCs w:val="20"/>
              </w:rPr>
              <w:t>、</w:t>
            </w:r>
            <w:r>
              <w:rPr>
                <w:rFonts w:hint="eastAsia"/>
                <w:sz w:val="20"/>
                <w:szCs w:val="20"/>
              </w:rPr>
              <w:t>通过专门窗口换灯源，无需拆卸整体罩壳</w:t>
            </w:r>
            <w:r>
              <w:rPr>
                <w:rFonts w:hint="eastAsia"/>
                <w:sz w:val="20"/>
                <w:szCs w:val="20"/>
              </w:rPr>
              <w:br/>
            </w:r>
            <w:r>
              <w:rPr>
                <w:rFonts w:hint="eastAsia"/>
                <w:sz w:val="20"/>
                <w:szCs w:val="20"/>
              </w:rPr>
              <w:t>★</w:t>
            </w:r>
            <w:r>
              <w:rPr>
                <w:rFonts w:hint="eastAsia"/>
                <w:sz w:val="20"/>
                <w:szCs w:val="20"/>
              </w:rPr>
              <w:t>9</w:t>
            </w:r>
            <w:r w:rsidR="00E65E11">
              <w:rPr>
                <w:rFonts w:hint="eastAsia"/>
                <w:sz w:val="20"/>
                <w:szCs w:val="20"/>
              </w:rPr>
              <w:t>、</w:t>
            </w:r>
            <w:r>
              <w:rPr>
                <w:rFonts w:hint="eastAsia"/>
                <w:sz w:val="20"/>
                <w:szCs w:val="20"/>
              </w:rPr>
              <w:t>样品室有漏液口，不小心漏洒的样品会自动流出</w:t>
            </w:r>
            <w:r>
              <w:rPr>
                <w:rFonts w:hint="eastAsia"/>
                <w:sz w:val="20"/>
                <w:szCs w:val="20"/>
              </w:rPr>
              <w:br/>
            </w:r>
            <w:r>
              <w:rPr>
                <w:rFonts w:hint="eastAsia"/>
                <w:sz w:val="20"/>
                <w:szCs w:val="20"/>
              </w:rPr>
              <w:t>经过防锈处理的样品架和不锈钢螺丝，不易生锈</w:t>
            </w:r>
            <w:r>
              <w:rPr>
                <w:rFonts w:hint="eastAsia"/>
                <w:sz w:val="20"/>
                <w:szCs w:val="20"/>
              </w:rPr>
              <w:br/>
            </w:r>
            <w:r>
              <w:rPr>
                <w:rFonts w:hint="eastAsia"/>
                <w:sz w:val="20"/>
                <w:szCs w:val="20"/>
              </w:rPr>
              <w:t>★</w:t>
            </w:r>
            <w:r>
              <w:rPr>
                <w:rFonts w:hint="eastAsia"/>
                <w:sz w:val="20"/>
                <w:szCs w:val="20"/>
              </w:rPr>
              <w:t>10</w:t>
            </w:r>
            <w:r w:rsidR="00E65E11">
              <w:rPr>
                <w:rFonts w:hint="eastAsia"/>
                <w:sz w:val="20"/>
                <w:szCs w:val="20"/>
              </w:rPr>
              <w:t>、</w:t>
            </w:r>
            <w:r>
              <w:rPr>
                <w:rFonts w:hint="eastAsia"/>
                <w:sz w:val="20"/>
                <w:szCs w:val="20"/>
              </w:rPr>
              <w:t>带阻尼效果的样品室盖，不会突然落下发出噪音</w:t>
            </w:r>
            <w:r>
              <w:rPr>
                <w:rFonts w:hint="eastAsia"/>
                <w:sz w:val="20"/>
                <w:szCs w:val="20"/>
              </w:rPr>
              <w:br/>
              <w:t>(</w:t>
            </w:r>
            <w:r>
              <w:rPr>
                <w:rFonts w:hint="eastAsia"/>
                <w:sz w:val="20"/>
                <w:szCs w:val="20"/>
              </w:rPr>
              <w:t>二</w:t>
            </w:r>
            <w:r>
              <w:rPr>
                <w:rFonts w:hint="eastAsia"/>
                <w:sz w:val="20"/>
                <w:szCs w:val="20"/>
              </w:rPr>
              <w:t>)</w:t>
            </w:r>
            <w:r>
              <w:rPr>
                <w:rFonts w:hint="eastAsia"/>
                <w:sz w:val="20"/>
                <w:szCs w:val="20"/>
              </w:rPr>
              <w:t>性能参数</w:t>
            </w:r>
            <w:r>
              <w:rPr>
                <w:rFonts w:hint="eastAsia"/>
                <w:sz w:val="20"/>
                <w:szCs w:val="20"/>
              </w:rPr>
              <w:br/>
              <w:t>1</w:t>
            </w:r>
            <w:r w:rsidR="00E65E11">
              <w:rPr>
                <w:rFonts w:hint="eastAsia"/>
                <w:sz w:val="20"/>
                <w:szCs w:val="20"/>
              </w:rPr>
              <w:t>、</w:t>
            </w:r>
            <w:r>
              <w:rPr>
                <w:rFonts w:hint="eastAsia"/>
                <w:sz w:val="20"/>
                <w:szCs w:val="20"/>
              </w:rPr>
              <w:t>光学系统：高性能全息光栅</w:t>
            </w:r>
            <w:r>
              <w:rPr>
                <w:rFonts w:hint="eastAsia"/>
                <w:sz w:val="20"/>
                <w:szCs w:val="20"/>
              </w:rPr>
              <w:t>1200</w:t>
            </w:r>
            <w:r>
              <w:rPr>
                <w:rFonts w:hint="eastAsia"/>
                <w:sz w:val="20"/>
                <w:szCs w:val="20"/>
              </w:rPr>
              <w:t>条</w:t>
            </w:r>
            <w:r>
              <w:rPr>
                <w:rFonts w:hint="eastAsia"/>
                <w:sz w:val="20"/>
                <w:szCs w:val="20"/>
              </w:rPr>
              <w:t>/</w:t>
            </w:r>
            <w:r>
              <w:rPr>
                <w:rFonts w:hint="eastAsia"/>
                <w:sz w:val="20"/>
                <w:szCs w:val="20"/>
              </w:rPr>
              <w:t>毫米</w:t>
            </w:r>
            <w:r>
              <w:rPr>
                <w:rFonts w:hint="eastAsia"/>
                <w:sz w:val="20"/>
                <w:szCs w:val="20"/>
              </w:rPr>
              <w:br/>
              <w:t>2</w:t>
            </w:r>
            <w:r w:rsidR="00E65E11">
              <w:rPr>
                <w:rFonts w:hint="eastAsia"/>
                <w:sz w:val="20"/>
                <w:szCs w:val="20"/>
              </w:rPr>
              <w:t>、</w:t>
            </w:r>
            <w:r>
              <w:rPr>
                <w:rFonts w:hint="eastAsia"/>
                <w:sz w:val="20"/>
                <w:szCs w:val="20"/>
              </w:rPr>
              <w:t>波长范围：</w:t>
            </w:r>
            <w:r>
              <w:rPr>
                <w:rFonts w:hint="eastAsia"/>
                <w:sz w:val="20"/>
                <w:szCs w:val="20"/>
              </w:rPr>
              <w:t>190-1100nm</w:t>
            </w:r>
            <w:r>
              <w:rPr>
                <w:rFonts w:hint="eastAsia"/>
                <w:sz w:val="20"/>
                <w:szCs w:val="20"/>
              </w:rPr>
              <w:br/>
              <w:t>3</w:t>
            </w:r>
            <w:r w:rsidR="00E65E11">
              <w:rPr>
                <w:rFonts w:hint="eastAsia"/>
                <w:sz w:val="20"/>
                <w:szCs w:val="20"/>
              </w:rPr>
              <w:t>、</w:t>
            </w:r>
            <w:r>
              <w:rPr>
                <w:rFonts w:hint="eastAsia"/>
                <w:sz w:val="20"/>
                <w:szCs w:val="20"/>
              </w:rPr>
              <w:t>光谱带宽：</w:t>
            </w:r>
            <w:r>
              <w:rPr>
                <w:rFonts w:hint="eastAsia"/>
                <w:sz w:val="20"/>
                <w:szCs w:val="20"/>
              </w:rPr>
              <w:t>2nm</w:t>
            </w:r>
            <w:r>
              <w:rPr>
                <w:rFonts w:hint="eastAsia"/>
                <w:sz w:val="20"/>
                <w:szCs w:val="20"/>
              </w:rPr>
              <w:br/>
              <w:t>4</w:t>
            </w:r>
            <w:r w:rsidR="00E65E11">
              <w:rPr>
                <w:rFonts w:hint="eastAsia"/>
                <w:sz w:val="20"/>
                <w:szCs w:val="20"/>
              </w:rPr>
              <w:t>、</w:t>
            </w:r>
            <w:r>
              <w:rPr>
                <w:rFonts w:hint="eastAsia"/>
                <w:sz w:val="20"/>
                <w:szCs w:val="20"/>
              </w:rPr>
              <w:t>波长准确度：±</w:t>
            </w:r>
            <w:r>
              <w:rPr>
                <w:rFonts w:hint="eastAsia"/>
                <w:sz w:val="20"/>
                <w:szCs w:val="20"/>
              </w:rPr>
              <w:t>0.5nm</w:t>
            </w:r>
            <w:r>
              <w:rPr>
                <w:rFonts w:hint="eastAsia"/>
                <w:sz w:val="20"/>
                <w:szCs w:val="20"/>
              </w:rPr>
              <w:br/>
              <w:t>5</w:t>
            </w:r>
            <w:r w:rsidR="00E65E11">
              <w:rPr>
                <w:rFonts w:hint="eastAsia"/>
                <w:sz w:val="20"/>
                <w:szCs w:val="20"/>
              </w:rPr>
              <w:t>、</w:t>
            </w:r>
            <w:r>
              <w:rPr>
                <w:rFonts w:hint="eastAsia"/>
                <w:sz w:val="20"/>
                <w:szCs w:val="20"/>
              </w:rPr>
              <w:t xml:space="preserve"> </w:t>
            </w:r>
            <w:r>
              <w:rPr>
                <w:rFonts w:hint="eastAsia"/>
                <w:sz w:val="20"/>
                <w:szCs w:val="20"/>
              </w:rPr>
              <w:t>波长重复性：≤</w:t>
            </w:r>
            <w:r>
              <w:rPr>
                <w:rFonts w:hint="eastAsia"/>
                <w:sz w:val="20"/>
                <w:szCs w:val="20"/>
              </w:rPr>
              <w:t>0.2nm</w:t>
            </w:r>
            <w:r>
              <w:rPr>
                <w:rFonts w:hint="eastAsia"/>
                <w:sz w:val="20"/>
                <w:szCs w:val="20"/>
              </w:rPr>
              <w:br/>
              <w:t>6</w:t>
            </w:r>
            <w:r w:rsidR="00E65E11">
              <w:rPr>
                <w:rFonts w:hint="eastAsia"/>
                <w:sz w:val="20"/>
                <w:szCs w:val="20"/>
              </w:rPr>
              <w:t>、</w:t>
            </w:r>
            <w:r>
              <w:rPr>
                <w:rFonts w:hint="eastAsia"/>
                <w:sz w:val="20"/>
                <w:szCs w:val="20"/>
              </w:rPr>
              <w:t xml:space="preserve"> </w:t>
            </w:r>
            <w:r>
              <w:rPr>
                <w:rFonts w:hint="eastAsia"/>
                <w:sz w:val="20"/>
                <w:szCs w:val="20"/>
              </w:rPr>
              <w:t>光度准确度：±</w:t>
            </w:r>
            <w:r>
              <w:rPr>
                <w:rFonts w:hint="eastAsia"/>
                <w:sz w:val="20"/>
                <w:szCs w:val="20"/>
              </w:rPr>
              <w:t>0.5%T (0-100%T)</w:t>
            </w:r>
            <w:r>
              <w:rPr>
                <w:rFonts w:hint="eastAsia"/>
                <w:sz w:val="20"/>
                <w:szCs w:val="20"/>
              </w:rPr>
              <w:t>；±</w:t>
            </w:r>
            <w:r>
              <w:rPr>
                <w:rFonts w:hint="eastAsia"/>
                <w:sz w:val="20"/>
                <w:szCs w:val="20"/>
              </w:rPr>
              <w:t xml:space="preserve">0.002A(0-0.5A) </w:t>
            </w:r>
            <w:r>
              <w:rPr>
                <w:rFonts w:hint="eastAsia"/>
                <w:sz w:val="20"/>
                <w:szCs w:val="20"/>
              </w:rPr>
              <w:t>；±</w:t>
            </w:r>
            <w:r>
              <w:rPr>
                <w:rFonts w:hint="eastAsia"/>
                <w:sz w:val="20"/>
                <w:szCs w:val="20"/>
              </w:rPr>
              <w:t>0.004A(0.5-1A)</w:t>
            </w:r>
            <w:r>
              <w:rPr>
                <w:rFonts w:hint="eastAsia"/>
                <w:sz w:val="20"/>
                <w:szCs w:val="20"/>
              </w:rPr>
              <w:br/>
              <w:t>7</w:t>
            </w:r>
            <w:r w:rsidR="00E65E11">
              <w:rPr>
                <w:rFonts w:hint="eastAsia"/>
                <w:sz w:val="20"/>
                <w:szCs w:val="20"/>
              </w:rPr>
              <w:t>、</w:t>
            </w:r>
            <w:r>
              <w:rPr>
                <w:rFonts w:hint="eastAsia"/>
                <w:sz w:val="20"/>
                <w:szCs w:val="20"/>
              </w:rPr>
              <w:t>光度重复性：≤</w:t>
            </w:r>
            <w:r>
              <w:rPr>
                <w:rFonts w:hint="eastAsia"/>
                <w:sz w:val="20"/>
                <w:szCs w:val="20"/>
              </w:rPr>
              <w:t>0.2%T (0-100%T)</w:t>
            </w:r>
            <w:r>
              <w:rPr>
                <w:rFonts w:hint="eastAsia"/>
                <w:sz w:val="20"/>
                <w:szCs w:val="20"/>
              </w:rPr>
              <w:t>；≤</w:t>
            </w:r>
            <w:r>
              <w:rPr>
                <w:rFonts w:hint="eastAsia"/>
                <w:sz w:val="20"/>
                <w:szCs w:val="20"/>
              </w:rPr>
              <w:t>0.001A(0-0.5A)</w:t>
            </w:r>
            <w:r>
              <w:rPr>
                <w:rFonts w:hint="eastAsia"/>
                <w:sz w:val="20"/>
                <w:szCs w:val="20"/>
              </w:rPr>
              <w:t>；≤</w:t>
            </w:r>
            <w:r>
              <w:rPr>
                <w:rFonts w:hint="eastAsia"/>
                <w:sz w:val="20"/>
                <w:szCs w:val="20"/>
              </w:rPr>
              <w:t>0.002A(0.5-1A)</w:t>
            </w:r>
            <w:r>
              <w:rPr>
                <w:rFonts w:hint="eastAsia"/>
                <w:sz w:val="20"/>
                <w:szCs w:val="20"/>
              </w:rPr>
              <w:br/>
              <w:t>8</w:t>
            </w:r>
            <w:r w:rsidR="00E65E11">
              <w:rPr>
                <w:rFonts w:hint="eastAsia"/>
                <w:sz w:val="20"/>
                <w:szCs w:val="20"/>
              </w:rPr>
              <w:t>、</w:t>
            </w:r>
            <w:r>
              <w:rPr>
                <w:rFonts w:hint="eastAsia"/>
                <w:sz w:val="20"/>
                <w:szCs w:val="20"/>
              </w:rPr>
              <w:t>杂散光：≤</w:t>
            </w:r>
            <w:r>
              <w:rPr>
                <w:rFonts w:hint="eastAsia"/>
                <w:sz w:val="20"/>
                <w:szCs w:val="20"/>
              </w:rPr>
              <w:t>0.05%T@220nm , 360nm</w:t>
            </w:r>
            <w:r>
              <w:rPr>
                <w:rFonts w:hint="eastAsia"/>
                <w:sz w:val="20"/>
                <w:szCs w:val="20"/>
              </w:rPr>
              <w:br/>
              <w:t>9</w:t>
            </w:r>
            <w:r w:rsidR="00E65E11">
              <w:rPr>
                <w:rFonts w:hint="eastAsia"/>
                <w:sz w:val="20"/>
                <w:szCs w:val="20"/>
              </w:rPr>
              <w:t>、</w:t>
            </w:r>
            <w:r>
              <w:rPr>
                <w:rFonts w:hint="eastAsia"/>
                <w:sz w:val="20"/>
                <w:szCs w:val="20"/>
              </w:rPr>
              <w:t>基线漂移：±</w:t>
            </w:r>
            <w:r>
              <w:rPr>
                <w:rFonts w:hint="eastAsia"/>
                <w:sz w:val="20"/>
                <w:szCs w:val="20"/>
              </w:rPr>
              <w:t>0.001A/h @500nm</w:t>
            </w:r>
            <w:r>
              <w:rPr>
                <w:rFonts w:hint="eastAsia"/>
                <w:sz w:val="20"/>
                <w:szCs w:val="20"/>
              </w:rPr>
              <w:br/>
              <w:t>10</w:t>
            </w:r>
            <w:r w:rsidR="00E65E11">
              <w:rPr>
                <w:rFonts w:hint="eastAsia"/>
                <w:sz w:val="20"/>
                <w:szCs w:val="20"/>
              </w:rPr>
              <w:t>、</w:t>
            </w:r>
            <w:r>
              <w:rPr>
                <w:rFonts w:hint="eastAsia"/>
                <w:sz w:val="20"/>
                <w:szCs w:val="20"/>
              </w:rPr>
              <w:t xml:space="preserve"> </w:t>
            </w:r>
            <w:r>
              <w:rPr>
                <w:rFonts w:hint="eastAsia"/>
                <w:sz w:val="20"/>
                <w:szCs w:val="20"/>
              </w:rPr>
              <w:t>基线平直度：±</w:t>
            </w:r>
            <w:r>
              <w:rPr>
                <w:rFonts w:hint="eastAsia"/>
                <w:sz w:val="20"/>
                <w:szCs w:val="20"/>
              </w:rPr>
              <w:t>0.002A</w:t>
            </w:r>
            <w:r>
              <w:rPr>
                <w:rFonts w:hint="eastAsia"/>
                <w:sz w:val="20"/>
                <w:szCs w:val="20"/>
              </w:rPr>
              <w:br/>
              <w:t>1</w:t>
            </w:r>
            <w:r w:rsidR="00E65E11">
              <w:rPr>
                <w:rFonts w:hint="eastAsia"/>
                <w:sz w:val="20"/>
                <w:szCs w:val="20"/>
              </w:rPr>
              <w:t>1</w:t>
            </w:r>
            <w:r w:rsidR="00E65E11">
              <w:rPr>
                <w:rFonts w:hint="eastAsia"/>
                <w:sz w:val="20"/>
                <w:szCs w:val="20"/>
              </w:rPr>
              <w:t>、</w:t>
            </w:r>
            <w:r>
              <w:rPr>
                <w:rFonts w:hint="eastAsia"/>
                <w:sz w:val="20"/>
                <w:szCs w:val="20"/>
              </w:rPr>
              <w:t>噪声：≤</w:t>
            </w:r>
            <w:r>
              <w:rPr>
                <w:rFonts w:hint="eastAsia"/>
                <w:sz w:val="20"/>
                <w:szCs w:val="20"/>
              </w:rPr>
              <w:t>0.0005A(500nm</w:t>
            </w:r>
            <w:r>
              <w:rPr>
                <w:rFonts w:hint="eastAsia"/>
                <w:sz w:val="20"/>
                <w:szCs w:val="20"/>
              </w:rPr>
              <w:t>处</w:t>
            </w:r>
            <w:r w:rsidR="00E65E11">
              <w:rPr>
                <w:rFonts w:hint="eastAsia"/>
                <w:sz w:val="20"/>
                <w:szCs w:val="20"/>
              </w:rPr>
              <w:t>)</w:t>
            </w:r>
            <w:r w:rsidR="00E65E11">
              <w:rPr>
                <w:rFonts w:hint="eastAsia"/>
                <w:sz w:val="20"/>
                <w:szCs w:val="20"/>
              </w:rPr>
              <w:br/>
              <w:t>12</w:t>
            </w:r>
            <w:r w:rsidR="00E65E11">
              <w:rPr>
                <w:rFonts w:hint="eastAsia"/>
                <w:sz w:val="20"/>
                <w:szCs w:val="20"/>
              </w:rPr>
              <w:t>、</w:t>
            </w:r>
            <w:r>
              <w:rPr>
                <w:rFonts w:hint="eastAsia"/>
                <w:sz w:val="20"/>
                <w:szCs w:val="20"/>
              </w:rPr>
              <w:t xml:space="preserve"> </w:t>
            </w:r>
            <w:r>
              <w:rPr>
                <w:rFonts w:hint="eastAsia"/>
                <w:sz w:val="20"/>
                <w:szCs w:val="20"/>
              </w:rPr>
              <w:t>显示方式：</w:t>
            </w:r>
            <w:r>
              <w:rPr>
                <w:rFonts w:hint="eastAsia"/>
                <w:sz w:val="20"/>
                <w:szCs w:val="20"/>
              </w:rPr>
              <w:t>128*64</w:t>
            </w:r>
            <w:r>
              <w:rPr>
                <w:rFonts w:hint="eastAsia"/>
                <w:sz w:val="20"/>
                <w:szCs w:val="20"/>
              </w:rPr>
              <w:t>大屏幕液晶显示</w:t>
            </w:r>
            <w:r w:rsidR="00E65E11">
              <w:rPr>
                <w:rFonts w:hint="eastAsia"/>
                <w:sz w:val="20"/>
                <w:szCs w:val="20"/>
              </w:rPr>
              <w:br/>
              <w:t>13</w:t>
            </w:r>
            <w:r w:rsidR="00E65E11">
              <w:rPr>
                <w:rFonts w:hint="eastAsia"/>
                <w:sz w:val="20"/>
                <w:szCs w:val="20"/>
              </w:rPr>
              <w:t>、</w:t>
            </w:r>
            <w:r>
              <w:rPr>
                <w:rFonts w:hint="eastAsia"/>
                <w:sz w:val="20"/>
                <w:szCs w:val="20"/>
              </w:rPr>
              <w:t>工作方式：</w:t>
            </w:r>
            <w:r>
              <w:rPr>
                <w:rFonts w:hint="eastAsia"/>
                <w:sz w:val="20"/>
                <w:szCs w:val="20"/>
              </w:rPr>
              <w:t>T,A,C</w:t>
            </w:r>
            <w:r>
              <w:rPr>
                <w:rFonts w:hint="eastAsia"/>
                <w:sz w:val="20"/>
                <w:szCs w:val="20"/>
              </w:rPr>
              <w:t>，</w:t>
            </w:r>
            <w:r w:rsidR="00E65E11">
              <w:rPr>
                <w:rFonts w:hint="eastAsia"/>
                <w:sz w:val="20"/>
                <w:szCs w:val="20"/>
              </w:rPr>
              <w:t>E</w:t>
            </w:r>
            <w:r w:rsidR="00E65E11">
              <w:rPr>
                <w:rFonts w:hint="eastAsia"/>
                <w:sz w:val="20"/>
                <w:szCs w:val="20"/>
              </w:rPr>
              <w:br/>
              <w:t>14</w:t>
            </w:r>
            <w:r w:rsidR="00E65E11">
              <w:rPr>
                <w:rFonts w:hint="eastAsia"/>
                <w:sz w:val="20"/>
                <w:szCs w:val="20"/>
              </w:rPr>
              <w:t>、</w:t>
            </w:r>
            <w:r>
              <w:rPr>
                <w:rFonts w:hint="eastAsia"/>
                <w:sz w:val="20"/>
                <w:szCs w:val="20"/>
              </w:rPr>
              <w:t>波长设置方式：自动</w:t>
            </w:r>
            <w:r w:rsidR="00E65E11">
              <w:rPr>
                <w:rFonts w:hint="eastAsia"/>
                <w:sz w:val="20"/>
                <w:szCs w:val="20"/>
              </w:rPr>
              <w:br/>
              <w:t>15</w:t>
            </w:r>
            <w:r w:rsidR="00E65E11">
              <w:rPr>
                <w:rFonts w:hint="eastAsia"/>
                <w:sz w:val="20"/>
                <w:szCs w:val="20"/>
              </w:rPr>
              <w:t>、</w:t>
            </w:r>
            <w:r>
              <w:rPr>
                <w:rFonts w:hint="eastAsia"/>
                <w:sz w:val="20"/>
                <w:szCs w:val="20"/>
              </w:rPr>
              <w:t>显示范围：</w:t>
            </w:r>
            <w:r w:rsidR="00E65E11">
              <w:rPr>
                <w:rFonts w:hint="eastAsia"/>
                <w:sz w:val="20"/>
                <w:szCs w:val="20"/>
              </w:rPr>
              <w:t>0-200%T , -0.3 - 3A</w:t>
            </w:r>
            <w:r w:rsidR="00E65E11">
              <w:rPr>
                <w:rFonts w:hint="eastAsia"/>
                <w:sz w:val="20"/>
                <w:szCs w:val="20"/>
              </w:rPr>
              <w:br/>
              <w:t>16</w:t>
            </w:r>
            <w:r w:rsidR="00E65E11">
              <w:rPr>
                <w:rFonts w:hint="eastAsia"/>
                <w:sz w:val="20"/>
                <w:szCs w:val="20"/>
              </w:rPr>
              <w:t>、</w:t>
            </w:r>
            <w:r>
              <w:rPr>
                <w:rFonts w:hint="eastAsia"/>
                <w:sz w:val="20"/>
                <w:szCs w:val="20"/>
              </w:rPr>
              <w:t>检测器：硅光二极管</w:t>
            </w:r>
            <w:r w:rsidR="00E65E11">
              <w:rPr>
                <w:rFonts w:hint="eastAsia"/>
                <w:sz w:val="20"/>
                <w:szCs w:val="20"/>
              </w:rPr>
              <w:br/>
              <w:t>17</w:t>
            </w:r>
            <w:r w:rsidR="00E65E11">
              <w:rPr>
                <w:rFonts w:hint="eastAsia"/>
                <w:sz w:val="20"/>
                <w:szCs w:val="20"/>
              </w:rPr>
              <w:t>、</w:t>
            </w:r>
            <w:r>
              <w:rPr>
                <w:rFonts w:hint="eastAsia"/>
                <w:sz w:val="20"/>
                <w:szCs w:val="20"/>
              </w:rPr>
              <w:t>光源：长寿命钨灯，氘灯</w:t>
            </w:r>
            <w:r w:rsidR="00E65E11">
              <w:rPr>
                <w:rFonts w:hint="eastAsia"/>
                <w:sz w:val="20"/>
                <w:szCs w:val="20"/>
              </w:rPr>
              <w:br/>
              <w:t>18</w:t>
            </w:r>
            <w:r w:rsidR="00E65E11">
              <w:rPr>
                <w:rFonts w:hint="eastAsia"/>
                <w:sz w:val="20"/>
                <w:szCs w:val="20"/>
              </w:rPr>
              <w:t>、</w:t>
            </w:r>
            <w:r>
              <w:rPr>
                <w:rFonts w:hint="eastAsia"/>
                <w:sz w:val="20"/>
                <w:szCs w:val="20"/>
              </w:rPr>
              <w:t>键盘：薄膜数字式按键</w:t>
            </w:r>
            <w:r w:rsidR="00E65E11">
              <w:rPr>
                <w:rFonts w:hint="eastAsia"/>
                <w:sz w:val="20"/>
                <w:szCs w:val="20"/>
              </w:rPr>
              <w:br/>
            </w:r>
            <w:r w:rsidR="00131BDF">
              <w:rPr>
                <w:rFonts w:hint="eastAsia"/>
                <w:sz w:val="20"/>
                <w:szCs w:val="20"/>
              </w:rPr>
              <w:t>★</w:t>
            </w:r>
            <w:r w:rsidR="00E65E11">
              <w:rPr>
                <w:rFonts w:hint="eastAsia"/>
                <w:sz w:val="20"/>
                <w:szCs w:val="20"/>
              </w:rPr>
              <w:t>19</w:t>
            </w:r>
            <w:r w:rsidR="00E65E11">
              <w:rPr>
                <w:rFonts w:hint="eastAsia"/>
                <w:sz w:val="20"/>
                <w:szCs w:val="20"/>
              </w:rPr>
              <w:t>、</w:t>
            </w:r>
            <w:r>
              <w:rPr>
                <w:rFonts w:hint="eastAsia"/>
                <w:sz w:val="20"/>
                <w:szCs w:val="20"/>
              </w:rPr>
              <w:t>产品由国内保险（中国）有限公司承保产品责任险，单事故索赔金额最高</w:t>
            </w:r>
            <w:r>
              <w:rPr>
                <w:rFonts w:hint="eastAsia"/>
                <w:sz w:val="20"/>
                <w:szCs w:val="20"/>
              </w:rPr>
              <w:t>300</w:t>
            </w:r>
            <w:r>
              <w:rPr>
                <w:rFonts w:hint="eastAsia"/>
                <w:sz w:val="20"/>
                <w:szCs w:val="20"/>
              </w:rPr>
              <w:t>万美元（提供证明函加盖厂家公章</w:t>
            </w:r>
            <w:r>
              <w:rPr>
                <w:rFonts w:hint="eastAsia"/>
                <w:sz w:val="20"/>
                <w:szCs w:val="20"/>
              </w:rPr>
              <w:t>)</w:t>
            </w:r>
            <w:r>
              <w:rPr>
                <w:rFonts w:hint="eastAsia"/>
                <w:sz w:val="20"/>
                <w:szCs w:val="20"/>
              </w:rPr>
              <w:br/>
            </w:r>
            <w:r w:rsidR="00131BDF">
              <w:rPr>
                <w:rFonts w:hint="eastAsia"/>
                <w:sz w:val="20"/>
                <w:szCs w:val="20"/>
              </w:rPr>
              <w:t>★</w:t>
            </w:r>
            <w:r>
              <w:rPr>
                <w:rFonts w:hint="eastAsia"/>
                <w:sz w:val="20"/>
                <w:szCs w:val="20"/>
              </w:rPr>
              <w:t>20</w:t>
            </w:r>
            <w:r w:rsidR="00E65E11">
              <w:rPr>
                <w:rFonts w:hint="eastAsia"/>
                <w:sz w:val="20"/>
                <w:szCs w:val="20"/>
              </w:rPr>
              <w:t>、</w:t>
            </w:r>
            <w:r>
              <w:rPr>
                <w:rFonts w:hint="eastAsia"/>
                <w:sz w:val="20"/>
                <w:szCs w:val="20"/>
              </w:rPr>
              <w:t>ChinaSkills</w:t>
            </w:r>
            <w:r>
              <w:rPr>
                <w:rFonts w:hint="eastAsia"/>
                <w:sz w:val="20"/>
                <w:szCs w:val="20"/>
              </w:rPr>
              <w:t>专家证明（投标时需提供证明复印件）</w:t>
            </w:r>
            <w:r>
              <w:rPr>
                <w:rFonts w:hint="eastAsia"/>
                <w:sz w:val="20"/>
                <w:szCs w:val="20"/>
              </w:rPr>
              <w:br/>
            </w:r>
            <w:r w:rsidR="00131BDF">
              <w:rPr>
                <w:rFonts w:hint="eastAsia"/>
                <w:sz w:val="20"/>
                <w:szCs w:val="20"/>
              </w:rPr>
              <w:t>★</w:t>
            </w:r>
            <w:r>
              <w:rPr>
                <w:rFonts w:hint="eastAsia"/>
                <w:sz w:val="20"/>
                <w:szCs w:val="20"/>
              </w:rPr>
              <w:t>21</w:t>
            </w:r>
            <w:r w:rsidR="00E65E11">
              <w:rPr>
                <w:rFonts w:hint="eastAsia"/>
                <w:sz w:val="20"/>
                <w:szCs w:val="20"/>
              </w:rPr>
              <w:t>、</w:t>
            </w:r>
            <w:r>
              <w:rPr>
                <w:rFonts w:hint="eastAsia"/>
                <w:sz w:val="20"/>
                <w:szCs w:val="20"/>
              </w:rPr>
              <w:t>售后工程师具备结构工程资格证书（提供复印件加盖制造厂家公章）</w:t>
            </w:r>
            <w:r w:rsidR="00E65E11">
              <w:rPr>
                <w:rFonts w:hint="eastAsia"/>
                <w:sz w:val="20"/>
                <w:szCs w:val="20"/>
              </w:rPr>
              <w:br/>
            </w:r>
            <w:r w:rsidR="00131BDF">
              <w:rPr>
                <w:rFonts w:hint="eastAsia"/>
                <w:sz w:val="20"/>
                <w:szCs w:val="20"/>
              </w:rPr>
              <w:t>★</w:t>
            </w:r>
            <w:r w:rsidR="00E65E11">
              <w:rPr>
                <w:rFonts w:hint="eastAsia"/>
                <w:sz w:val="20"/>
                <w:szCs w:val="20"/>
              </w:rPr>
              <w:t>22</w:t>
            </w:r>
            <w:r w:rsidR="00E65E11">
              <w:rPr>
                <w:rFonts w:hint="eastAsia"/>
                <w:sz w:val="20"/>
                <w:szCs w:val="20"/>
              </w:rPr>
              <w:t>、</w:t>
            </w:r>
            <w:r>
              <w:rPr>
                <w:rFonts w:hint="eastAsia"/>
                <w:sz w:val="20"/>
                <w:szCs w:val="20"/>
              </w:rPr>
              <w:t>标配连续</w:t>
            </w:r>
            <w:r>
              <w:rPr>
                <w:rFonts w:hint="eastAsia"/>
                <w:sz w:val="20"/>
                <w:szCs w:val="20"/>
              </w:rPr>
              <w:t>10</w:t>
            </w:r>
            <w:r>
              <w:rPr>
                <w:rFonts w:hint="eastAsia"/>
                <w:sz w:val="20"/>
                <w:szCs w:val="20"/>
              </w:rPr>
              <w:t>年工业分析检验，水处理，化学实验技术技能大赛软件（提供工业分析检验技能大赛说明函加盖制造厂家公章）</w:t>
            </w:r>
            <w:r w:rsidR="00E65E11">
              <w:rPr>
                <w:rFonts w:hint="eastAsia"/>
                <w:sz w:val="20"/>
                <w:szCs w:val="20"/>
              </w:rPr>
              <w:br/>
            </w:r>
            <w:r w:rsidR="00131BDF">
              <w:rPr>
                <w:rFonts w:hint="eastAsia"/>
                <w:sz w:val="20"/>
                <w:szCs w:val="20"/>
              </w:rPr>
              <w:t>★</w:t>
            </w:r>
            <w:r w:rsidR="00E65E11">
              <w:rPr>
                <w:rFonts w:hint="eastAsia"/>
                <w:sz w:val="20"/>
                <w:szCs w:val="20"/>
              </w:rPr>
              <w:t>23</w:t>
            </w:r>
            <w:r w:rsidR="00E65E11">
              <w:rPr>
                <w:rFonts w:hint="eastAsia"/>
                <w:sz w:val="20"/>
                <w:szCs w:val="20"/>
              </w:rPr>
              <w:t>、</w:t>
            </w:r>
            <w:r>
              <w:rPr>
                <w:rFonts w:hint="eastAsia"/>
                <w:sz w:val="20"/>
                <w:szCs w:val="20"/>
              </w:rPr>
              <w:t>该仪器具备槽差校正功能（投标时需提供该功能截图）</w:t>
            </w:r>
            <w:r>
              <w:rPr>
                <w:rFonts w:hint="eastAsia"/>
                <w:sz w:val="20"/>
                <w:szCs w:val="20"/>
              </w:rPr>
              <w:t xml:space="preserve"> </w:t>
            </w:r>
            <w:r>
              <w:rPr>
                <w:rFonts w:hint="eastAsia"/>
                <w:sz w:val="20"/>
                <w:szCs w:val="20"/>
              </w:rPr>
              <w:br/>
            </w:r>
            <w:r w:rsidR="00131BDF">
              <w:rPr>
                <w:rFonts w:hint="eastAsia"/>
                <w:sz w:val="20"/>
                <w:szCs w:val="20"/>
              </w:rPr>
              <w:lastRenderedPageBreak/>
              <w:t>★</w:t>
            </w:r>
            <w:r>
              <w:rPr>
                <w:rFonts w:hint="eastAsia"/>
                <w:sz w:val="20"/>
                <w:szCs w:val="20"/>
              </w:rPr>
              <w:t>2</w:t>
            </w:r>
            <w:r w:rsidR="00E65E11">
              <w:rPr>
                <w:rFonts w:hint="eastAsia"/>
                <w:sz w:val="20"/>
                <w:szCs w:val="20"/>
              </w:rPr>
              <w:t>4</w:t>
            </w:r>
            <w:r w:rsidR="00E65E11">
              <w:rPr>
                <w:rFonts w:hint="eastAsia"/>
                <w:sz w:val="20"/>
                <w:szCs w:val="20"/>
              </w:rPr>
              <w:t>、</w:t>
            </w:r>
            <w:r>
              <w:rPr>
                <w:rFonts w:hint="eastAsia"/>
                <w:sz w:val="20"/>
                <w:szCs w:val="20"/>
              </w:rPr>
              <w:t>配套工作站、数据分析软件各</w:t>
            </w:r>
            <w:r>
              <w:rPr>
                <w:rFonts w:hint="eastAsia"/>
                <w:sz w:val="20"/>
                <w:szCs w:val="20"/>
              </w:rPr>
              <w:t>1</w:t>
            </w:r>
            <w:r>
              <w:rPr>
                <w:rFonts w:hint="eastAsia"/>
                <w:sz w:val="20"/>
                <w:szCs w:val="20"/>
              </w:rPr>
              <w:t>套，</w:t>
            </w:r>
            <w:r w:rsidR="00E65E11">
              <w:rPr>
                <w:rFonts w:hint="eastAsia"/>
                <w:sz w:val="20"/>
                <w:szCs w:val="20"/>
              </w:rPr>
              <w:t>IdeaPad15s</w:t>
            </w:r>
            <w:r w:rsidR="00E65E11">
              <w:rPr>
                <w:rFonts w:hint="eastAsia"/>
                <w:sz w:val="20"/>
                <w:szCs w:val="20"/>
              </w:rPr>
              <w:br/>
            </w:r>
            <w:r w:rsidR="00131BDF">
              <w:rPr>
                <w:rFonts w:hint="eastAsia"/>
                <w:sz w:val="20"/>
                <w:szCs w:val="20"/>
              </w:rPr>
              <w:t>★</w:t>
            </w:r>
            <w:r w:rsidR="00E65E11">
              <w:rPr>
                <w:rFonts w:hint="eastAsia"/>
                <w:sz w:val="20"/>
                <w:szCs w:val="20"/>
              </w:rPr>
              <w:t>25</w:t>
            </w:r>
            <w:r w:rsidR="00E65E11">
              <w:rPr>
                <w:rFonts w:hint="eastAsia"/>
                <w:sz w:val="20"/>
                <w:szCs w:val="20"/>
              </w:rPr>
              <w:t>、</w:t>
            </w:r>
            <w:r>
              <w:rPr>
                <w:rFonts w:hint="eastAsia"/>
                <w:sz w:val="20"/>
                <w:szCs w:val="20"/>
              </w:rPr>
              <w:t>针对本机赠送一套数据记录软件，可通过</w:t>
            </w:r>
            <w:r>
              <w:rPr>
                <w:rFonts w:hint="eastAsia"/>
                <w:sz w:val="20"/>
                <w:szCs w:val="20"/>
              </w:rPr>
              <w:t>WEB</w:t>
            </w:r>
            <w:r>
              <w:rPr>
                <w:rFonts w:hint="eastAsia"/>
                <w:sz w:val="20"/>
                <w:szCs w:val="20"/>
              </w:rPr>
              <w:t>方式对数据进行添加、更新、查看、删除等操作。带表单设计功能，可通过字段的设计，生成不同的表单和数据结构，匹配更多的设备。带流程设计功能，可通过流程的设计，管理用户对数据的修改。</w:t>
            </w:r>
            <w:r w:rsidR="00E65E11">
              <w:rPr>
                <w:rFonts w:hint="eastAsia"/>
                <w:sz w:val="20"/>
                <w:szCs w:val="20"/>
              </w:rPr>
              <w:br/>
            </w:r>
            <w:r w:rsidR="00131BDF">
              <w:rPr>
                <w:rFonts w:hint="eastAsia"/>
                <w:sz w:val="20"/>
                <w:szCs w:val="20"/>
              </w:rPr>
              <w:t>★</w:t>
            </w:r>
            <w:r w:rsidR="00E65E11">
              <w:rPr>
                <w:rFonts w:hint="eastAsia"/>
                <w:sz w:val="20"/>
                <w:szCs w:val="20"/>
              </w:rPr>
              <w:t>26</w:t>
            </w:r>
            <w:r w:rsidR="00E65E11">
              <w:rPr>
                <w:rFonts w:hint="eastAsia"/>
                <w:sz w:val="20"/>
                <w:szCs w:val="20"/>
              </w:rPr>
              <w:t>、</w:t>
            </w:r>
            <w:r>
              <w:rPr>
                <w:rFonts w:hint="eastAsia"/>
                <w:sz w:val="20"/>
                <w:szCs w:val="20"/>
              </w:rPr>
              <w:t>投标时提供厂家售后服务承诺书原件（加盖制造厂家公章）</w:t>
            </w:r>
          </w:p>
        </w:tc>
        <w:tc>
          <w:tcPr>
            <w:tcW w:w="567" w:type="dxa"/>
            <w:tcBorders>
              <w:top w:val="nil"/>
              <w:left w:val="nil"/>
              <w:bottom w:val="single" w:sz="4" w:space="0" w:color="auto"/>
              <w:right w:val="single" w:sz="4" w:space="0" w:color="auto"/>
            </w:tcBorders>
            <w:shd w:val="clear" w:color="auto" w:fill="auto"/>
            <w:vAlign w:val="center"/>
          </w:tcPr>
          <w:p w:rsidR="00B07B20" w:rsidRDefault="002E045B">
            <w:pPr>
              <w:widowControl/>
              <w:jc w:val="center"/>
              <w:rPr>
                <w:rFonts w:ascii="宋体" w:hAnsi="宋体" w:cs="宋体"/>
                <w:kern w:val="0"/>
                <w:sz w:val="22"/>
                <w:szCs w:val="22"/>
              </w:rPr>
            </w:pPr>
            <w:r>
              <w:rPr>
                <w:rFonts w:ascii="宋体" w:hAnsi="宋体" w:cs="宋体" w:hint="eastAsia"/>
                <w:kern w:val="0"/>
                <w:sz w:val="22"/>
                <w:szCs w:val="22"/>
              </w:rPr>
              <w:lastRenderedPageBreak/>
              <w:t>套</w:t>
            </w:r>
          </w:p>
        </w:tc>
        <w:tc>
          <w:tcPr>
            <w:tcW w:w="567" w:type="dxa"/>
            <w:tcBorders>
              <w:top w:val="nil"/>
              <w:left w:val="nil"/>
              <w:bottom w:val="single" w:sz="4" w:space="0" w:color="auto"/>
              <w:right w:val="single" w:sz="4" w:space="0" w:color="auto"/>
            </w:tcBorders>
            <w:shd w:val="clear" w:color="auto" w:fill="auto"/>
            <w:vAlign w:val="center"/>
          </w:tcPr>
          <w:p w:rsidR="00B07B20" w:rsidRDefault="002E045B">
            <w:pPr>
              <w:jc w:val="center"/>
              <w:rPr>
                <w:rFonts w:ascii="宋体" w:hAnsi="宋体" w:cs="宋体"/>
                <w:sz w:val="20"/>
                <w:szCs w:val="20"/>
              </w:rPr>
            </w:pPr>
            <w:r>
              <w:rPr>
                <w:rFonts w:hint="eastAsia"/>
                <w:sz w:val="20"/>
                <w:szCs w:val="20"/>
              </w:rPr>
              <w:t>1</w:t>
            </w:r>
          </w:p>
        </w:tc>
        <w:tc>
          <w:tcPr>
            <w:tcW w:w="567" w:type="dxa"/>
            <w:tcBorders>
              <w:top w:val="nil"/>
              <w:left w:val="nil"/>
              <w:bottom w:val="single" w:sz="4" w:space="0" w:color="auto"/>
              <w:right w:val="single" w:sz="4" w:space="0" w:color="auto"/>
            </w:tcBorders>
            <w:shd w:val="clear" w:color="auto" w:fill="auto"/>
            <w:vAlign w:val="center"/>
          </w:tcPr>
          <w:p w:rsidR="00B07B20" w:rsidRDefault="002E045B">
            <w:pPr>
              <w:widowControl/>
              <w:jc w:val="center"/>
              <w:rPr>
                <w:rFonts w:ascii="宋体" w:hAnsi="宋体" w:cs="宋体"/>
                <w:kern w:val="0"/>
                <w:sz w:val="22"/>
                <w:szCs w:val="22"/>
              </w:rPr>
            </w:pPr>
            <w:r>
              <w:rPr>
                <w:rFonts w:ascii="宋体" w:hAnsi="宋体" w:cs="宋体" w:hint="eastAsia"/>
                <w:kern w:val="0"/>
                <w:sz w:val="22"/>
                <w:szCs w:val="22"/>
              </w:rPr>
              <w:t>比赛专用</w:t>
            </w:r>
          </w:p>
        </w:tc>
      </w:tr>
      <w:tr w:rsidR="00E0682C" w:rsidTr="00E65E11">
        <w:trPr>
          <w:trHeight w:val="523"/>
        </w:trPr>
        <w:tc>
          <w:tcPr>
            <w:tcW w:w="440" w:type="dxa"/>
            <w:tcBorders>
              <w:top w:val="nil"/>
              <w:left w:val="single" w:sz="4" w:space="0" w:color="auto"/>
              <w:bottom w:val="single" w:sz="4" w:space="0" w:color="auto"/>
              <w:right w:val="single" w:sz="4" w:space="0" w:color="auto"/>
            </w:tcBorders>
            <w:shd w:val="clear" w:color="auto" w:fill="auto"/>
            <w:vAlign w:val="center"/>
          </w:tcPr>
          <w:p w:rsidR="00E0682C" w:rsidRDefault="00E0682C">
            <w:pPr>
              <w:widowControl/>
              <w:jc w:val="center"/>
              <w:rPr>
                <w:rFonts w:ascii="宋体" w:hAnsi="宋体" w:cs="宋体"/>
                <w:kern w:val="0"/>
                <w:sz w:val="22"/>
                <w:szCs w:val="22"/>
              </w:rPr>
            </w:pPr>
            <w:r>
              <w:rPr>
                <w:rFonts w:ascii="宋体" w:hAnsi="宋体" w:cs="宋体" w:hint="eastAsia"/>
                <w:kern w:val="0"/>
                <w:sz w:val="22"/>
                <w:szCs w:val="22"/>
              </w:rPr>
              <w:lastRenderedPageBreak/>
              <w:t>2</w:t>
            </w:r>
          </w:p>
        </w:tc>
        <w:tc>
          <w:tcPr>
            <w:tcW w:w="1134" w:type="dxa"/>
            <w:tcBorders>
              <w:top w:val="nil"/>
              <w:left w:val="single" w:sz="4" w:space="0" w:color="auto"/>
              <w:bottom w:val="single" w:sz="4" w:space="0" w:color="auto"/>
              <w:right w:val="single" w:sz="4" w:space="0" w:color="auto"/>
            </w:tcBorders>
            <w:shd w:val="clear" w:color="auto" w:fill="auto"/>
            <w:vAlign w:val="center"/>
          </w:tcPr>
          <w:p w:rsidR="00E0682C" w:rsidRDefault="00E0682C">
            <w:pPr>
              <w:jc w:val="center"/>
              <w:rPr>
                <w:rFonts w:ascii="宋体" w:hAnsi="宋体" w:cs="宋体"/>
                <w:sz w:val="24"/>
              </w:rPr>
            </w:pPr>
            <w:r>
              <w:rPr>
                <w:rFonts w:hint="eastAsia"/>
              </w:rPr>
              <w:t>混凝试验搅拌机</w:t>
            </w:r>
          </w:p>
        </w:tc>
        <w:tc>
          <w:tcPr>
            <w:tcW w:w="6520" w:type="dxa"/>
            <w:gridSpan w:val="2"/>
            <w:tcBorders>
              <w:top w:val="nil"/>
              <w:left w:val="nil"/>
              <w:bottom w:val="single" w:sz="4" w:space="0" w:color="auto"/>
              <w:right w:val="single" w:sz="4" w:space="0" w:color="auto"/>
            </w:tcBorders>
            <w:shd w:val="clear" w:color="auto" w:fill="auto"/>
          </w:tcPr>
          <w:p w:rsidR="00E0682C" w:rsidRDefault="00E0682C">
            <w:pPr>
              <w:ind w:firstLineChars="100" w:firstLine="210"/>
              <w:jc w:val="left"/>
            </w:pPr>
            <w:r>
              <w:rPr>
                <w:rFonts w:hint="eastAsia"/>
              </w:rPr>
              <w:t>深圳中润</w:t>
            </w:r>
            <w:r>
              <w:rPr>
                <w:rFonts w:hint="eastAsia"/>
              </w:rPr>
              <w:t>ZR4-6</w:t>
            </w:r>
          </w:p>
          <w:p w:rsidR="00E0682C" w:rsidRDefault="00E0682C">
            <w:pPr>
              <w:ind w:firstLineChars="100" w:firstLine="210"/>
              <w:jc w:val="left"/>
            </w:pPr>
            <w:r>
              <w:rPr>
                <w:rFonts w:hint="eastAsia"/>
              </w:rPr>
              <w:t>1</w:t>
            </w:r>
            <w:r>
              <w:rPr>
                <w:rFonts w:hint="eastAsia"/>
              </w:rPr>
              <w:t>、规格：台式六联</w:t>
            </w:r>
          </w:p>
          <w:p w:rsidR="00E0682C" w:rsidRDefault="00E0682C">
            <w:pPr>
              <w:ind w:firstLineChars="100" w:firstLine="210"/>
              <w:jc w:val="left"/>
            </w:pPr>
            <w:r>
              <w:rPr>
                <w:rFonts w:hint="eastAsia"/>
              </w:rPr>
              <w:t>2</w:t>
            </w:r>
            <w:r>
              <w:rPr>
                <w:rFonts w:hint="eastAsia"/>
              </w:rPr>
              <w:t>、毛重：</w:t>
            </w:r>
            <w:r>
              <w:rPr>
                <w:rFonts w:hint="eastAsia"/>
              </w:rPr>
              <w:t>33.0kg</w:t>
            </w:r>
          </w:p>
          <w:p w:rsidR="00E0682C" w:rsidRDefault="00E0682C">
            <w:pPr>
              <w:ind w:firstLineChars="100" w:firstLine="210"/>
              <w:jc w:val="left"/>
            </w:pPr>
            <w:r>
              <w:rPr>
                <w:rFonts w:hint="eastAsia"/>
              </w:rPr>
              <w:t>3</w:t>
            </w:r>
            <w:r>
              <w:rPr>
                <w:rFonts w:hint="eastAsia"/>
              </w:rPr>
              <w:t>、净重：</w:t>
            </w:r>
            <w:r>
              <w:rPr>
                <w:rFonts w:hint="eastAsia"/>
              </w:rPr>
              <w:t>30.0kg</w:t>
            </w:r>
          </w:p>
          <w:p w:rsidR="00E0682C" w:rsidRDefault="00E0682C">
            <w:pPr>
              <w:ind w:firstLineChars="100" w:firstLine="210"/>
              <w:jc w:val="left"/>
            </w:pPr>
            <w:r>
              <w:rPr>
                <w:rFonts w:hint="eastAsia"/>
              </w:rPr>
              <w:t>4</w:t>
            </w:r>
            <w:r>
              <w:rPr>
                <w:rFonts w:hint="eastAsia"/>
              </w:rPr>
              <w:t>、包装尺寸：</w:t>
            </w:r>
            <w:r>
              <w:rPr>
                <w:rFonts w:hint="eastAsia"/>
              </w:rPr>
              <w:t>93*47*50cm</w:t>
            </w:r>
          </w:p>
          <w:p w:rsidR="00E0682C" w:rsidRDefault="00E0682C">
            <w:pPr>
              <w:ind w:firstLineChars="100" w:firstLine="210"/>
              <w:jc w:val="left"/>
            </w:pPr>
            <w:r>
              <w:rPr>
                <w:rFonts w:hint="eastAsia"/>
              </w:rPr>
              <w:t>5</w:t>
            </w:r>
            <w:r>
              <w:rPr>
                <w:rFonts w:hint="eastAsia"/>
              </w:rPr>
              <w:t>、仪器尺寸：</w:t>
            </w:r>
            <w:r>
              <w:rPr>
                <w:rFonts w:hint="eastAsia"/>
              </w:rPr>
              <w:t>108*35*40cm</w:t>
            </w:r>
          </w:p>
          <w:p w:rsidR="00E0682C" w:rsidRDefault="00E0682C">
            <w:pPr>
              <w:ind w:firstLineChars="100" w:firstLine="210"/>
              <w:jc w:val="left"/>
            </w:pPr>
            <w:r>
              <w:rPr>
                <w:rFonts w:hint="eastAsia"/>
              </w:rPr>
              <w:t>6</w:t>
            </w:r>
            <w:r>
              <w:rPr>
                <w:rFonts w:hint="eastAsia"/>
              </w:rPr>
              <w:t>、有机玻璃圆形烧杯：</w:t>
            </w:r>
            <w:r>
              <w:rPr>
                <w:rFonts w:hint="eastAsia"/>
              </w:rPr>
              <w:t xml:space="preserve">1.0L, </w:t>
            </w:r>
            <w:r>
              <w:rPr>
                <w:rFonts w:hint="eastAsia"/>
              </w:rPr>
              <w:t>Φ</w:t>
            </w:r>
            <w:r>
              <w:rPr>
                <w:rFonts w:hint="eastAsia"/>
              </w:rPr>
              <w:t>11cm, H18cm</w:t>
            </w:r>
          </w:p>
          <w:p w:rsidR="00E0682C" w:rsidRDefault="00E0682C">
            <w:pPr>
              <w:ind w:firstLineChars="100" w:firstLine="210"/>
              <w:jc w:val="left"/>
            </w:pPr>
            <w:r>
              <w:rPr>
                <w:rFonts w:hint="eastAsia"/>
              </w:rPr>
              <w:t>7</w:t>
            </w:r>
            <w:r>
              <w:rPr>
                <w:rFonts w:hint="eastAsia"/>
              </w:rPr>
              <w:t>、有机玻璃方形烧杯</w:t>
            </w:r>
            <w:r>
              <w:rPr>
                <w:rFonts w:hint="eastAsia"/>
              </w:rPr>
              <w:t xml:space="preserve"> </w:t>
            </w:r>
            <w:r>
              <w:rPr>
                <w:rFonts w:hint="eastAsia"/>
              </w:rPr>
              <w:t>：</w:t>
            </w:r>
            <w:r>
              <w:rPr>
                <w:rFonts w:hint="eastAsia"/>
              </w:rPr>
              <w:t>1.5L, 11</w:t>
            </w:r>
            <w:r>
              <w:rPr>
                <w:rFonts w:hint="eastAsia"/>
              </w:rPr>
              <w:t>×</w:t>
            </w:r>
            <w:r>
              <w:rPr>
                <w:rFonts w:hint="eastAsia"/>
              </w:rPr>
              <w:t>11</w:t>
            </w:r>
            <w:r>
              <w:rPr>
                <w:rFonts w:hint="eastAsia"/>
              </w:rPr>
              <w:t>×</w:t>
            </w:r>
            <w:r>
              <w:rPr>
                <w:rFonts w:hint="eastAsia"/>
              </w:rPr>
              <w:t xml:space="preserve">17cm </w:t>
            </w:r>
          </w:p>
          <w:p w:rsidR="00E0682C" w:rsidRDefault="00E0682C">
            <w:pPr>
              <w:ind w:firstLineChars="100" w:firstLine="210"/>
              <w:jc w:val="left"/>
            </w:pPr>
            <w:r>
              <w:rPr>
                <w:rFonts w:hint="eastAsia"/>
              </w:rPr>
              <w:t>8</w:t>
            </w:r>
            <w:r>
              <w:rPr>
                <w:rFonts w:hint="eastAsia"/>
              </w:rPr>
              <w:t>、功</w:t>
            </w:r>
            <w:r>
              <w:rPr>
                <w:rFonts w:hint="eastAsia"/>
              </w:rPr>
              <w:t xml:space="preserve"> </w:t>
            </w:r>
            <w:r>
              <w:rPr>
                <w:rFonts w:hint="eastAsia"/>
              </w:rPr>
              <w:t>率</w:t>
            </w:r>
            <w:r>
              <w:rPr>
                <w:rFonts w:hint="eastAsia"/>
              </w:rPr>
              <w:t xml:space="preserve"> </w:t>
            </w:r>
            <w:r>
              <w:rPr>
                <w:rFonts w:hint="eastAsia"/>
              </w:rPr>
              <w:t>：</w:t>
            </w:r>
            <w:r>
              <w:rPr>
                <w:rFonts w:hint="eastAsia"/>
              </w:rPr>
              <w:t>180w</w:t>
            </w:r>
          </w:p>
          <w:p w:rsidR="00E0682C" w:rsidRDefault="00E0682C">
            <w:pPr>
              <w:ind w:firstLineChars="100" w:firstLine="210"/>
              <w:jc w:val="left"/>
            </w:pPr>
            <w:r>
              <w:rPr>
                <w:rFonts w:hint="eastAsia"/>
              </w:rPr>
              <w:t>9</w:t>
            </w:r>
            <w:r>
              <w:rPr>
                <w:rFonts w:hint="eastAsia"/>
              </w:rPr>
              <w:t>、转</w:t>
            </w:r>
            <w:r>
              <w:rPr>
                <w:rFonts w:hint="eastAsia"/>
              </w:rPr>
              <w:t xml:space="preserve"> </w:t>
            </w:r>
            <w:r>
              <w:rPr>
                <w:rFonts w:hint="eastAsia"/>
              </w:rPr>
              <w:t>速</w:t>
            </w:r>
            <w:r>
              <w:rPr>
                <w:rFonts w:hint="eastAsia"/>
              </w:rPr>
              <w:t xml:space="preserve"> </w:t>
            </w:r>
            <w:r>
              <w:rPr>
                <w:rFonts w:hint="eastAsia"/>
              </w:rPr>
              <w:t>：</w:t>
            </w:r>
            <w:r>
              <w:rPr>
                <w:rFonts w:hint="eastAsia"/>
              </w:rPr>
              <w:t>10</w:t>
            </w:r>
            <w:r>
              <w:rPr>
                <w:rFonts w:hint="eastAsia"/>
              </w:rPr>
              <w:t>～</w:t>
            </w:r>
            <w:r>
              <w:rPr>
                <w:rFonts w:hint="eastAsia"/>
              </w:rPr>
              <w:t>1000</w:t>
            </w:r>
            <w:r>
              <w:rPr>
                <w:rFonts w:hint="eastAsia"/>
              </w:rPr>
              <w:t>，无极调速</w:t>
            </w:r>
            <w:r>
              <w:rPr>
                <w:rFonts w:hint="eastAsia"/>
              </w:rPr>
              <w:t xml:space="preserve">, </w:t>
            </w:r>
            <w:r>
              <w:rPr>
                <w:rFonts w:hint="eastAsia"/>
              </w:rPr>
              <w:t>转速精度</w:t>
            </w:r>
            <w:r>
              <w:rPr>
                <w:rFonts w:hint="eastAsia"/>
              </w:rPr>
              <w:t xml:space="preserve">; </w:t>
            </w:r>
            <w:r>
              <w:rPr>
                <w:rFonts w:hint="eastAsia"/>
              </w:rPr>
              <w:t>±</w:t>
            </w:r>
            <w:r>
              <w:rPr>
                <w:rFonts w:hint="eastAsia"/>
              </w:rPr>
              <w:t xml:space="preserve">0.5% </w:t>
            </w:r>
          </w:p>
          <w:p w:rsidR="00E0682C" w:rsidRDefault="00E0682C">
            <w:pPr>
              <w:ind w:firstLineChars="100" w:firstLine="210"/>
              <w:jc w:val="left"/>
            </w:pPr>
            <w:r>
              <w:rPr>
                <w:rFonts w:hint="eastAsia"/>
              </w:rPr>
              <w:t>10</w:t>
            </w:r>
            <w:r>
              <w:rPr>
                <w:rFonts w:hint="eastAsia"/>
              </w:rPr>
              <w:t>、速度梯度</w:t>
            </w:r>
            <w:r>
              <w:rPr>
                <w:rFonts w:hint="eastAsia"/>
              </w:rPr>
              <w:t xml:space="preserve"> (G)</w:t>
            </w:r>
            <w:r>
              <w:rPr>
                <w:rFonts w:hint="eastAsia"/>
              </w:rPr>
              <w:t>：</w:t>
            </w:r>
            <w:r>
              <w:rPr>
                <w:rFonts w:hint="eastAsia"/>
              </w:rPr>
              <w:t xml:space="preserve"> 10</w:t>
            </w:r>
            <w:r>
              <w:rPr>
                <w:rFonts w:hint="eastAsia"/>
              </w:rPr>
              <w:t>～</w:t>
            </w:r>
            <w:r>
              <w:rPr>
                <w:rFonts w:hint="eastAsia"/>
              </w:rPr>
              <w:t xml:space="preserve">1000 </w:t>
            </w:r>
            <w:r>
              <w:rPr>
                <w:rFonts w:hint="eastAsia"/>
              </w:rPr>
              <w:t>秒</w:t>
            </w:r>
            <w:r>
              <w:rPr>
                <w:rFonts w:hint="eastAsia"/>
              </w:rPr>
              <w:t>-1</w:t>
            </w:r>
          </w:p>
          <w:p w:rsidR="00E0682C" w:rsidRDefault="00E0682C">
            <w:pPr>
              <w:ind w:firstLineChars="100" w:firstLine="210"/>
              <w:jc w:val="left"/>
            </w:pPr>
            <w:r>
              <w:rPr>
                <w:rFonts w:hint="eastAsia"/>
              </w:rPr>
              <w:t>11</w:t>
            </w:r>
            <w:r>
              <w:rPr>
                <w:rFonts w:hint="eastAsia"/>
              </w:rPr>
              <w:t>、运行时间：每段程序分十段</w:t>
            </w:r>
            <w:r>
              <w:rPr>
                <w:rFonts w:hint="eastAsia"/>
              </w:rPr>
              <w:t xml:space="preserve">, </w:t>
            </w:r>
            <w:r>
              <w:rPr>
                <w:rFonts w:hint="eastAsia"/>
              </w:rPr>
              <w:t>每段运行</w:t>
            </w:r>
            <w:r>
              <w:rPr>
                <w:rFonts w:hint="eastAsia"/>
              </w:rPr>
              <w:t xml:space="preserve">: 0-99 </w:t>
            </w:r>
            <w:r>
              <w:rPr>
                <w:rFonts w:hint="eastAsia"/>
              </w:rPr>
              <w:t>分</w:t>
            </w:r>
            <w:r>
              <w:rPr>
                <w:rFonts w:hint="eastAsia"/>
              </w:rPr>
              <w:t xml:space="preserve"> 99 </w:t>
            </w:r>
            <w:r>
              <w:rPr>
                <w:rFonts w:hint="eastAsia"/>
              </w:rPr>
              <w:t>秒</w:t>
            </w:r>
          </w:p>
          <w:p w:rsidR="00E0682C" w:rsidRDefault="00E0682C">
            <w:pPr>
              <w:ind w:firstLineChars="100" w:firstLine="210"/>
              <w:jc w:val="left"/>
            </w:pPr>
            <w:r>
              <w:rPr>
                <w:rFonts w:hint="eastAsia"/>
              </w:rPr>
              <w:t>12</w:t>
            </w:r>
            <w:r>
              <w:rPr>
                <w:rFonts w:hint="eastAsia"/>
              </w:rPr>
              <w:t>、水温测定：</w:t>
            </w:r>
            <w:r>
              <w:rPr>
                <w:rFonts w:hint="eastAsia"/>
              </w:rPr>
              <w:t>0-50</w:t>
            </w:r>
            <w:r>
              <w:rPr>
                <w:rFonts w:hint="eastAsia"/>
              </w:rPr>
              <w:t>℃</w:t>
            </w:r>
            <w:r>
              <w:rPr>
                <w:rFonts w:hint="eastAsia"/>
              </w:rPr>
              <w:t xml:space="preserve">, </w:t>
            </w:r>
            <w:r>
              <w:rPr>
                <w:rFonts w:hint="eastAsia"/>
              </w:rPr>
              <w:t>精度：±</w:t>
            </w:r>
            <w:r>
              <w:rPr>
                <w:rFonts w:hint="eastAsia"/>
              </w:rPr>
              <w:t>1</w:t>
            </w:r>
            <w:r>
              <w:rPr>
                <w:rFonts w:hint="eastAsia"/>
              </w:rPr>
              <w:t>℃</w:t>
            </w:r>
            <w:r>
              <w:rPr>
                <w:rFonts w:hint="eastAsia"/>
              </w:rPr>
              <w:t xml:space="preserve"> </w:t>
            </w:r>
          </w:p>
          <w:p w:rsidR="00E0682C" w:rsidRDefault="00E0682C">
            <w:pPr>
              <w:ind w:firstLineChars="100" w:firstLine="210"/>
              <w:jc w:val="left"/>
            </w:pPr>
            <w:r>
              <w:rPr>
                <w:rFonts w:hint="eastAsia"/>
              </w:rPr>
              <w:t>13</w:t>
            </w:r>
            <w:r>
              <w:rPr>
                <w:rFonts w:hint="eastAsia"/>
              </w:rPr>
              <w:t>、电</w:t>
            </w:r>
            <w:r>
              <w:rPr>
                <w:rFonts w:hint="eastAsia"/>
              </w:rPr>
              <w:t xml:space="preserve"> </w:t>
            </w:r>
            <w:r>
              <w:rPr>
                <w:rFonts w:hint="eastAsia"/>
              </w:rPr>
              <w:t>压、频率：交流</w:t>
            </w:r>
            <w:r>
              <w:rPr>
                <w:rFonts w:hint="eastAsia"/>
              </w:rPr>
              <w:t xml:space="preserve"> 220V, </w:t>
            </w:r>
            <w:r>
              <w:rPr>
                <w:rFonts w:hint="eastAsia"/>
              </w:rPr>
              <w:t>±</w:t>
            </w:r>
            <w:r>
              <w:rPr>
                <w:rFonts w:hint="eastAsia"/>
              </w:rPr>
              <w:t>5% (</w:t>
            </w:r>
            <w:r>
              <w:rPr>
                <w:rFonts w:hint="eastAsia"/>
              </w:rPr>
              <w:t>可定做</w:t>
            </w:r>
            <w:r>
              <w:rPr>
                <w:rFonts w:hint="eastAsia"/>
              </w:rPr>
              <w:t xml:space="preserve"> 110V) </w:t>
            </w:r>
            <w:r>
              <w:rPr>
                <w:rFonts w:hint="eastAsia"/>
              </w:rPr>
              <w:t>，</w:t>
            </w:r>
            <w:r>
              <w:rPr>
                <w:rFonts w:hint="eastAsia"/>
              </w:rPr>
              <w:t xml:space="preserve"> 50/60 Hz </w:t>
            </w:r>
          </w:p>
          <w:p w:rsidR="00E0682C" w:rsidRDefault="00E0682C">
            <w:pPr>
              <w:ind w:firstLineChars="100" w:firstLine="210"/>
              <w:jc w:val="left"/>
              <w:rPr>
                <w:rFonts w:ascii="宋体" w:hAnsi="宋体" w:cs="宋体"/>
                <w:sz w:val="24"/>
              </w:rPr>
            </w:pPr>
            <w:r>
              <w:rPr>
                <w:rFonts w:hint="eastAsia"/>
              </w:rPr>
              <w:t>14</w:t>
            </w:r>
            <w:r>
              <w:rPr>
                <w:rFonts w:hint="eastAsia"/>
              </w:rPr>
              <w:t>、主要功能：转速和时间程序控制、程序存储、自动加药、自动测温、搅拌头自动升降、</w:t>
            </w:r>
            <w:r>
              <w:rPr>
                <w:rFonts w:hint="eastAsia"/>
              </w:rPr>
              <w:t xml:space="preserve">G </w:t>
            </w:r>
            <w:r>
              <w:rPr>
                <w:rFonts w:hint="eastAsia"/>
              </w:rPr>
              <w:t>值</w:t>
            </w:r>
            <w:r>
              <w:rPr>
                <w:rFonts w:hint="eastAsia"/>
              </w:rPr>
              <w:t xml:space="preserve"> GT </w:t>
            </w:r>
            <w:r>
              <w:rPr>
                <w:rFonts w:hint="eastAsia"/>
              </w:rPr>
              <w:t>值自动计算等</w:t>
            </w:r>
          </w:p>
        </w:tc>
        <w:tc>
          <w:tcPr>
            <w:tcW w:w="567" w:type="dxa"/>
            <w:tcBorders>
              <w:top w:val="nil"/>
              <w:left w:val="nil"/>
              <w:bottom w:val="single" w:sz="4" w:space="0" w:color="auto"/>
              <w:right w:val="single" w:sz="4" w:space="0" w:color="auto"/>
            </w:tcBorders>
            <w:shd w:val="clear" w:color="auto" w:fill="auto"/>
            <w:vAlign w:val="center"/>
          </w:tcPr>
          <w:p w:rsidR="00E0682C" w:rsidRDefault="00E0682C">
            <w:pPr>
              <w:jc w:val="center"/>
              <w:rPr>
                <w:sz w:val="20"/>
                <w:szCs w:val="20"/>
              </w:rPr>
            </w:pPr>
            <w:r>
              <w:rPr>
                <w:rFonts w:ascii="宋体" w:hAnsi="宋体" w:cs="宋体" w:hint="eastAsia"/>
                <w:kern w:val="0"/>
                <w:sz w:val="22"/>
                <w:szCs w:val="22"/>
              </w:rPr>
              <w:t>台</w:t>
            </w:r>
          </w:p>
        </w:tc>
        <w:tc>
          <w:tcPr>
            <w:tcW w:w="567" w:type="dxa"/>
            <w:tcBorders>
              <w:top w:val="nil"/>
              <w:left w:val="nil"/>
              <w:bottom w:val="single" w:sz="4" w:space="0" w:color="auto"/>
              <w:right w:val="single" w:sz="4" w:space="0" w:color="auto"/>
            </w:tcBorders>
            <w:shd w:val="clear" w:color="auto" w:fill="auto"/>
            <w:vAlign w:val="center"/>
          </w:tcPr>
          <w:p w:rsidR="00E0682C" w:rsidRDefault="00E303D1">
            <w:pPr>
              <w:jc w:val="center"/>
              <w:rPr>
                <w:sz w:val="20"/>
                <w:szCs w:val="20"/>
              </w:rPr>
            </w:pPr>
            <w:r>
              <w:rPr>
                <w:rFonts w:hint="eastAsia"/>
                <w:sz w:val="20"/>
                <w:szCs w:val="20"/>
              </w:rPr>
              <w:t>2</w:t>
            </w:r>
          </w:p>
        </w:tc>
        <w:tc>
          <w:tcPr>
            <w:tcW w:w="567" w:type="dxa"/>
            <w:tcBorders>
              <w:top w:val="nil"/>
              <w:left w:val="nil"/>
              <w:bottom w:val="single" w:sz="4" w:space="0" w:color="auto"/>
              <w:right w:val="single" w:sz="4" w:space="0" w:color="auto"/>
            </w:tcBorders>
            <w:shd w:val="clear" w:color="auto" w:fill="auto"/>
            <w:vAlign w:val="center"/>
          </w:tcPr>
          <w:p w:rsidR="00E0682C" w:rsidRDefault="00E0682C">
            <w:pPr>
              <w:widowControl/>
              <w:jc w:val="center"/>
              <w:rPr>
                <w:rFonts w:ascii="宋体" w:hAnsi="宋体" w:cs="宋体"/>
                <w:kern w:val="0"/>
                <w:sz w:val="22"/>
                <w:szCs w:val="22"/>
              </w:rPr>
            </w:pPr>
            <w:r>
              <w:rPr>
                <w:rFonts w:ascii="宋体" w:hAnsi="宋体" w:cs="宋体" w:hint="eastAsia"/>
                <w:kern w:val="0"/>
                <w:sz w:val="22"/>
                <w:szCs w:val="22"/>
              </w:rPr>
              <w:t>比赛专用</w:t>
            </w:r>
          </w:p>
        </w:tc>
      </w:tr>
      <w:tr w:rsidR="00E0682C" w:rsidTr="00E65E11">
        <w:trPr>
          <w:trHeight w:val="523"/>
        </w:trPr>
        <w:tc>
          <w:tcPr>
            <w:tcW w:w="440" w:type="dxa"/>
            <w:tcBorders>
              <w:top w:val="nil"/>
              <w:left w:val="single" w:sz="4" w:space="0" w:color="auto"/>
              <w:bottom w:val="single" w:sz="4" w:space="0" w:color="auto"/>
              <w:right w:val="single" w:sz="4" w:space="0" w:color="auto"/>
            </w:tcBorders>
            <w:shd w:val="clear" w:color="auto" w:fill="auto"/>
            <w:vAlign w:val="center"/>
          </w:tcPr>
          <w:p w:rsidR="00E0682C" w:rsidRDefault="00E0682C">
            <w:pPr>
              <w:widowControl/>
              <w:jc w:val="center"/>
              <w:rPr>
                <w:rFonts w:ascii="宋体" w:hAnsi="宋体" w:cs="宋体"/>
                <w:kern w:val="0"/>
                <w:sz w:val="22"/>
                <w:szCs w:val="22"/>
              </w:rPr>
            </w:pPr>
            <w:r>
              <w:rPr>
                <w:rFonts w:ascii="宋体" w:hAnsi="宋体" w:cs="宋体" w:hint="eastAsia"/>
                <w:kern w:val="0"/>
                <w:sz w:val="22"/>
                <w:szCs w:val="22"/>
              </w:rPr>
              <w:t>3</w:t>
            </w:r>
          </w:p>
        </w:tc>
        <w:tc>
          <w:tcPr>
            <w:tcW w:w="1134" w:type="dxa"/>
            <w:tcBorders>
              <w:top w:val="nil"/>
              <w:left w:val="single" w:sz="4" w:space="0" w:color="auto"/>
              <w:bottom w:val="single" w:sz="4" w:space="0" w:color="auto"/>
              <w:right w:val="single" w:sz="4" w:space="0" w:color="auto"/>
            </w:tcBorders>
            <w:shd w:val="clear" w:color="auto" w:fill="auto"/>
            <w:vAlign w:val="center"/>
          </w:tcPr>
          <w:p w:rsidR="00E0682C" w:rsidRDefault="00E0682C">
            <w:pPr>
              <w:jc w:val="center"/>
            </w:pPr>
            <w:r>
              <w:rPr>
                <w:rFonts w:hint="eastAsia"/>
              </w:rPr>
              <w:t>便携式浊度计</w:t>
            </w:r>
          </w:p>
        </w:tc>
        <w:tc>
          <w:tcPr>
            <w:tcW w:w="6520" w:type="dxa"/>
            <w:gridSpan w:val="2"/>
            <w:tcBorders>
              <w:top w:val="nil"/>
              <w:left w:val="nil"/>
              <w:bottom w:val="single" w:sz="4" w:space="0" w:color="auto"/>
              <w:right w:val="single" w:sz="4" w:space="0" w:color="auto"/>
            </w:tcBorders>
            <w:shd w:val="clear" w:color="auto" w:fill="auto"/>
          </w:tcPr>
          <w:p w:rsidR="00E0682C" w:rsidRDefault="00E0682C">
            <w:pPr>
              <w:ind w:firstLineChars="100" w:firstLine="210"/>
              <w:jc w:val="left"/>
            </w:pPr>
            <w:r>
              <w:rPr>
                <w:rFonts w:hint="eastAsia"/>
              </w:rPr>
              <w:t>上海雷磁</w:t>
            </w:r>
            <w:r>
              <w:rPr>
                <w:rFonts w:hint="eastAsia"/>
              </w:rPr>
              <w:t xml:space="preserve">WGZ-500B </w:t>
            </w:r>
          </w:p>
          <w:p w:rsidR="00E0682C" w:rsidRDefault="00E0682C">
            <w:pPr>
              <w:ind w:firstLineChars="100" w:firstLine="210"/>
              <w:jc w:val="left"/>
            </w:pPr>
            <w:r>
              <w:rPr>
                <w:rFonts w:hint="eastAsia"/>
              </w:rPr>
              <w:t>1</w:t>
            </w:r>
            <w:r>
              <w:rPr>
                <w:rFonts w:hint="eastAsia"/>
              </w:rPr>
              <w:t>、</w:t>
            </w:r>
            <w:r>
              <w:rPr>
                <w:rFonts w:hint="eastAsia"/>
              </w:rPr>
              <w:t xml:space="preserve"> </w:t>
            </w:r>
            <w:r>
              <w:rPr>
                <w:rFonts w:hint="eastAsia"/>
              </w:rPr>
              <w:t>光源</w:t>
            </w:r>
            <w:r>
              <w:rPr>
                <w:rFonts w:hint="eastAsia"/>
              </w:rPr>
              <w:t>/</w:t>
            </w:r>
            <w:r>
              <w:rPr>
                <w:rFonts w:hint="eastAsia"/>
              </w:rPr>
              <w:t>波长：</w:t>
            </w:r>
            <w:r>
              <w:rPr>
                <w:rFonts w:hint="eastAsia"/>
              </w:rPr>
              <w:t>LED</w:t>
            </w:r>
            <w:r>
              <w:rPr>
                <w:rFonts w:hint="eastAsia"/>
              </w:rPr>
              <w:t>灯</w:t>
            </w:r>
            <w:r>
              <w:rPr>
                <w:rFonts w:hint="eastAsia"/>
              </w:rPr>
              <w:t>/860nm</w:t>
            </w:r>
            <w:r>
              <w:rPr>
                <w:rFonts w:hint="eastAsia"/>
              </w:rPr>
              <w:t>波长</w:t>
            </w:r>
          </w:p>
          <w:p w:rsidR="00E0682C" w:rsidRDefault="00E0682C">
            <w:pPr>
              <w:ind w:firstLineChars="100" w:firstLine="210"/>
              <w:jc w:val="left"/>
            </w:pPr>
            <w:r>
              <w:rPr>
                <w:rFonts w:hint="eastAsia"/>
              </w:rPr>
              <w:t>2</w:t>
            </w:r>
            <w:r>
              <w:rPr>
                <w:rFonts w:hint="eastAsia"/>
              </w:rPr>
              <w:t>、</w:t>
            </w:r>
            <w:r>
              <w:rPr>
                <w:rFonts w:hint="eastAsia"/>
              </w:rPr>
              <w:t xml:space="preserve"> </w:t>
            </w:r>
            <w:r>
              <w:rPr>
                <w:rFonts w:hint="eastAsia"/>
              </w:rPr>
              <w:t>单位切换：</w:t>
            </w:r>
            <w:r>
              <w:rPr>
                <w:rFonts w:hint="eastAsia"/>
              </w:rPr>
              <w:t>NTU</w:t>
            </w:r>
            <w:r>
              <w:rPr>
                <w:rFonts w:hint="eastAsia"/>
              </w:rPr>
              <w:t>、</w:t>
            </w:r>
            <w:r>
              <w:rPr>
                <w:rFonts w:hint="eastAsia"/>
              </w:rPr>
              <w:t>FTU</w:t>
            </w:r>
            <w:r>
              <w:rPr>
                <w:rFonts w:hint="eastAsia"/>
              </w:rPr>
              <w:t>、</w:t>
            </w:r>
            <w:r>
              <w:rPr>
                <w:rFonts w:hint="eastAsia"/>
              </w:rPr>
              <w:t>EBC</w:t>
            </w:r>
            <w:r>
              <w:rPr>
                <w:rFonts w:hint="eastAsia"/>
              </w:rPr>
              <w:t>、</w:t>
            </w:r>
            <w:r>
              <w:rPr>
                <w:rFonts w:hint="eastAsia"/>
              </w:rPr>
              <w:t>ASBC</w:t>
            </w:r>
            <w:r>
              <w:rPr>
                <w:rFonts w:hint="eastAsia"/>
              </w:rPr>
              <w:t>浊度单位</w:t>
            </w:r>
          </w:p>
          <w:p w:rsidR="00E0682C" w:rsidRDefault="00E0682C">
            <w:pPr>
              <w:ind w:firstLineChars="100" w:firstLine="210"/>
              <w:jc w:val="left"/>
            </w:pPr>
            <w:r>
              <w:rPr>
                <w:rFonts w:hint="eastAsia"/>
              </w:rPr>
              <w:t>3</w:t>
            </w:r>
            <w:r>
              <w:rPr>
                <w:rFonts w:hint="eastAsia"/>
              </w:rPr>
              <w:t>、</w:t>
            </w:r>
            <w:r>
              <w:rPr>
                <w:rFonts w:hint="eastAsia"/>
              </w:rPr>
              <w:t xml:space="preserve"> </w:t>
            </w:r>
            <w:r>
              <w:rPr>
                <w:rFonts w:hint="eastAsia"/>
              </w:rPr>
              <w:t>测量范围：</w:t>
            </w:r>
            <w:r>
              <w:rPr>
                <w:rFonts w:hint="eastAsia"/>
              </w:rPr>
              <w:t>0.000-20.00</w:t>
            </w:r>
            <w:r>
              <w:rPr>
                <w:rFonts w:hint="eastAsia"/>
              </w:rPr>
              <w:t>；</w:t>
            </w:r>
            <w:r>
              <w:rPr>
                <w:rFonts w:hint="eastAsia"/>
              </w:rPr>
              <w:t>20.01-200.0</w:t>
            </w:r>
            <w:r>
              <w:rPr>
                <w:rFonts w:hint="eastAsia"/>
              </w:rPr>
              <w:t>；</w:t>
            </w:r>
            <w:r>
              <w:rPr>
                <w:rFonts w:hint="eastAsia"/>
              </w:rPr>
              <w:t>200.1-500.0</w:t>
            </w:r>
          </w:p>
          <w:p w:rsidR="00E0682C" w:rsidRDefault="00E0682C">
            <w:pPr>
              <w:ind w:firstLineChars="100" w:firstLine="210"/>
              <w:jc w:val="left"/>
            </w:pPr>
            <w:r>
              <w:rPr>
                <w:rFonts w:hint="eastAsia"/>
              </w:rPr>
              <w:t>4</w:t>
            </w:r>
            <w:r>
              <w:rPr>
                <w:rFonts w:hint="eastAsia"/>
              </w:rPr>
              <w:t>、</w:t>
            </w:r>
            <w:r>
              <w:rPr>
                <w:rFonts w:hint="eastAsia"/>
              </w:rPr>
              <w:t xml:space="preserve"> </w:t>
            </w:r>
            <w:r>
              <w:rPr>
                <w:rFonts w:hint="eastAsia"/>
              </w:rPr>
              <w:t>显示方式：液晶显示</w:t>
            </w:r>
          </w:p>
          <w:p w:rsidR="00E0682C" w:rsidRDefault="00E0682C">
            <w:pPr>
              <w:ind w:firstLineChars="100" w:firstLine="210"/>
              <w:jc w:val="left"/>
            </w:pPr>
            <w:r>
              <w:rPr>
                <w:rFonts w:hint="eastAsia"/>
              </w:rPr>
              <w:t>5</w:t>
            </w:r>
            <w:r>
              <w:rPr>
                <w:rFonts w:hint="eastAsia"/>
              </w:rPr>
              <w:t>、</w:t>
            </w:r>
            <w:r>
              <w:rPr>
                <w:rFonts w:hint="eastAsia"/>
              </w:rPr>
              <w:t xml:space="preserve"> </w:t>
            </w:r>
            <w:r>
              <w:rPr>
                <w:rFonts w:hint="eastAsia"/>
              </w:rPr>
              <w:t>最小读数：</w:t>
            </w:r>
            <w:r>
              <w:rPr>
                <w:rFonts w:hint="eastAsia"/>
              </w:rPr>
              <w:t>0.001</w:t>
            </w:r>
          </w:p>
          <w:p w:rsidR="00E0682C" w:rsidRDefault="00E0682C">
            <w:pPr>
              <w:ind w:firstLineChars="100" w:firstLine="210"/>
              <w:jc w:val="left"/>
            </w:pPr>
            <w:r>
              <w:rPr>
                <w:rFonts w:hint="eastAsia"/>
              </w:rPr>
              <w:t>6</w:t>
            </w:r>
            <w:r>
              <w:rPr>
                <w:rFonts w:hint="eastAsia"/>
              </w:rPr>
              <w:t>、</w:t>
            </w:r>
            <w:r>
              <w:rPr>
                <w:rFonts w:hint="eastAsia"/>
              </w:rPr>
              <w:t xml:space="preserve"> </w:t>
            </w:r>
            <w:r>
              <w:rPr>
                <w:rFonts w:hint="eastAsia"/>
              </w:rPr>
              <w:t>示值误差：≤±</w:t>
            </w:r>
            <w:r>
              <w:rPr>
                <w:rFonts w:hint="eastAsia"/>
              </w:rPr>
              <w:t>6%</w:t>
            </w:r>
          </w:p>
          <w:p w:rsidR="00E0682C" w:rsidRDefault="00E0682C">
            <w:pPr>
              <w:ind w:firstLineChars="100" w:firstLine="210"/>
              <w:jc w:val="left"/>
            </w:pPr>
            <w:r>
              <w:rPr>
                <w:rFonts w:hint="eastAsia"/>
              </w:rPr>
              <w:t>7</w:t>
            </w:r>
            <w:r>
              <w:rPr>
                <w:rFonts w:hint="eastAsia"/>
              </w:rPr>
              <w:t>、</w:t>
            </w:r>
            <w:r>
              <w:rPr>
                <w:rFonts w:hint="eastAsia"/>
              </w:rPr>
              <w:t xml:space="preserve"> </w:t>
            </w:r>
            <w:r>
              <w:rPr>
                <w:rFonts w:hint="eastAsia"/>
              </w:rPr>
              <w:t>零点漂移：</w:t>
            </w:r>
            <w:r>
              <w:rPr>
                <w:rFonts w:hint="eastAsia"/>
              </w:rPr>
              <w:t xml:space="preserve"> </w:t>
            </w:r>
            <w:r>
              <w:rPr>
                <w:rFonts w:hint="eastAsia"/>
              </w:rPr>
              <w:t>≤±</w:t>
            </w:r>
            <w:r>
              <w:rPr>
                <w:rFonts w:hint="eastAsia"/>
              </w:rPr>
              <w:t>0.5%FS</w:t>
            </w:r>
          </w:p>
          <w:p w:rsidR="00E0682C" w:rsidRDefault="00E0682C">
            <w:pPr>
              <w:ind w:firstLineChars="100" w:firstLine="210"/>
              <w:jc w:val="left"/>
            </w:pPr>
            <w:r>
              <w:rPr>
                <w:rFonts w:hint="eastAsia"/>
              </w:rPr>
              <w:t>8</w:t>
            </w:r>
            <w:r>
              <w:rPr>
                <w:rFonts w:hint="eastAsia"/>
              </w:rPr>
              <w:t>、</w:t>
            </w:r>
            <w:r>
              <w:rPr>
                <w:rFonts w:hint="eastAsia"/>
              </w:rPr>
              <w:t xml:space="preserve"> </w:t>
            </w:r>
            <w:r>
              <w:rPr>
                <w:rFonts w:hint="eastAsia"/>
              </w:rPr>
              <w:t>示值稳定性</w:t>
            </w:r>
            <w:r>
              <w:rPr>
                <w:rFonts w:hint="eastAsia"/>
              </w:rPr>
              <w:t xml:space="preserve"> </w:t>
            </w:r>
            <w:r>
              <w:rPr>
                <w:rFonts w:hint="eastAsia"/>
              </w:rPr>
              <w:t>：≤±</w:t>
            </w:r>
            <w:r>
              <w:rPr>
                <w:rFonts w:hint="eastAsia"/>
              </w:rPr>
              <w:t>0.5%FS</w:t>
            </w:r>
          </w:p>
          <w:p w:rsidR="00E0682C" w:rsidRDefault="00E0682C">
            <w:pPr>
              <w:ind w:firstLineChars="100" w:firstLine="210"/>
              <w:jc w:val="left"/>
            </w:pPr>
            <w:r>
              <w:rPr>
                <w:rFonts w:hint="eastAsia"/>
              </w:rPr>
              <w:t>9</w:t>
            </w:r>
            <w:r>
              <w:rPr>
                <w:rFonts w:hint="eastAsia"/>
              </w:rPr>
              <w:t>、</w:t>
            </w:r>
            <w:r>
              <w:rPr>
                <w:rFonts w:hint="eastAsia"/>
              </w:rPr>
              <w:t xml:space="preserve"> </w:t>
            </w:r>
            <w:r>
              <w:rPr>
                <w:rFonts w:hint="eastAsia"/>
              </w:rPr>
              <w:t>仪器重复性</w:t>
            </w:r>
            <w:r>
              <w:rPr>
                <w:rFonts w:hint="eastAsia"/>
              </w:rPr>
              <w:t xml:space="preserve"> </w:t>
            </w:r>
            <w:r>
              <w:rPr>
                <w:rFonts w:hint="eastAsia"/>
              </w:rPr>
              <w:t>：≤</w:t>
            </w:r>
            <w:r>
              <w:rPr>
                <w:rFonts w:hint="eastAsia"/>
              </w:rPr>
              <w:t>0.5%</w:t>
            </w:r>
          </w:p>
          <w:p w:rsidR="00E0682C" w:rsidRDefault="00E0682C">
            <w:pPr>
              <w:ind w:firstLineChars="100" w:firstLine="210"/>
              <w:jc w:val="left"/>
            </w:pPr>
            <w:r>
              <w:rPr>
                <w:rFonts w:hint="eastAsia"/>
              </w:rPr>
              <w:t>10</w:t>
            </w:r>
            <w:r>
              <w:rPr>
                <w:rFonts w:hint="eastAsia"/>
              </w:rPr>
              <w:t>、</w:t>
            </w:r>
            <w:r>
              <w:rPr>
                <w:rFonts w:hint="eastAsia"/>
              </w:rPr>
              <w:t xml:space="preserve"> </w:t>
            </w:r>
            <w:r>
              <w:rPr>
                <w:rFonts w:hint="eastAsia"/>
              </w:rPr>
              <w:t>数据储存：</w:t>
            </w:r>
            <w:r>
              <w:rPr>
                <w:rFonts w:hint="eastAsia"/>
              </w:rPr>
              <w:t xml:space="preserve">2000 </w:t>
            </w:r>
            <w:r>
              <w:rPr>
                <w:rFonts w:hint="eastAsia"/>
              </w:rPr>
              <w:t>组</w:t>
            </w:r>
          </w:p>
          <w:p w:rsidR="00E0682C" w:rsidRDefault="00E0682C">
            <w:pPr>
              <w:ind w:firstLineChars="100" w:firstLine="210"/>
              <w:jc w:val="left"/>
            </w:pPr>
            <w:r>
              <w:rPr>
                <w:rFonts w:hint="eastAsia"/>
              </w:rPr>
              <w:t>11</w:t>
            </w:r>
            <w:r>
              <w:rPr>
                <w:rFonts w:hint="eastAsia"/>
              </w:rPr>
              <w:t>、</w:t>
            </w:r>
            <w:r>
              <w:rPr>
                <w:rFonts w:hint="eastAsia"/>
              </w:rPr>
              <w:t xml:space="preserve"> </w:t>
            </w:r>
            <w:r>
              <w:rPr>
                <w:rFonts w:hint="eastAsia"/>
              </w:rPr>
              <w:t>通讯接口：</w:t>
            </w:r>
            <w:r>
              <w:rPr>
                <w:rFonts w:hint="eastAsia"/>
              </w:rPr>
              <w:t>USB</w:t>
            </w:r>
          </w:p>
          <w:p w:rsidR="00E0682C" w:rsidRDefault="00E0682C">
            <w:pPr>
              <w:ind w:firstLineChars="100" w:firstLine="210"/>
              <w:jc w:val="left"/>
            </w:pPr>
            <w:r>
              <w:rPr>
                <w:rFonts w:hint="eastAsia"/>
              </w:rPr>
              <w:t>12</w:t>
            </w:r>
            <w:r>
              <w:rPr>
                <w:rFonts w:hint="eastAsia"/>
              </w:rPr>
              <w:t>、</w:t>
            </w:r>
            <w:r>
              <w:rPr>
                <w:rFonts w:hint="eastAsia"/>
              </w:rPr>
              <w:t xml:space="preserve"> </w:t>
            </w:r>
            <w:r>
              <w:rPr>
                <w:rFonts w:hint="eastAsia"/>
              </w:rPr>
              <w:t>打印机：针式打印机</w:t>
            </w:r>
            <w:r>
              <w:rPr>
                <w:rFonts w:hint="eastAsia"/>
              </w:rPr>
              <w:t xml:space="preserve"> CK NT-T24S</w:t>
            </w:r>
            <w:r>
              <w:rPr>
                <w:rFonts w:hint="eastAsia"/>
              </w:rPr>
              <w:t>（选配）</w:t>
            </w:r>
          </w:p>
          <w:p w:rsidR="00E0682C" w:rsidRDefault="00E0682C">
            <w:pPr>
              <w:ind w:firstLineChars="100" w:firstLine="210"/>
              <w:jc w:val="left"/>
            </w:pPr>
            <w:r>
              <w:rPr>
                <w:rFonts w:hint="eastAsia"/>
              </w:rPr>
              <w:t>13</w:t>
            </w:r>
            <w:r>
              <w:rPr>
                <w:rFonts w:hint="eastAsia"/>
              </w:rPr>
              <w:t>、</w:t>
            </w:r>
            <w:r>
              <w:rPr>
                <w:rFonts w:hint="eastAsia"/>
              </w:rPr>
              <w:t xml:space="preserve"> </w:t>
            </w:r>
            <w:r>
              <w:rPr>
                <w:rFonts w:hint="eastAsia"/>
              </w:rPr>
              <w:t>校准方式：</w:t>
            </w:r>
            <w:r>
              <w:rPr>
                <w:rFonts w:hint="eastAsia"/>
              </w:rPr>
              <w:t>5</w:t>
            </w:r>
            <w:r>
              <w:rPr>
                <w:rFonts w:hint="eastAsia"/>
              </w:rPr>
              <w:t>点</w:t>
            </w:r>
          </w:p>
          <w:p w:rsidR="00E0682C" w:rsidRDefault="00E0682C">
            <w:pPr>
              <w:ind w:firstLineChars="100" w:firstLine="210"/>
              <w:jc w:val="left"/>
            </w:pPr>
            <w:r>
              <w:rPr>
                <w:rFonts w:hint="eastAsia"/>
              </w:rPr>
              <w:t>14</w:t>
            </w:r>
            <w:r>
              <w:rPr>
                <w:rFonts w:hint="eastAsia"/>
              </w:rPr>
              <w:t>、</w:t>
            </w:r>
            <w:r>
              <w:rPr>
                <w:rFonts w:hint="eastAsia"/>
              </w:rPr>
              <w:t xml:space="preserve"> </w:t>
            </w:r>
            <w:r>
              <w:rPr>
                <w:rFonts w:hint="eastAsia"/>
              </w:rPr>
              <w:t>样品瓶：Ф</w:t>
            </w:r>
            <w:r>
              <w:rPr>
                <w:rFonts w:hint="eastAsia"/>
              </w:rPr>
              <w:t>25mm</w:t>
            </w:r>
            <w:r>
              <w:rPr>
                <w:rFonts w:hint="eastAsia"/>
              </w:rPr>
              <w:t>×</w:t>
            </w:r>
            <w:r>
              <w:rPr>
                <w:rFonts w:hint="eastAsia"/>
              </w:rPr>
              <w:t>65mm</w:t>
            </w:r>
          </w:p>
          <w:p w:rsidR="00E0682C" w:rsidRDefault="00E0682C">
            <w:pPr>
              <w:ind w:firstLineChars="100" w:firstLine="210"/>
              <w:jc w:val="left"/>
            </w:pPr>
            <w:r>
              <w:rPr>
                <w:rFonts w:hint="eastAsia"/>
              </w:rPr>
              <w:t>15</w:t>
            </w:r>
            <w:r>
              <w:rPr>
                <w:rFonts w:hint="eastAsia"/>
              </w:rPr>
              <w:t>、</w:t>
            </w:r>
            <w:r>
              <w:rPr>
                <w:rFonts w:hint="eastAsia"/>
              </w:rPr>
              <w:t xml:space="preserve"> </w:t>
            </w:r>
            <w:r>
              <w:rPr>
                <w:rFonts w:hint="eastAsia"/>
              </w:rPr>
              <w:t>样品容量：</w:t>
            </w:r>
            <w:r>
              <w:rPr>
                <w:rFonts w:hint="eastAsia"/>
              </w:rPr>
              <w:t>20ml-30ml</w:t>
            </w:r>
          </w:p>
          <w:p w:rsidR="00E0682C" w:rsidRDefault="00E0682C">
            <w:pPr>
              <w:ind w:firstLineChars="100" w:firstLine="210"/>
              <w:jc w:val="left"/>
            </w:pPr>
            <w:r>
              <w:rPr>
                <w:rFonts w:hint="eastAsia"/>
              </w:rPr>
              <w:t>16</w:t>
            </w:r>
            <w:r>
              <w:rPr>
                <w:rFonts w:hint="eastAsia"/>
              </w:rPr>
              <w:t>、</w:t>
            </w:r>
            <w:r>
              <w:rPr>
                <w:rFonts w:hint="eastAsia"/>
              </w:rPr>
              <w:t xml:space="preserve"> </w:t>
            </w:r>
            <w:r>
              <w:rPr>
                <w:rFonts w:hint="eastAsia"/>
              </w:rPr>
              <w:t>电源：</w:t>
            </w:r>
            <w:r>
              <w:rPr>
                <w:rFonts w:hint="eastAsia"/>
              </w:rPr>
              <w:t>4</w:t>
            </w:r>
            <w:r>
              <w:rPr>
                <w:rFonts w:hint="eastAsia"/>
              </w:rPr>
              <w:t>节</w:t>
            </w:r>
            <w:r>
              <w:rPr>
                <w:rFonts w:hint="eastAsia"/>
              </w:rPr>
              <w:t>AA</w:t>
            </w:r>
            <w:r>
              <w:rPr>
                <w:rFonts w:hint="eastAsia"/>
              </w:rPr>
              <w:t>碱性电池、</w:t>
            </w:r>
            <w:r>
              <w:rPr>
                <w:rFonts w:hint="eastAsia"/>
              </w:rPr>
              <w:t>5V/USB</w:t>
            </w:r>
            <w:r>
              <w:rPr>
                <w:rFonts w:hint="eastAsia"/>
              </w:rPr>
              <w:t>电源</w:t>
            </w:r>
          </w:p>
          <w:p w:rsidR="00E0682C" w:rsidRDefault="00E0682C">
            <w:pPr>
              <w:ind w:firstLineChars="100" w:firstLine="210"/>
              <w:jc w:val="left"/>
            </w:pPr>
            <w:r>
              <w:rPr>
                <w:rFonts w:hint="eastAsia"/>
              </w:rPr>
              <w:t>17</w:t>
            </w:r>
            <w:r>
              <w:rPr>
                <w:rFonts w:hint="eastAsia"/>
              </w:rPr>
              <w:t>、</w:t>
            </w:r>
            <w:r>
              <w:rPr>
                <w:rFonts w:hint="eastAsia"/>
              </w:rPr>
              <w:t xml:space="preserve"> </w:t>
            </w:r>
            <w:r>
              <w:rPr>
                <w:rFonts w:hint="eastAsia"/>
              </w:rPr>
              <w:t>仪器尺寸：</w:t>
            </w:r>
            <w:r>
              <w:rPr>
                <w:rFonts w:hint="eastAsia"/>
              </w:rPr>
              <w:t>220mm</w:t>
            </w:r>
            <w:r>
              <w:rPr>
                <w:rFonts w:hint="eastAsia"/>
              </w:rPr>
              <w:t>×</w:t>
            </w:r>
            <w:r>
              <w:rPr>
                <w:rFonts w:hint="eastAsia"/>
              </w:rPr>
              <w:t>95mm</w:t>
            </w:r>
            <w:r>
              <w:rPr>
                <w:rFonts w:hint="eastAsia"/>
              </w:rPr>
              <w:t>×</w:t>
            </w:r>
            <w:r>
              <w:rPr>
                <w:rFonts w:hint="eastAsia"/>
              </w:rPr>
              <w:t>85mm</w:t>
            </w:r>
          </w:p>
          <w:p w:rsidR="00E0682C" w:rsidRDefault="00E0682C">
            <w:pPr>
              <w:ind w:firstLineChars="100" w:firstLine="210"/>
              <w:jc w:val="left"/>
            </w:pPr>
            <w:r>
              <w:rPr>
                <w:rFonts w:hint="eastAsia"/>
              </w:rPr>
              <w:t>18</w:t>
            </w:r>
            <w:r>
              <w:rPr>
                <w:rFonts w:hint="eastAsia"/>
              </w:rPr>
              <w:t>、</w:t>
            </w:r>
            <w:r>
              <w:rPr>
                <w:rFonts w:hint="eastAsia"/>
              </w:rPr>
              <w:t xml:space="preserve"> </w:t>
            </w:r>
            <w:r>
              <w:rPr>
                <w:rFonts w:hint="eastAsia"/>
              </w:rPr>
              <w:t>仪器净重：</w:t>
            </w:r>
            <w:r>
              <w:rPr>
                <w:rFonts w:hint="eastAsia"/>
              </w:rPr>
              <w:t>0.65kg</w:t>
            </w:r>
          </w:p>
        </w:tc>
        <w:tc>
          <w:tcPr>
            <w:tcW w:w="567" w:type="dxa"/>
            <w:tcBorders>
              <w:top w:val="nil"/>
              <w:left w:val="nil"/>
              <w:bottom w:val="single" w:sz="4" w:space="0" w:color="auto"/>
              <w:right w:val="single" w:sz="4" w:space="0" w:color="auto"/>
            </w:tcBorders>
            <w:shd w:val="clear" w:color="auto" w:fill="auto"/>
            <w:vAlign w:val="center"/>
          </w:tcPr>
          <w:p w:rsidR="00E0682C" w:rsidRDefault="00E0682C">
            <w:pPr>
              <w:jc w:val="center"/>
              <w:rPr>
                <w:sz w:val="20"/>
                <w:szCs w:val="20"/>
              </w:rPr>
            </w:pPr>
            <w:r>
              <w:rPr>
                <w:rFonts w:ascii="宋体" w:hAnsi="宋体" w:cs="宋体" w:hint="eastAsia"/>
                <w:kern w:val="0"/>
                <w:sz w:val="22"/>
                <w:szCs w:val="22"/>
              </w:rPr>
              <w:t>台</w:t>
            </w:r>
          </w:p>
        </w:tc>
        <w:tc>
          <w:tcPr>
            <w:tcW w:w="567" w:type="dxa"/>
            <w:tcBorders>
              <w:top w:val="nil"/>
              <w:left w:val="nil"/>
              <w:bottom w:val="single" w:sz="4" w:space="0" w:color="auto"/>
              <w:right w:val="single" w:sz="4" w:space="0" w:color="auto"/>
            </w:tcBorders>
            <w:shd w:val="clear" w:color="auto" w:fill="auto"/>
            <w:vAlign w:val="center"/>
          </w:tcPr>
          <w:p w:rsidR="00E0682C" w:rsidRDefault="00E0682C">
            <w:pPr>
              <w:jc w:val="center"/>
              <w:rPr>
                <w:sz w:val="20"/>
                <w:szCs w:val="20"/>
              </w:rPr>
            </w:pPr>
            <w:r>
              <w:rPr>
                <w:rFonts w:hint="eastAsia"/>
                <w:sz w:val="20"/>
                <w:szCs w:val="20"/>
              </w:rPr>
              <w:t>1</w:t>
            </w:r>
          </w:p>
        </w:tc>
        <w:tc>
          <w:tcPr>
            <w:tcW w:w="567" w:type="dxa"/>
            <w:tcBorders>
              <w:top w:val="nil"/>
              <w:left w:val="nil"/>
              <w:bottom w:val="single" w:sz="4" w:space="0" w:color="auto"/>
              <w:right w:val="single" w:sz="4" w:space="0" w:color="auto"/>
            </w:tcBorders>
            <w:shd w:val="clear" w:color="auto" w:fill="auto"/>
            <w:vAlign w:val="center"/>
          </w:tcPr>
          <w:p w:rsidR="00E0682C" w:rsidRDefault="00E0682C">
            <w:pPr>
              <w:widowControl/>
              <w:jc w:val="center"/>
              <w:rPr>
                <w:rFonts w:ascii="宋体" w:hAnsi="宋体" w:cs="宋体"/>
                <w:kern w:val="0"/>
                <w:sz w:val="22"/>
                <w:szCs w:val="22"/>
              </w:rPr>
            </w:pPr>
            <w:r>
              <w:rPr>
                <w:rFonts w:ascii="宋体" w:hAnsi="宋体" w:cs="宋体" w:hint="eastAsia"/>
                <w:kern w:val="0"/>
                <w:sz w:val="22"/>
                <w:szCs w:val="22"/>
              </w:rPr>
              <w:t>比赛专用</w:t>
            </w:r>
          </w:p>
        </w:tc>
      </w:tr>
      <w:tr w:rsidR="00B07B20">
        <w:trPr>
          <w:trHeight w:val="405"/>
        </w:trPr>
        <w:tc>
          <w:tcPr>
            <w:tcW w:w="9795" w:type="dxa"/>
            <w:gridSpan w:val="7"/>
            <w:tcBorders>
              <w:top w:val="nil"/>
              <w:left w:val="single" w:sz="4" w:space="0" w:color="auto"/>
              <w:bottom w:val="single" w:sz="4" w:space="0" w:color="auto"/>
              <w:right w:val="single" w:sz="4" w:space="0" w:color="auto"/>
            </w:tcBorders>
            <w:shd w:val="clear" w:color="auto" w:fill="auto"/>
            <w:vAlign w:val="center"/>
          </w:tcPr>
          <w:p w:rsidR="00B07B20" w:rsidRDefault="002E045B">
            <w:pPr>
              <w:widowControl/>
              <w:jc w:val="center"/>
              <w:rPr>
                <w:rFonts w:ascii="宋体" w:hAnsi="宋体" w:cs="宋体"/>
                <w:kern w:val="0"/>
                <w:sz w:val="22"/>
                <w:szCs w:val="22"/>
              </w:rPr>
            </w:pPr>
            <w:r>
              <w:rPr>
                <w:rFonts w:ascii="宋体" w:hAnsi="宋体" w:hint="eastAsia"/>
                <w:b/>
                <w:szCs w:val="21"/>
              </w:rPr>
              <w:t>二、商务要求表</w:t>
            </w:r>
          </w:p>
        </w:tc>
      </w:tr>
      <w:tr w:rsidR="00B07B20">
        <w:trPr>
          <w:trHeight w:val="704"/>
        </w:trPr>
        <w:tc>
          <w:tcPr>
            <w:tcW w:w="4409" w:type="dxa"/>
            <w:gridSpan w:val="3"/>
            <w:tcBorders>
              <w:top w:val="nil"/>
              <w:left w:val="single" w:sz="4" w:space="0" w:color="auto"/>
              <w:bottom w:val="single" w:sz="4" w:space="0" w:color="auto"/>
              <w:right w:val="single" w:sz="4" w:space="0" w:color="auto"/>
            </w:tcBorders>
            <w:shd w:val="clear" w:color="auto" w:fill="auto"/>
          </w:tcPr>
          <w:p w:rsidR="00B07B20" w:rsidRDefault="002E045B">
            <w:pPr>
              <w:jc w:val="center"/>
              <w:rPr>
                <w:sz w:val="22"/>
                <w:szCs w:val="22"/>
              </w:rPr>
            </w:pPr>
            <w:r>
              <w:rPr>
                <w:rFonts w:hint="eastAsia"/>
                <w:sz w:val="22"/>
                <w:szCs w:val="22"/>
              </w:rPr>
              <w:t>竞投报价要求</w:t>
            </w:r>
          </w:p>
        </w:tc>
        <w:tc>
          <w:tcPr>
            <w:tcW w:w="5386" w:type="dxa"/>
            <w:gridSpan w:val="4"/>
            <w:tcBorders>
              <w:top w:val="nil"/>
              <w:left w:val="nil"/>
              <w:bottom w:val="single" w:sz="4" w:space="0" w:color="auto"/>
              <w:right w:val="single" w:sz="4" w:space="0" w:color="auto"/>
            </w:tcBorders>
            <w:shd w:val="clear" w:color="auto" w:fill="auto"/>
          </w:tcPr>
          <w:p w:rsidR="00B07B20" w:rsidRDefault="002E045B">
            <w:pPr>
              <w:jc w:val="left"/>
              <w:rPr>
                <w:sz w:val="22"/>
                <w:szCs w:val="22"/>
              </w:rPr>
            </w:pPr>
            <w:r>
              <w:rPr>
                <w:rFonts w:hint="eastAsia"/>
                <w:sz w:val="22"/>
                <w:szCs w:val="22"/>
              </w:rPr>
              <w:t>竞投报价包含以下内容：本合同必要的保险费用和各项税金，服务人员在服务期间的所有费用。</w:t>
            </w:r>
          </w:p>
        </w:tc>
      </w:tr>
      <w:tr w:rsidR="00B07B20">
        <w:trPr>
          <w:trHeight w:val="1313"/>
        </w:trPr>
        <w:tc>
          <w:tcPr>
            <w:tcW w:w="4409" w:type="dxa"/>
            <w:gridSpan w:val="3"/>
            <w:tcBorders>
              <w:top w:val="nil"/>
              <w:left w:val="single" w:sz="4" w:space="0" w:color="auto"/>
              <w:bottom w:val="single" w:sz="4" w:space="0" w:color="auto"/>
              <w:right w:val="single" w:sz="4" w:space="0" w:color="auto"/>
            </w:tcBorders>
            <w:shd w:val="clear" w:color="auto" w:fill="auto"/>
            <w:vAlign w:val="center"/>
          </w:tcPr>
          <w:p w:rsidR="00B07B20" w:rsidRDefault="002E045B">
            <w:pPr>
              <w:jc w:val="center"/>
              <w:rPr>
                <w:sz w:val="22"/>
                <w:szCs w:val="22"/>
              </w:rPr>
            </w:pPr>
            <w:r>
              <w:rPr>
                <w:rFonts w:hint="eastAsia"/>
                <w:sz w:val="22"/>
                <w:szCs w:val="22"/>
              </w:rPr>
              <w:lastRenderedPageBreak/>
              <w:t>售后服务要求</w:t>
            </w:r>
          </w:p>
        </w:tc>
        <w:tc>
          <w:tcPr>
            <w:tcW w:w="5386" w:type="dxa"/>
            <w:gridSpan w:val="4"/>
            <w:tcBorders>
              <w:top w:val="nil"/>
              <w:left w:val="nil"/>
              <w:bottom w:val="single" w:sz="4" w:space="0" w:color="auto"/>
              <w:right w:val="single" w:sz="4" w:space="0" w:color="auto"/>
            </w:tcBorders>
            <w:shd w:val="clear" w:color="auto" w:fill="auto"/>
            <w:vAlign w:val="center"/>
          </w:tcPr>
          <w:p w:rsidR="00B07B20" w:rsidRDefault="002E045B">
            <w:pPr>
              <w:jc w:val="left"/>
              <w:rPr>
                <w:sz w:val="22"/>
                <w:szCs w:val="22"/>
              </w:rPr>
            </w:pPr>
            <w:r>
              <w:rPr>
                <w:rFonts w:hint="eastAsia"/>
                <w:sz w:val="22"/>
                <w:szCs w:val="22"/>
              </w:rPr>
              <w:t>1</w:t>
            </w:r>
            <w:r>
              <w:rPr>
                <w:rFonts w:hint="eastAsia"/>
                <w:sz w:val="22"/>
                <w:szCs w:val="22"/>
              </w:rPr>
              <w:t>、免费送货上门</w:t>
            </w:r>
            <w:r w:rsidR="00924F37">
              <w:rPr>
                <w:rFonts w:hint="eastAsia"/>
                <w:sz w:val="22"/>
                <w:szCs w:val="22"/>
              </w:rPr>
              <w:t>，</w:t>
            </w:r>
            <w:r>
              <w:rPr>
                <w:rFonts w:hint="eastAsia"/>
                <w:sz w:val="22"/>
                <w:szCs w:val="22"/>
              </w:rPr>
              <w:t>并免费提供安装时必要的零配件或备件</w:t>
            </w:r>
            <w:r w:rsidR="00924F37">
              <w:rPr>
                <w:rFonts w:hint="eastAsia"/>
                <w:sz w:val="22"/>
                <w:szCs w:val="22"/>
              </w:rPr>
              <w:t>，</w:t>
            </w:r>
            <w:r>
              <w:rPr>
                <w:rFonts w:hint="eastAsia"/>
                <w:sz w:val="22"/>
                <w:szCs w:val="22"/>
              </w:rPr>
              <w:t>安装前场地的如现有小设备、小家具等一切货物的拆除和搬离（具体地点由采购人指定）及安装后现场的清理由成交人负责，采购人不再支付任何费用</w:t>
            </w:r>
            <w:r w:rsidR="003F12FC">
              <w:rPr>
                <w:rFonts w:hint="eastAsia"/>
                <w:sz w:val="22"/>
                <w:szCs w:val="22"/>
              </w:rPr>
              <w:t>；</w:t>
            </w:r>
          </w:p>
          <w:p w:rsidR="00B07B20" w:rsidRDefault="002E045B">
            <w:pPr>
              <w:jc w:val="left"/>
              <w:rPr>
                <w:sz w:val="22"/>
                <w:szCs w:val="22"/>
              </w:rPr>
            </w:pPr>
            <w:r>
              <w:rPr>
                <w:rFonts w:hint="eastAsia"/>
                <w:sz w:val="22"/>
                <w:szCs w:val="22"/>
              </w:rPr>
              <w:t>2</w:t>
            </w:r>
            <w:r>
              <w:rPr>
                <w:rFonts w:hint="eastAsia"/>
                <w:sz w:val="22"/>
                <w:szCs w:val="22"/>
              </w:rPr>
              <w:t>、</w:t>
            </w:r>
            <w:r>
              <w:rPr>
                <w:sz w:val="22"/>
                <w:szCs w:val="22"/>
              </w:rPr>
              <w:t>按国家有关产品</w:t>
            </w:r>
            <w:r>
              <w:rPr>
                <w:sz w:val="22"/>
                <w:szCs w:val="22"/>
              </w:rPr>
              <w:t>“</w:t>
            </w:r>
            <w:r>
              <w:rPr>
                <w:sz w:val="22"/>
                <w:szCs w:val="22"/>
              </w:rPr>
              <w:t>三包</w:t>
            </w:r>
            <w:r>
              <w:rPr>
                <w:sz w:val="22"/>
                <w:szCs w:val="22"/>
              </w:rPr>
              <w:t>”</w:t>
            </w:r>
            <w:r>
              <w:rPr>
                <w:sz w:val="22"/>
                <w:szCs w:val="22"/>
              </w:rPr>
              <w:t>规定执行</w:t>
            </w:r>
            <w:r>
              <w:rPr>
                <w:sz w:val="22"/>
                <w:szCs w:val="22"/>
              </w:rPr>
              <w:t>“</w:t>
            </w:r>
            <w:r>
              <w:rPr>
                <w:sz w:val="22"/>
                <w:szCs w:val="22"/>
              </w:rPr>
              <w:t>三包</w:t>
            </w:r>
            <w:r>
              <w:rPr>
                <w:sz w:val="22"/>
                <w:szCs w:val="22"/>
              </w:rPr>
              <w:t>”</w:t>
            </w:r>
            <w:r>
              <w:rPr>
                <w:sz w:val="22"/>
                <w:szCs w:val="22"/>
              </w:rPr>
              <w:t>，</w:t>
            </w:r>
            <w:r>
              <w:rPr>
                <w:rFonts w:hint="eastAsia"/>
                <w:sz w:val="22"/>
                <w:szCs w:val="22"/>
              </w:rPr>
              <w:t>质保期壹年，</w:t>
            </w:r>
            <w:r>
              <w:rPr>
                <w:sz w:val="22"/>
                <w:szCs w:val="22"/>
              </w:rPr>
              <w:t>交货验收合格之日起提供一年的免费上门维护、保修和包换服务（各分项另有要求的以各分项要求为准）。质保期内免费上门维修、免费更换零部件等。</w:t>
            </w:r>
          </w:p>
        </w:tc>
      </w:tr>
      <w:tr w:rsidR="00B07B20">
        <w:trPr>
          <w:trHeight w:val="704"/>
        </w:trPr>
        <w:tc>
          <w:tcPr>
            <w:tcW w:w="4409" w:type="dxa"/>
            <w:gridSpan w:val="3"/>
            <w:tcBorders>
              <w:top w:val="nil"/>
              <w:left w:val="single" w:sz="4" w:space="0" w:color="auto"/>
              <w:bottom w:val="single" w:sz="4" w:space="0" w:color="auto"/>
              <w:right w:val="single" w:sz="4" w:space="0" w:color="auto"/>
            </w:tcBorders>
            <w:shd w:val="clear" w:color="auto" w:fill="auto"/>
            <w:vAlign w:val="center"/>
          </w:tcPr>
          <w:p w:rsidR="00B07B20" w:rsidRDefault="002E045B">
            <w:pPr>
              <w:jc w:val="center"/>
              <w:rPr>
                <w:sz w:val="22"/>
                <w:szCs w:val="22"/>
              </w:rPr>
            </w:pPr>
            <w:r>
              <w:rPr>
                <w:rFonts w:hint="eastAsia"/>
                <w:sz w:val="22"/>
                <w:szCs w:val="22"/>
              </w:rPr>
              <w:t>付款方式</w:t>
            </w:r>
          </w:p>
        </w:tc>
        <w:tc>
          <w:tcPr>
            <w:tcW w:w="5386" w:type="dxa"/>
            <w:gridSpan w:val="4"/>
            <w:tcBorders>
              <w:top w:val="nil"/>
              <w:left w:val="nil"/>
              <w:bottom w:val="single" w:sz="4" w:space="0" w:color="auto"/>
              <w:right w:val="single" w:sz="4" w:space="0" w:color="auto"/>
            </w:tcBorders>
            <w:shd w:val="clear" w:color="auto" w:fill="auto"/>
            <w:vAlign w:val="center"/>
          </w:tcPr>
          <w:p w:rsidR="00B07B20" w:rsidRDefault="002E045B">
            <w:pPr>
              <w:jc w:val="left"/>
              <w:rPr>
                <w:sz w:val="22"/>
                <w:szCs w:val="22"/>
              </w:rPr>
            </w:pPr>
            <w:r>
              <w:rPr>
                <w:rFonts w:hint="eastAsia"/>
                <w:sz w:val="22"/>
                <w:szCs w:val="22"/>
              </w:rPr>
              <w:t>自交货验收合格后三个工作日内成交人按合同金额开具发票给采购人，采购人收到发票之日起十五个工作日内以对公转账方式付清成交人全部货款。</w:t>
            </w:r>
          </w:p>
        </w:tc>
      </w:tr>
      <w:tr w:rsidR="00B07B20">
        <w:trPr>
          <w:trHeight w:val="704"/>
        </w:trPr>
        <w:tc>
          <w:tcPr>
            <w:tcW w:w="4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07B20" w:rsidRDefault="002E045B">
            <w:pPr>
              <w:jc w:val="center"/>
              <w:rPr>
                <w:sz w:val="22"/>
                <w:szCs w:val="22"/>
              </w:rPr>
            </w:pPr>
            <w:r>
              <w:rPr>
                <w:rFonts w:hint="eastAsia"/>
                <w:sz w:val="22"/>
                <w:szCs w:val="22"/>
              </w:rPr>
              <w:t>交付使用时间及交付地点</w:t>
            </w:r>
          </w:p>
        </w:tc>
        <w:tc>
          <w:tcPr>
            <w:tcW w:w="5386" w:type="dxa"/>
            <w:gridSpan w:val="4"/>
            <w:tcBorders>
              <w:top w:val="single" w:sz="4" w:space="0" w:color="auto"/>
              <w:left w:val="nil"/>
              <w:bottom w:val="single" w:sz="4" w:space="0" w:color="auto"/>
              <w:right w:val="single" w:sz="4" w:space="0" w:color="auto"/>
            </w:tcBorders>
            <w:shd w:val="clear" w:color="auto" w:fill="auto"/>
            <w:vAlign w:val="center"/>
          </w:tcPr>
          <w:p w:rsidR="00B07B20" w:rsidRDefault="00AC79DA">
            <w:pPr>
              <w:jc w:val="left"/>
              <w:rPr>
                <w:sz w:val="22"/>
                <w:szCs w:val="22"/>
              </w:rPr>
            </w:pPr>
            <w:r>
              <w:rPr>
                <w:rFonts w:hint="eastAsia"/>
                <w:sz w:val="22"/>
                <w:szCs w:val="22"/>
              </w:rPr>
              <w:t>1</w:t>
            </w:r>
            <w:r>
              <w:rPr>
                <w:rFonts w:hint="eastAsia"/>
                <w:sz w:val="22"/>
                <w:szCs w:val="22"/>
              </w:rPr>
              <w:t>、</w:t>
            </w:r>
            <w:r w:rsidR="002E045B">
              <w:rPr>
                <w:rFonts w:hint="eastAsia"/>
                <w:sz w:val="22"/>
                <w:szCs w:val="22"/>
              </w:rPr>
              <w:t>交付使用时间：供货自签订合同之日起</w:t>
            </w:r>
            <w:r w:rsidR="002E045B" w:rsidRPr="00D64777">
              <w:rPr>
                <w:rFonts w:hint="eastAsia"/>
                <w:sz w:val="22"/>
                <w:szCs w:val="22"/>
              </w:rPr>
              <w:t>30</w:t>
            </w:r>
            <w:r w:rsidR="002E045B">
              <w:rPr>
                <w:rFonts w:hint="eastAsia"/>
                <w:sz w:val="22"/>
                <w:szCs w:val="22"/>
              </w:rPr>
              <w:t>个日历日内完成供货并交付使用</w:t>
            </w:r>
            <w:r w:rsidR="003F12FC">
              <w:rPr>
                <w:rFonts w:hint="eastAsia"/>
                <w:sz w:val="22"/>
                <w:szCs w:val="22"/>
              </w:rPr>
              <w:t>；</w:t>
            </w:r>
          </w:p>
          <w:p w:rsidR="00B07B20" w:rsidRDefault="00AC79DA">
            <w:pPr>
              <w:jc w:val="left"/>
              <w:rPr>
                <w:sz w:val="22"/>
                <w:szCs w:val="22"/>
              </w:rPr>
            </w:pPr>
            <w:r>
              <w:rPr>
                <w:rFonts w:hint="eastAsia"/>
                <w:sz w:val="22"/>
                <w:szCs w:val="22"/>
              </w:rPr>
              <w:t>2</w:t>
            </w:r>
            <w:r>
              <w:rPr>
                <w:rFonts w:hint="eastAsia"/>
                <w:sz w:val="22"/>
                <w:szCs w:val="22"/>
              </w:rPr>
              <w:t>、</w:t>
            </w:r>
            <w:r w:rsidR="002E045B">
              <w:rPr>
                <w:rFonts w:hint="eastAsia"/>
                <w:sz w:val="22"/>
                <w:szCs w:val="22"/>
              </w:rPr>
              <w:t>交付地点：采购单位指定地点。</w:t>
            </w:r>
          </w:p>
        </w:tc>
      </w:tr>
    </w:tbl>
    <w:p w:rsidR="00B07B20" w:rsidRDefault="00B07B20">
      <w:pPr>
        <w:widowControl/>
        <w:adjustRightInd w:val="0"/>
        <w:snapToGrid w:val="0"/>
        <w:spacing w:line="440" w:lineRule="exact"/>
        <w:jc w:val="left"/>
        <w:rPr>
          <w:rFonts w:ascii="仿宋" w:eastAsia="仿宋" w:hAnsi="仿宋" w:cs="宋体"/>
          <w:color w:val="000000" w:themeColor="text1"/>
          <w:kern w:val="0"/>
          <w:sz w:val="28"/>
          <w:szCs w:val="28"/>
        </w:rPr>
      </w:pPr>
    </w:p>
    <w:p w:rsidR="00B07B20" w:rsidRDefault="00B07B20">
      <w:pPr>
        <w:widowControl/>
        <w:adjustRightInd w:val="0"/>
        <w:snapToGrid w:val="0"/>
        <w:spacing w:line="440" w:lineRule="exact"/>
        <w:jc w:val="left"/>
        <w:rPr>
          <w:rFonts w:ascii="仿宋" w:eastAsia="仿宋" w:hAnsi="仿宋" w:cs="宋体"/>
          <w:color w:val="000000" w:themeColor="text1"/>
          <w:kern w:val="0"/>
          <w:sz w:val="28"/>
          <w:szCs w:val="28"/>
        </w:rPr>
      </w:pPr>
    </w:p>
    <w:p w:rsidR="00B07B20" w:rsidRDefault="00B07B20">
      <w:pPr>
        <w:widowControl/>
        <w:adjustRightInd w:val="0"/>
        <w:snapToGrid w:val="0"/>
        <w:spacing w:line="440" w:lineRule="exact"/>
        <w:jc w:val="left"/>
        <w:rPr>
          <w:rFonts w:ascii="仿宋" w:eastAsia="仿宋" w:hAnsi="仿宋" w:cs="宋体"/>
          <w:color w:val="000000" w:themeColor="text1"/>
          <w:kern w:val="0"/>
          <w:sz w:val="28"/>
          <w:szCs w:val="28"/>
        </w:rPr>
      </w:pPr>
    </w:p>
    <w:p w:rsidR="00B07B20" w:rsidRDefault="00B07B20">
      <w:pPr>
        <w:widowControl/>
        <w:adjustRightInd w:val="0"/>
        <w:snapToGrid w:val="0"/>
        <w:spacing w:line="440" w:lineRule="exact"/>
        <w:jc w:val="left"/>
        <w:rPr>
          <w:rFonts w:ascii="仿宋" w:eastAsia="仿宋" w:hAnsi="仿宋" w:cs="宋体"/>
          <w:color w:val="000000" w:themeColor="text1"/>
          <w:kern w:val="0"/>
          <w:sz w:val="28"/>
          <w:szCs w:val="28"/>
        </w:rPr>
      </w:pPr>
    </w:p>
    <w:p w:rsidR="00B07B20" w:rsidRDefault="00B07B20">
      <w:pPr>
        <w:widowControl/>
        <w:adjustRightInd w:val="0"/>
        <w:snapToGrid w:val="0"/>
        <w:spacing w:line="440" w:lineRule="exact"/>
        <w:jc w:val="left"/>
        <w:rPr>
          <w:rFonts w:ascii="仿宋" w:eastAsia="仿宋" w:hAnsi="仿宋" w:cs="宋体"/>
          <w:color w:val="000000" w:themeColor="text1"/>
          <w:kern w:val="0"/>
          <w:sz w:val="28"/>
          <w:szCs w:val="28"/>
        </w:rPr>
      </w:pPr>
    </w:p>
    <w:p w:rsidR="00B07B20" w:rsidRDefault="00B07B20">
      <w:pPr>
        <w:widowControl/>
        <w:adjustRightInd w:val="0"/>
        <w:snapToGrid w:val="0"/>
        <w:spacing w:line="440" w:lineRule="exact"/>
        <w:jc w:val="left"/>
        <w:rPr>
          <w:rFonts w:ascii="仿宋" w:eastAsia="仿宋" w:hAnsi="仿宋" w:cs="宋体"/>
          <w:color w:val="000000" w:themeColor="text1"/>
          <w:kern w:val="0"/>
          <w:sz w:val="28"/>
          <w:szCs w:val="28"/>
        </w:rPr>
      </w:pPr>
    </w:p>
    <w:p w:rsidR="00B07B20" w:rsidRDefault="00B07B20">
      <w:pPr>
        <w:widowControl/>
        <w:adjustRightInd w:val="0"/>
        <w:snapToGrid w:val="0"/>
        <w:spacing w:line="440" w:lineRule="exact"/>
        <w:jc w:val="left"/>
        <w:rPr>
          <w:rFonts w:ascii="仿宋" w:eastAsia="仿宋" w:hAnsi="仿宋" w:cs="宋体"/>
          <w:color w:val="000000" w:themeColor="text1"/>
          <w:kern w:val="0"/>
          <w:sz w:val="28"/>
          <w:szCs w:val="28"/>
        </w:rPr>
      </w:pPr>
    </w:p>
    <w:p w:rsidR="00B07B20" w:rsidRDefault="00B07B20">
      <w:pPr>
        <w:widowControl/>
        <w:adjustRightInd w:val="0"/>
        <w:snapToGrid w:val="0"/>
        <w:spacing w:line="440" w:lineRule="exact"/>
        <w:jc w:val="left"/>
        <w:rPr>
          <w:rFonts w:ascii="仿宋" w:eastAsia="仿宋" w:hAnsi="仿宋" w:cs="宋体"/>
          <w:color w:val="000000" w:themeColor="text1"/>
          <w:kern w:val="0"/>
          <w:sz w:val="28"/>
          <w:szCs w:val="28"/>
        </w:rPr>
      </w:pPr>
    </w:p>
    <w:p w:rsidR="00B07B20" w:rsidRDefault="00B07B20">
      <w:pPr>
        <w:widowControl/>
        <w:adjustRightInd w:val="0"/>
        <w:snapToGrid w:val="0"/>
        <w:spacing w:line="440" w:lineRule="exact"/>
        <w:jc w:val="left"/>
        <w:rPr>
          <w:rFonts w:ascii="仿宋" w:eastAsia="仿宋" w:hAnsi="仿宋" w:cs="宋体"/>
          <w:color w:val="000000" w:themeColor="text1"/>
          <w:kern w:val="0"/>
          <w:sz w:val="28"/>
          <w:szCs w:val="28"/>
        </w:rPr>
      </w:pPr>
    </w:p>
    <w:p w:rsidR="00B07B20" w:rsidRDefault="00B07B20">
      <w:pPr>
        <w:widowControl/>
        <w:adjustRightInd w:val="0"/>
        <w:snapToGrid w:val="0"/>
        <w:spacing w:line="440" w:lineRule="exact"/>
        <w:jc w:val="left"/>
        <w:rPr>
          <w:rFonts w:ascii="仿宋" w:eastAsia="仿宋" w:hAnsi="仿宋" w:cs="宋体"/>
          <w:color w:val="000000" w:themeColor="text1"/>
          <w:kern w:val="0"/>
          <w:sz w:val="28"/>
          <w:szCs w:val="28"/>
        </w:rPr>
      </w:pPr>
    </w:p>
    <w:p w:rsidR="00B07B20" w:rsidRDefault="00B07B20">
      <w:pPr>
        <w:widowControl/>
        <w:adjustRightInd w:val="0"/>
        <w:snapToGrid w:val="0"/>
        <w:spacing w:line="440" w:lineRule="exact"/>
        <w:jc w:val="left"/>
        <w:rPr>
          <w:rFonts w:ascii="仿宋" w:eastAsia="仿宋" w:hAnsi="仿宋" w:cs="宋体"/>
          <w:color w:val="000000" w:themeColor="text1"/>
          <w:kern w:val="0"/>
          <w:sz w:val="28"/>
          <w:szCs w:val="28"/>
        </w:rPr>
      </w:pPr>
    </w:p>
    <w:p w:rsidR="00B07B20" w:rsidRDefault="00B07B20">
      <w:pPr>
        <w:widowControl/>
        <w:adjustRightInd w:val="0"/>
        <w:snapToGrid w:val="0"/>
        <w:spacing w:line="440" w:lineRule="exact"/>
        <w:jc w:val="left"/>
        <w:rPr>
          <w:rFonts w:ascii="仿宋" w:eastAsia="仿宋" w:hAnsi="仿宋" w:cs="宋体"/>
          <w:color w:val="000000" w:themeColor="text1"/>
          <w:kern w:val="0"/>
          <w:sz w:val="28"/>
          <w:szCs w:val="28"/>
        </w:rPr>
      </w:pPr>
    </w:p>
    <w:p w:rsidR="00B07B20" w:rsidRDefault="00B07B20">
      <w:pPr>
        <w:widowControl/>
        <w:adjustRightInd w:val="0"/>
        <w:snapToGrid w:val="0"/>
        <w:spacing w:line="440" w:lineRule="exact"/>
        <w:jc w:val="left"/>
        <w:rPr>
          <w:rFonts w:ascii="仿宋" w:eastAsia="仿宋" w:hAnsi="仿宋" w:cs="宋体"/>
          <w:color w:val="000000" w:themeColor="text1"/>
          <w:kern w:val="0"/>
          <w:sz w:val="28"/>
          <w:szCs w:val="28"/>
        </w:rPr>
      </w:pPr>
    </w:p>
    <w:p w:rsidR="00B07B20" w:rsidRDefault="00B07B20">
      <w:pPr>
        <w:widowControl/>
        <w:adjustRightInd w:val="0"/>
        <w:snapToGrid w:val="0"/>
        <w:spacing w:line="440" w:lineRule="exact"/>
        <w:jc w:val="left"/>
        <w:rPr>
          <w:rFonts w:ascii="仿宋" w:eastAsia="仿宋" w:hAnsi="仿宋" w:cs="宋体"/>
          <w:color w:val="000000" w:themeColor="text1"/>
          <w:kern w:val="0"/>
          <w:sz w:val="28"/>
          <w:szCs w:val="28"/>
        </w:rPr>
      </w:pPr>
    </w:p>
    <w:p w:rsidR="00B07B20" w:rsidRDefault="00B07B20">
      <w:pPr>
        <w:widowControl/>
        <w:adjustRightInd w:val="0"/>
        <w:snapToGrid w:val="0"/>
        <w:spacing w:line="440" w:lineRule="exact"/>
        <w:jc w:val="left"/>
        <w:rPr>
          <w:rFonts w:ascii="仿宋" w:eastAsia="仿宋" w:hAnsi="仿宋" w:cs="宋体"/>
          <w:color w:val="000000" w:themeColor="text1"/>
          <w:kern w:val="0"/>
          <w:sz w:val="28"/>
          <w:szCs w:val="28"/>
        </w:rPr>
      </w:pPr>
    </w:p>
    <w:p w:rsidR="00B07B20" w:rsidRDefault="00B07B20">
      <w:pPr>
        <w:widowControl/>
        <w:adjustRightInd w:val="0"/>
        <w:snapToGrid w:val="0"/>
        <w:spacing w:line="440" w:lineRule="exact"/>
        <w:jc w:val="left"/>
        <w:rPr>
          <w:rFonts w:ascii="仿宋" w:eastAsia="仿宋" w:hAnsi="仿宋" w:cs="宋体"/>
          <w:color w:val="000000" w:themeColor="text1"/>
          <w:kern w:val="0"/>
          <w:sz w:val="28"/>
          <w:szCs w:val="28"/>
        </w:rPr>
      </w:pPr>
    </w:p>
    <w:p w:rsidR="00B07B20" w:rsidRDefault="00B07B20">
      <w:pPr>
        <w:widowControl/>
        <w:adjustRightInd w:val="0"/>
        <w:snapToGrid w:val="0"/>
        <w:spacing w:line="440" w:lineRule="exact"/>
        <w:jc w:val="left"/>
        <w:rPr>
          <w:rFonts w:ascii="仿宋" w:eastAsia="仿宋" w:hAnsi="仿宋" w:cs="宋体"/>
          <w:color w:val="000000" w:themeColor="text1"/>
          <w:kern w:val="0"/>
          <w:sz w:val="28"/>
          <w:szCs w:val="28"/>
        </w:rPr>
      </w:pPr>
    </w:p>
    <w:p w:rsidR="00B07B20" w:rsidRDefault="00B07B20">
      <w:pPr>
        <w:widowControl/>
        <w:adjustRightInd w:val="0"/>
        <w:snapToGrid w:val="0"/>
        <w:spacing w:line="440" w:lineRule="exact"/>
        <w:jc w:val="left"/>
        <w:rPr>
          <w:rFonts w:ascii="仿宋" w:eastAsia="仿宋" w:hAnsi="仿宋" w:cs="宋体"/>
          <w:color w:val="000000" w:themeColor="text1"/>
          <w:kern w:val="0"/>
          <w:sz w:val="28"/>
          <w:szCs w:val="28"/>
        </w:rPr>
      </w:pPr>
    </w:p>
    <w:p w:rsidR="00B07B20" w:rsidRDefault="00B07B20">
      <w:pPr>
        <w:widowControl/>
        <w:adjustRightInd w:val="0"/>
        <w:snapToGrid w:val="0"/>
        <w:spacing w:line="440" w:lineRule="exact"/>
        <w:jc w:val="left"/>
        <w:rPr>
          <w:rFonts w:ascii="仿宋" w:eastAsia="仿宋" w:hAnsi="仿宋" w:cs="宋体"/>
          <w:color w:val="000000" w:themeColor="text1"/>
          <w:kern w:val="0"/>
          <w:sz w:val="28"/>
          <w:szCs w:val="28"/>
        </w:rPr>
      </w:pPr>
    </w:p>
    <w:p w:rsidR="00B07B20" w:rsidRDefault="00B07B20">
      <w:pPr>
        <w:widowControl/>
        <w:adjustRightInd w:val="0"/>
        <w:snapToGrid w:val="0"/>
        <w:spacing w:line="440" w:lineRule="exact"/>
        <w:jc w:val="left"/>
        <w:rPr>
          <w:rFonts w:ascii="仿宋" w:eastAsia="仿宋" w:hAnsi="仿宋" w:cs="宋体"/>
          <w:color w:val="000000" w:themeColor="text1"/>
          <w:kern w:val="0"/>
          <w:sz w:val="28"/>
          <w:szCs w:val="28"/>
        </w:rPr>
      </w:pPr>
    </w:p>
    <w:p w:rsidR="00B07B20" w:rsidRDefault="00B07B20">
      <w:pPr>
        <w:widowControl/>
        <w:adjustRightInd w:val="0"/>
        <w:snapToGrid w:val="0"/>
        <w:spacing w:line="440" w:lineRule="exact"/>
        <w:jc w:val="left"/>
        <w:rPr>
          <w:rFonts w:ascii="仿宋" w:eastAsia="仿宋" w:hAnsi="仿宋" w:cs="宋体"/>
          <w:color w:val="000000" w:themeColor="text1"/>
          <w:kern w:val="0"/>
          <w:sz w:val="28"/>
          <w:szCs w:val="28"/>
        </w:rPr>
      </w:pPr>
    </w:p>
    <w:p w:rsidR="00B07B20" w:rsidRDefault="00B07B20">
      <w:pPr>
        <w:widowControl/>
        <w:adjustRightInd w:val="0"/>
        <w:snapToGrid w:val="0"/>
        <w:spacing w:line="440" w:lineRule="exact"/>
        <w:jc w:val="left"/>
        <w:rPr>
          <w:rFonts w:ascii="仿宋" w:eastAsia="仿宋" w:hAnsi="仿宋" w:cs="宋体"/>
          <w:color w:val="000000" w:themeColor="text1"/>
          <w:kern w:val="0"/>
          <w:sz w:val="28"/>
          <w:szCs w:val="28"/>
        </w:rPr>
      </w:pPr>
    </w:p>
    <w:p w:rsidR="00B07B20" w:rsidRDefault="00B07B20">
      <w:pPr>
        <w:widowControl/>
        <w:adjustRightInd w:val="0"/>
        <w:snapToGrid w:val="0"/>
        <w:spacing w:line="440" w:lineRule="exact"/>
        <w:jc w:val="left"/>
        <w:rPr>
          <w:rFonts w:ascii="仿宋" w:eastAsia="仿宋" w:hAnsi="仿宋" w:cs="宋体"/>
          <w:color w:val="000000" w:themeColor="text1"/>
          <w:kern w:val="0"/>
          <w:sz w:val="28"/>
          <w:szCs w:val="28"/>
        </w:rPr>
      </w:pPr>
    </w:p>
    <w:p w:rsidR="00B07B20" w:rsidRDefault="002E045B">
      <w:pPr>
        <w:widowControl/>
        <w:adjustRightInd w:val="0"/>
        <w:snapToGrid w:val="0"/>
        <w:spacing w:line="440" w:lineRule="exact"/>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lastRenderedPageBreak/>
        <w:t>附件3：</w:t>
      </w:r>
    </w:p>
    <w:p w:rsidR="00B07B20" w:rsidRDefault="002E045B">
      <w:pPr>
        <w:pStyle w:val="a5"/>
        <w:spacing w:line="420" w:lineRule="exact"/>
        <w:jc w:val="center"/>
        <w:rPr>
          <w:rFonts w:hAnsi="宋体" w:cs="宋体"/>
          <w:b/>
          <w:bCs/>
          <w:color w:val="000000"/>
          <w:kern w:val="2"/>
          <w:sz w:val="28"/>
          <w:szCs w:val="28"/>
        </w:rPr>
      </w:pPr>
      <w:r>
        <w:rPr>
          <w:rFonts w:hAnsi="宋体" w:cs="宋体" w:hint="eastAsia"/>
          <w:b/>
          <w:bCs/>
          <w:color w:val="000000"/>
          <w:kern w:val="2"/>
          <w:sz w:val="28"/>
          <w:szCs w:val="28"/>
        </w:rPr>
        <w:t>（</w:t>
      </w:r>
      <w:r>
        <w:rPr>
          <w:rFonts w:ascii="仿宋" w:eastAsia="仿宋" w:hAnsi="仿宋" w:cs="宋体" w:hint="eastAsia"/>
          <w:b/>
          <w:color w:val="000000" w:themeColor="text1"/>
          <w:sz w:val="24"/>
        </w:rPr>
        <w:t>A分标：设备与环境学院2021年下半学期实训材料采购和C分标：1+X污水设备采购</w:t>
      </w:r>
      <w:r>
        <w:rPr>
          <w:rFonts w:hAnsi="宋体" w:cs="宋体" w:hint="eastAsia"/>
          <w:b/>
          <w:bCs/>
          <w:color w:val="000000"/>
          <w:kern w:val="2"/>
          <w:sz w:val="28"/>
          <w:szCs w:val="28"/>
        </w:rPr>
        <w:t>）</w:t>
      </w:r>
    </w:p>
    <w:p w:rsidR="00B07B20" w:rsidRDefault="002E045B">
      <w:pPr>
        <w:pStyle w:val="a5"/>
        <w:spacing w:line="420" w:lineRule="exact"/>
        <w:jc w:val="center"/>
        <w:rPr>
          <w:rFonts w:ascii="仿宋" w:eastAsia="仿宋" w:hAnsi="仿宋" w:cs="宋体"/>
          <w:b/>
          <w:color w:val="000000" w:themeColor="text1"/>
          <w:sz w:val="28"/>
          <w:szCs w:val="28"/>
        </w:rPr>
      </w:pPr>
      <w:r>
        <w:rPr>
          <w:rFonts w:ascii="仿宋" w:eastAsia="仿宋" w:hAnsi="仿宋" w:cs="宋体" w:hint="eastAsia"/>
          <w:b/>
          <w:color w:val="000000" w:themeColor="text1"/>
          <w:sz w:val="28"/>
          <w:szCs w:val="28"/>
        </w:rPr>
        <w:t>评分标准</w:t>
      </w:r>
    </w:p>
    <w:p w:rsidR="00B07B20" w:rsidRDefault="002E045B">
      <w:pPr>
        <w:pStyle w:val="a5"/>
        <w:spacing w:line="380" w:lineRule="exact"/>
        <w:ind w:firstLineChars="196" w:firstLine="472"/>
        <w:rPr>
          <w:rFonts w:hAnsi="宋体" w:cs="宋体"/>
          <w:b/>
          <w:sz w:val="24"/>
          <w:szCs w:val="24"/>
        </w:rPr>
      </w:pPr>
      <w:r>
        <w:rPr>
          <w:rFonts w:hAnsi="宋体" w:cs="宋体" w:hint="eastAsia"/>
          <w:b/>
          <w:color w:val="000000" w:themeColor="text1"/>
          <w:sz w:val="24"/>
          <w:szCs w:val="24"/>
        </w:rPr>
        <w:t>一</w:t>
      </w:r>
      <w:r>
        <w:rPr>
          <w:rFonts w:hAnsi="宋体" w:cs="宋体" w:hint="eastAsia"/>
          <w:b/>
          <w:sz w:val="24"/>
          <w:szCs w:val="24"/>
        </w:rPr>
        <w:t>、评审原则</w:t>
      </w:r>
    </w:p>
    <w:p w:rsidR="00B07B20" w:rsidRDefault="002E045B">
      <w:pPr>
        <w:pStyle w:val="a5"/>
        <w:spacing w:line="380" w:lineRule="exact"/>
        <w:ind w:firstLineChars="200" w:firstLine="480"/>
        <w:rPr>
          <w:rFonts w:hAnsi="宋体" w:cs="宋体"/>
          <w:bCs/>
          <w:sz w:val="24"/>
          <w:szCs w:val="24"/>
        </w:rPr>
      </w:pPr>
      <w:r>
        <w:rPr>
          <w:rFonts w:hAnsi="宋体" w:cs="宋体" w:hint="eastAsia"/>
          <w:bCs/>
          <w:sz w:val="24"/>
          <w:szCs w:val="24"/>
        </w:rPr>
        <w:t>（一）评审依据：评委将以竞价人提交的报价文件为评标依据，对竞价人提交报价分（</w:t>
      </w:r>
      <w:r w:rsidR="001D1544">
        <w:rPr>
          <w:rFonts w:hAnsi="宋体" w:cs="宋体" w:hint="eastAsia"/>
          <w:bCs/>
          <w:sz w:val="24"/>
          <w:szCs w:val="24"/>
        </w:rPr>
        <w:t>5</w:t>
      </w:r>
      <w:r>
        <w:rPr>
          <w:rFonts w:hAnsi="宋体" w:cs="宋体" w:hint="eastAsia"/>
          <w:bCs/>
          <w:sz w:val="24"/>
          <w:szCs w:val="24"/>
        </w:rPr>
        <w:t>0分）、技术分（25分）、售后服务分（15分）三方面进行综合评定。</w:t>
      </w:r>
    </w:p>
    <w:p w:rsidR="00B07B20" w:rsidRDefault="002E045B">
      <w:pPr>
        <w:pStyle w:val="a5"/>
        <w:spacing w:line="380" w:lineRule="exact"/>
        <w:ind w:firstLineChars="200" w:firstLine="480"/>
        <w:rPr>
          <w:rFonts w:hAnsi="宋体" w:cs="宋体"/>
          <w:bCs/>
          <w:sz w:val="24"/>
          <w:szCs w:val="24"/>
        </w:rPr>
      </w:pPr>
      <w:r>
        <w:rPr>
          <w:rFonts w:hAnsi="宋体" w:cs="宋体" w:hint="eastAsia"/>
          <w:bCs/>
          <w:sz w:val="24"/>
          <w:szCs w:val="24"/>
        </w:rPr>
        <w:t>（二）评审方式：以不公开方式进行评审。按得分高低顺序评出候选单位（综合得分相等时，报价低者优先；报价也相等的，由评委采用记名投票方式确定）。</w:t>
      </w:r>
    </w:p>
    <w:p w:rsidR="00B07B20" w:rsidRDefault="002E045B">
      <w:pPr>
        <w:pStyle w:val="a5"/>
        <w:spacing w:line="380" w:lineRule="exact"/>
        <w:ind w:firstLineChars="196" w:firstLine="472"/>
        <w:rPr>
          <w:rFonts w:hAnsi="宋体" w:cs="宋体"/>
          <w:b/>
          <w:sz w:val="24"/>
          <w:szCs w:val="24"/>
        </w:rPr>
      </w:pPr>
      <w:r>
        <w:rPr>
          <w:rFonts w:hAnsi="宋体" w:cs="宋体" w:hint="eastAsia"/>
          <w:b/>
          <w:sz w:val="24"/>
          <w:szCs w:val="24"/>
        </w:rPr>
        <w:t>二、评分标准</w:t>
      </w:r>
    </w:p>
    <w:p w:rsidR="00B07B20" w:rsidRPr="007501D3" w:rsidRDefault="002E045B" w:rsidP="007501D3">
      <w:pPr>
        <w:pStyle w:val="a5"/>
        <w:spacing w:line="380" w:lineRule="exact"/>
        <w:ind w:firstLineChars="200" w:firstLine="482"/>
        <w:rPr>
          <w:rFonts w:hAnsi="宋体" w:cs="宋体"/>
          <w:b/>
          <w:sz w:val="24"/>
          <w:szCs w:val="24"/>
        </w:rPr>
      </w:pPr>
      <w:r>
        <w:rPr>
          <w:rFonts w:hAnsi="宋体" w:cs="宋体" w:hint="eastAsia"/>
          <w:b/>
          <w:sz w:val="24"/>
          <w:szCs w:val="24"/>
        </w:rPr>
        <w:t>1.价格分……………………………………………………………………………</w:t>
      </w:r>
      <w:r w:rsidR="001D1544">
        <w:rPr>
          <w:rFonts w:hAnsi="宋体" w:cs="宋体" w:hint="eastAsia"/>
          <w:b/>
          <w:sz w:val="24"/>
          <w:szCs w:val="24"/>
        </w:rPr>
        <w:t>5</w:t>
      </w:r>
      <w:r>
        <w:rPr>
          <w:rFonts w:hAnsi="宋体" w:cs="宋体" w:hint="eastAsia"/>
          <w:b/>
          <w:sz w:val="24"/>
          <w:szCs w:val="24"/>
        </w:rPr>
        <w:t>0分</w:t>
      </w:r>
    </w:p>
    <w:p w:rsidR="00B07B20" w:rsidRDefault="002E045B">
      <w:pPr>
        <w:pStyle w:val="a5"/>
        <w:spacing w:line="380" w:lineRule="exact"/>
        <w:ind w:firstLineChars="200" w:firstLine="480"/>
        <w:rPr>
          <w:rFonts w:hAnsi="宋体" w:cs="宋体"/>
          <w:bCs/>
          <w:sz w:val="24"/>
          <w:szCs w:val="24"/>
        </w:rPr>
      </w:pPr>
      <w:r>
        <w:rPr>
          <w:rFonts w:hAnsi="宋体" w:cs="宋体" w:hint="eastAsia"/>
          <w:bCs/>
          <w:sz w:val="24"/>
          <w:szCs w:val="24"/>
        </w:rPr>
        <w:t>价格分计算公式：</w:t>
      </w:r>
    </w:p>
    <w:p w:rsidR="00B07B20" w:rsidRDefault="002E045B">
      <w:pPr>
        <w:pStyle w:val="a5"/>
        <w:spacing w:line="380" w:lineRule="exact"/>
        <w:ind w:firstLineChars="200" w:firstLine="480"/>
        <w:rPr>
          <w:rFonts w:hAnsi="宋体" w:cs="宋体"/>
          <w:bCs/>
          <w:sz w:val="24"/>
          <w:szCs w:val="24"/>
        </w:rPr>
      </w:pPr>
      <w:r>
        <w:rPr>
          <w:rFonts w:hAnsi="宋体" w:cs="宋体" w:hint="eastAsia"/>
          <w:bCs/>
          <w:sz w:val="24"/>
          <w:szCs w:val="24"/>
        </w:rPr>
        <w:t>(1) 按照《政府采购促进中小企业发展暂行办法》（财库[2020]181号），竞投单位认定为小型和微型企业的（以竞投文件提供的符合规定的有关证明材料为准），并提供本企业制造的货物，由本企业承担工程、提供服务，或者提供其他小型、微型企业制造的货物的（不包括使用大型企业注册商的货物），对竞投价给予10%的扣除，扣除后的价格为评审报价，即评审报价=竞投价×（1-10%）；除上述情况外，评审报价=竞投价。</w:t>
      </w:r>
    </w:p>
    <w:p w:rsidR="00B07B20" w:rsidRDefault="002E045B">
      <w:pPr>
        <w:pStyle w:val="a5"/>
        <w:spacing w:line="380" w:lineRule="exact"/>
        <w:ind w:firstLineChars="200" w:firstLine="480"/>
        <w:rPr>
          <w:rFonts w:hAnsi="宋体" w:cs="宋体"/>
          <w:bCs/>
          <w:sz w:val="24"/>
          <w:szCs w:val="24"/>
        </w:rPr>
      </w:pPr>
      <w:r>
        <w:rPr>
          <w:rFonts w:hAnsi="宋体" w:cs="宋体" w:hint="eastAsia"/>
          <w:bCs/>
          <w:sz w:val="24"/>
          <w:szCs w:val="24"/>
        </w:rPr>
        <w:t>竞投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rsidR="00B07B20" w:rsidRDefault="002E045B">
      <w:pPr>
        <w:pStyle w:val="a5"/>
        <w:spacing w:line="380" w:lineRule="exact"/>
        <w:ind w:firstLineChars="200" w:firstLine="480"/>
        <w:rPr>
          <w:rFonts w:hAnsi="宋体" w:cs="宋体"/>
          <w:bCs/>
          <w:sz w:val="24"/>
          <w:szCs w:val="24"/>
        </w:rPr>
      </w:pPr>
      <w:r>
        <w:rPr>
          <w:rFonts w:hAnsi="宋体" w:cs="宋体" w:hint="eastAsia"/>
          <w:bCs/>
          <w:sz w:val="24"/>
          <w:szCs w:val="24"/>
        </w:rPr>
        <w:t>竞投供应商及其竞投产品提供单位按《关于促进残疾人就业政府采购政策的通知》(财库〔2017〕141号)认定为残疾人福利性单位的，在政府采购活动中，残疾人福利性单位视同小型、微型企业。符合条件的残疾人福利性单位在参加政府采购活动时，应当提供本通知规定的《残疾人福利性单位声明函》，并对声明的真实性负责。</w:t>
      </w:r>
    </w:p>
    <w:p w:rsidR="00B07B20" w:rsidRDefault="002E045B">
      <w:pPr>
        <w:pStyle w:val="a5"/>
        <w:spacing w:line="380" w:lineRule="exact"/>
        <w:ind w:firstLineChars="200" w:firstLine="480"/>
        <w:rPr>
          <w:rFonts w:hAnsi="宋体" w:cs="宋体"/>
          <w:bCs/>
          <w:sz w:val="24"/>
          <w:szCs w:val="24"/>
        </w:rPr>
      </w:pPr>
      <w:r>
        <w:rPr>
          <w:rFonts w:hAnsi="宋体" w:cs="宋体" w:hint="eastAsia"/>
          <w:bCs/>
          <w:sz w:val="24"/>
          <w:szCs w:val="24"/>
        </w:rPr>
        <w:t>(2)以进入评审的最低的评审报价为</w:t>
      </w:r>
      <w:r w:rsidR="001D1544">
        <w:rPr>
          <w:rFonts w:hAnsi="宋体" w:cs="宋体" w:hint="eastAsia"/>
          <w:bCs/>
          <w:sz w:val="24"/>
          <w:szCs w:val="24"/>
        </w:rPr>
        <w:t>5</w:t>
      </w:r>
      <w:r>
        <w:rPr>
          <w:rFonts w:hAnsi="宋体" w:cs="宋体" w:hint="eastAsia"/>
          <w:bCs/>
          <w:sz w:val="24"/>
          <w:szCs w:val="24"/>
        </w:rPr>
        <w:t>0分。</w:t>
      </w:r>
    </w:p>
    <w:p w:rsidR="001D66A2" w:rsidRDefault="002E045B" w:rsidP="001D66A2">
      <w:pPr>
        <w:pStyle w:val="a5"/>
        <w:spacing w:line="240" w:lineRule="exact"/>
        <w:ind w:firstLineChars="1400" w:firstLine="2800"/>
        <w:rPr>
          <w:rFonts w:hAnsi="宋体"/>
          <w:sz w:val="21"/>
        </w:rPr>
      </w:pPr>
      <w:r>
        <w:rPr>
          <w:rFonts w:hAnsi="宋体" w:hint="eastAsia"/>
        </w:rPr>
        <w:t xml:space="preserve"> </w:t>
      </w:r>
      <w:r w:rsidR="001D66A2">
        <w:rPr>
          <w:rFonts w:hAnsi="宋体" w:hint="eastAsia"/>
          <w:sz w:val="21"/>
        </w:rPr>
        <w:t>竞投供应商最低评审报价金额（元）</w:t>
      </w:r>
    </w:p>
    <w:p w:rsidR="001D66A2" w:rsidRDefault="00A10386" w:rsidP="001D66A2">
      <w:pPr>
        <w:pStyle w:val="a5"/>
        <w:spacing w:line="240" w:lineRule="exact"/>
        <w:ind w:firstLineChars="210" w:firstLine="441"/>
        <w:rPr>
          <w:rFonts w:hAnsi="宋体"/>
          <w:sz w:val="21"/>
        </w:rPr>
      </w:pPr>
      <w:r w:rsidRPr="00A10386">
        <w:rPr>
          <w:rFonts w:hAnsi="宋体"/>
          <w:bCs/>
          <w:color w:val="000000"/>
          <w:sz w:val="21"/>
        </w:rPr>
        <w:pict>
          <v:line id="_x0000_s1030" style="position:absolute;left:0;text-align:left;z-index:251661312" from="126pt,7.75pt" to="307.35pt,7.75pt" o:gfxdata="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j6ogl1gAAAAkBAAAPAAAAAAAAAAEAIAAAACIAAABkcnMvZG93bnJldi54bWxQ&#10;SwECFAAUAAAACACHTuJAVSQ2NPkBAADyAwAADgAAAAAAAAABACAAAAAlAQAAZHJzL2Uyb0RvYy54&#10;bWxQSwUGAAAAAAYABgBZAQAAkAUAAAAA&#10;"/>
        </w:pict>
      </w:r>
      <w:r w:rsidR="001D66A2">
        <w:rPr>
          <w:rFonts w:hAnsi="宋体" w:hint="eastAsia"/>
          <w:bCs/>
          <w:color w:val="000000"/>
          <w:sz w:val="21"/>
        </w:rPr>
        <w:t>(3)某竞投供应商价格分</w:t>
      </w:r>
      <w:r w:rsidR="001D66A2">
        <w:rPr>
          <w:rFonts w:hAnsi="宋体" w:hint="eastAsia"/>
          <w:sz w:val="21"/>
        </w:rPr>
        <w:t xml:space="preserve">                                     ×</w:t>
      </w:r>
      <w:r w:rsidR="001D1544">
        <w:rPr>
          <w:rFonts w:hAnsi="宋体" w:hint="eastAsia"/>
          <w:sz w:val="21"/>
        </w:rPr>
        <w:t>5</w:t>
      </w:r>
      <w:r w:rsidR="001D66A2">
        <w:rPr>
          <w:rFonts w:hAnsi="宋体" w:hint="eastAsia"/>
          <w:sz w:val="21"/>
        </w:rPr>
        <w:t>0分</w:t>
      </w:r>
    </w:p>
    <w:p w:rsidR="001D66A2" w:rsidRDefault="001D66A2" w:rsidP="001D66A2">
      <w:pPr>
        <w:tabs>
          <w:tab w:val="left" w:pos="5760"/>
        </w:tabs>
        <w:spacing w:line="240" w:lineRule="exact"/>
        <w:ind w:leftChars="98" w:left="412" w:hangingChars="98" w:hanging="206"/>
        <w:rPr>
          <w:rFonts w:ascii="宋体" w:hAnsi="宋体"/>
          <w:szCs w:val="21"/>
        </w:rPr>
      </w:pPr>
      <w:r>
        <w:rPr>
          <w:rFonts w:ascii="宋体" w:hAnsi="宋体" w:hint="eastAsia"/>
          <w:szCs w:val="21"/>
        </w:rPr>
        <w:t xml:space="preserve">                         某竞投供应商有效评审报价金额（元）</w:t>
      </w:r>
    </w:p>
    <w:p w:rsidR="00B07B20" w:rsidRDefault="002E045B" w:rsidP="001D66A2">
      <w:pPr>
        <w:tabs>
          <w:tab w:val="left" w:pos="5760"/>
        </w:tabs>
        <w:spacing w:line="240" w:lineRule="exact"/>
        <w:ind w:leftChars="98" w:left="442" w:hangingChars="98" w:hanging="236"/>
        <w:rPr>
          <w:rFonts w:hAnsi="宋体" w:cs="宋体"/>
          <w:b/>
          <w:sz w:val="24"/>
        </w:rPr>
      </w:pPr>
      <w:r>
        <w:rPr>
          <w:rFonts w:hAnsi="宋体" w:cs="宋体" w:hint="eastAsia"/>
          <w:b/>
          <w:sz w:val="24"/>
        </w:rPr>
        <w:t>2</w:t>
      </w:r>
      <w:r>
        <w:rPr>
          <w:rFonts w:hAnsi="宋体" w:cs="宋体" w:hint="eastAsia"/>
          <w:b/>
          <w:sz w:val="24"/>
        </w:rPr>
        <w:t>、技术分</w:t>
      </w:r>
      <w:r>
        <w:rPr>
          <w:rFonts w:hAnsi="宋体" w:cs="宋体" w:hint="eastAsia"/>
          <w:b/>
          <w:sz w:val="24"/>
        </w:rPr>
        <w:t xml:space="preserve"> </w:t>
      </w:r>
      <w:r>
        <w:rPr>
          <w:rFonts w:hAnsi="宋体" w:cs="宋体" w:hint="eastAsia"/>
          <w:b/>
          <w:sz w:val="24"/>
        </w:rPr>
        <w:t>……………………………………………………………………</w:t>
      </w:r>
      <w:r w:rsidR="0085608D">
        <w:rPr>
          <w:rFonts w:hAnsi="宋体" w:cs="宋体" w:hint="eastAsia"/>
          <w:b/>
          <w:sz w:val="24"/>
        </w:rPr>
        <w:t>30</w:t>
      </w:r>
      <w:r>
        <w:rPr>
          <w:rFonts w:hAnsi="宋体" w:cs="宋体" w:hint="eastAsia"/>
          <w:b/>
          <w:sz w:val="24"/>
        </w:rPr>
        <w:t>分</w:t>
      </w:r>
    </w:p>
    <w:p w:rsidR="00B07B20" w:rsidRDefault="002E045B">
      <w:pPr>
        <w:pStyle w:val="a5"/>
        <w:spacing w:line="360" w:lineRule="exact"/>
        <w:ind w:firstLineChars="200" w:firstLine="482"/>
        <w:rPr>
          <w:rFonts w:hAnsi="宋体" w:cs="宋体"/>
          <w:b/>
          <w:sz w:val="24"/>
          <w:szCs w:val="24"/>
        </w:rPr>
      </w:pPr>
      <w:r>
        <w:rPr>
          <w:rFonts w:hAnsi="宋体" w:cs="宋体" w:hint="eastAsia"/>
          <w:b/>
          <w:sz w:val="24"/>
          <w:szCs w:val="24"/>
        </w:rPr>
        <w:t>（1）技术规格和需求响应情况分（满分10分）</w:t>
      </w:r>
    </w:p>
    <w:p w:rsidR="00B07B20" w:rsidRDefault="002E045B">
      <w:pPr>
        <w:spacing w:line="380" w:lineRule="exact"/>
        <w:ind w:firstLine="420"/>
        <w:rPr>
          <w:rFonts w:ascii="宋体" w:hAnsi="宋体" w:cs="宋体"/>
          <w:sz w:val="24"/>
        </w:rPr>
      </w:pPr>
      <w:r>
        <w:rPr>
          <w:rFonts w:ascii="宋体" w:hAnsi="宋体" w:cs="宋体" w:hint="eastAsia"/>
          <w:sz w:val="24"/>
        </w:rPr>
        <w:t>本项目完全满足采购文件要求得10分，参数中未标注“★”的技术参数指标每负偏离一项扣2分，最多扣完本项分值。</w:t>
      </w:r>
    </w:p>
    <w:p w:rsidR="00B07B20" w:rsidRDefault="002E045B">
      <w:pPr>
        <w:spacing w:line="400" w:lineRule="exact"/>
        <w:ind w:firstLineChars="200" w:firstLine="482"/>
        <w:jc w:val="left"/>
        <w:rPr>
          <w:rFonts w:ascii="宋体" w:hAnsi="宋体" w:cs="宋体"/>
          <w:b/>
          <w:bCs/>
          <w:kern w:val="0"/>
          <w:sz w:val="24"/>
        </w:rPr>
      </w:pPr>
      <w:r>
        <w:rPr>
          <w:rFonts w:ascii="宋体" w:hAnsi="宋体" w:cs="宋体" w:hint="eastAsia"/>
          <w:b/>
          <w:bCs/>
          <w:kern w:val="0"/>
          <w:sz w:val="24"/>
        </w:rPr>
        <w:t>（2）实施方案分（满分</w:t>
      </w:r>
      <w:r w:rsidR="0085608D">
        <w:rPr>
          <w:rFonts w:ascii="宋体" w:hAnsi="宋体" w:cs="宋体" w:hint="eastAsia"/>
          <w:b/>
          <w:bCs/>
          <w:kern w:val="0"/>
          <w:sz w:val="24"/>
        </w:rPr>
        <w:t>20</w:t>
      </w:r>
      <w:r>
        <w:rPr>
          <w:rFonts w:ascii="宋体" w:hAnsi="宋体" w:cs="宋体" w:hint="eastAsia"/>
          <w:b/>
          <w:bCs/>
          <w:kern w:val="0"/>
          <w:sz w:val="24"/>
        </w:rPr>
        <w:t xml:space="preserve">分） </w:t>
      </w:r>
    </w:p>
    <w:p w:rsidR="00B07B20" w:rsidRDefault="00365A5F">
      <w:pPr>
        <w:adjustRightInd w:val="0"/>
        <w:snapToGrid w:val="0"/>
        <w:spacing w:line="500" w:lineRule="exact"/>
        <w:ind w:firstLineChars="200" w:firstLine="480"/>
        <w:rPr>
          <w:rFonts w:ascii="宋体" w:hAnsi="宋体" w:cs="宋体"/>
          <w:bCs/>
          <w:kern w:val="0"/>
          <w:sz w:val="24"/>
        </w:rPr>
      </w:pPr>
      <w:r>
        <w:rPr>
          <w:rFonts w:hAnsi="宋体" w:cs="宋体" w:hint="eastAsia"/>
          <w:bCs/>
          <w:sz w:val="24"/>
        </w:rPr>
        <w:t>一档（</w:t>
      </w:r>
      <w:r>
        <w:rPr>
          <w:rFonts w:hAnsi="宋体" w:cs="宋体" w:hint="eastAsia"/>
          <w:bCs/>
          <w:sz w:val="24"/>
        </w:rPr>
        <w:t>0</w:t>
      </w:r>
      <w:r>
        <w:rPr>
          <w:rFonts w:hAnsi="宋体" w:cs="宋体" w:hint="eastAsia"/>
          <w:sz w:val="24"/>
        </w:rPr>
        <w:t>～</w:t>
      </w:r>
      <w:r>
        <w:rPr>
          <w:rFonts w:hAnsi="宋体" w:cs="宋体" w:hint="eastAsia"/>
          <w:bCs/>
          <w:sz w:val="24"/>
        </w:rPr>
        <w:t>7</w:t>
      </w:r>
      <w:r>
        <w:rPr>
          <w:rFonts w:hAnsi="宋体" w:cs="宋体" w:hint="eastAsia"/>
          <w:bCs/>
          <w:sz w:val="24"/>
        </w:rPr>
        <w:t>分）</w:t>
      </w:r>
      <w:r w:rsidR="002E045B">
        <w:rPr>
          <w:rFonts w:ascii="宋体" w:hAnsi="宋体" w:cs="宋体" w:hint="eastAsia"/>
          <w:bCs/>
          <w:kern w:val="0"/>
          <w:sz w:val="24"/>
        </w:rPr>
        <w:t>：</w:t>
      </w:r>
      <w:r w:rsidR="002E045B">
        <w:rPr>
          <w:rFonts w:ascii="宋体" w:hAnsi="宋体" w:cs="宋体" w:hint="eastAsia"/>
          <w:sz w:val="24"/>
        </w:rPr>
        <w:t>实施方案仅简单描述，对项目具体需求不了解，方案无针对性，可实施性不强；</w:t>
      </w:r>
    </w:p>
    <w:p w:rsidR="00B07B20" w:rsidRDefault="00365A5F">
      <w:pPr>
        <w:adjustRightInd w:val="0"/>
        <w:snapToGrid w:val="0"/>
        <w:spacing w:line="500" w:lineRule="exact"/>
        <w:ind w:firstLineChars="196" w:firstLine="470"/>
        <w:rPr>
          <w:rFonts w:ascii="宋体" w:hAnsi="宋体" w:cs="宋体"/>
          <w:sz w:val="24"/>
        </w:rPr>
      </w:pPr>
      <w:r>
        <w:rPr>
          <w:rFonts w:hAnsi="宋体" w:cs="宋体" w:hint="eastAsia"/>
          <w:bCs/>
          <w:sz w:val="24"/>
        </w:rPr>
        <w:t>二档（</w:t>
      </w:r>
      <w:r>
        <w:rPr>
          <w:rFonts w:hAnsi="宋体" w:cs="宋体" w:hint="eastAsia"/>
          <w:bCs/>
          <w:sz w:val="24"/>
        </w:rPr>
        <w:t>7</w:t>
      </w:r>
      <w:r>
        <w:rPr>
          <w:rFonts w:hAnsi="宋体" w:cs="宋体" w:hint="eastAsia"/>
          <w:sz w:val="24"/>
        </w:rPr>
        <w:t>.1</w:t>
      </w:r>
      <w:r>
        <w:rPr>
          <w:rFonts w:hAnsi="宋体" w:cs="宋体" w:hint="eastAsia"/>
          <w:sz w:val="24"/>
        </w:rPr>
        <w:t>～</w:t>
      </w:r>
      <w:r>
        <w:rPr>
          <w:rFonts w:hAnsi="宋体" w:cs="宋体" w:hint="eastAsia"/>
          <w:bCs/>
          <w:sz w:val="24"/>
        </w:rPr>
        <w:t>14</w:t>
      </w:r>
      <w:r>
        <w:rPr>
          <w:rFonts w:hAnsi="宋体" w:cs="宋体" w:hint="eastAsia"/>
          <w:bCs/>
          <w:sz w:val="24"/>
        </w:rPr>
        <w:t>分</w:t>
      </w:r>
      <w:r w:rsidR="002E045B">
        <w:rPr>
          <w:rFonts w:ascii="宋体" w:hAnsi="宋体" w:cs="宋体" w:hint="eastAsia"/>
          <w:bCs/>
          <w:kern w:val="0"/>
          <w:sz w:val="24"/>
        </w:rPr>
        <w:t>）：</w:t>
      </w:r>
      <w:r w:rsidR="002E045B">
        <w:rPr>
          <w:rFonts w:ascii="宋体" w:hAnsi="宋体" w:cs="宋体" w:hint="eastAsia"/>
          <w:sz w:val="24"/>
        </w:rPr>
        <w:t>实施方案比较详细，对项目具体需求充分了解，方案有针对性，可实施性较好；</w:t>
      </w:r>
    </w:p>
    <w:p w:rsidR="00B07B20" w:rsidRDefault="000F31DA">
      <w:pPr>
        <w:spacing w:line="300" w:lineRule="auto"/>
        <w:ind w:firstLineChars="200" w:firstLine="480"/>
        <w:jc w:val="left"/>
        <w:rPr>
          <w:rFonts w:ascii="宋体" w:hAnsi="宋体" w:cs="宋体"/>
          <w:bCs/>
          <w:kern w:val="0"/>
          <w:sz w:val="24"/>
        </w:rPr>
      </w:pPr>
      <w:r>
        <w:rPr>
          <w:rFonts w:hAnsi="宋体" w:cs="宋体" w:hint="eastAsia"/>
          <w:bCs/>
          <w:sz w:val="24"/>
        </w:rPr>
        <w:t>三档（</w:t>
      </w:r>
      <w:r>
        <w:rPr>
          <w:rFonts w:hAnsi="宋体" w:cs="宋体" w:hint="eastAsia"/>
          <w:bCs/>
          <w:sz w:val="24"/>
        </w:rPr>
        <w:t>14</w:t>
      </w:r>
      <w:r>
        <w:rPr>
          <w:rFonts w:hAnsi="宋体" w:cs="宋体" w:hint="eastAsia"/>
          <w:sz w:val="24"/>
        </w:rPr>
        <w:t>.1</w:t>
      </w:r>
      <w:r>
        <w:rPr>
          <w:rFonts w:hAnsi="宋体" w:cs="宋体" w:hint="eastAsia"/>
          <w:sz w:val="24"/>
        </w:rPr>
        <w:t>～</w:t>
      </w:r>
      <w:r>
        <w:rPr>
          <w:rFonts w:hAnsi="宋体" w:cs="宋体" w:hint="eastAsia"/>
          <w:bCs/>
          <w:sz w:val="24"/>
        </w:rPr>
        <w:t>20</w:t>
      </w:r>
      <w:r>
        <w:rPr>
          <w:rFonts w:hAnsi="宋体" w:cs="宋体" w:hint="eastAsia"/>
          <w:bCs/>
          <w:sz w:val="24"/>
        </w:rPr>
        <w:t>分）</w:t>
      </w:r>
      <w:r w:rsidR="002E045B">
        <w:rPr>
          <w:rFonts w:ascii="宋体" w:hAnsi="宋体" w:cs="宋体" w:hint="eastAsia"/>
          <w:bCs/>
          <w:kern w:val="0"/>
          <w:sz w:val="24"/>
        </w:rPr>
        <w:t>：</w:t>
      </w:r>
      <w:r w:rsidR="002E045B">
        <w:rPr>
          <w:rFonts w:ascii="宋体" w:hAnsi="宋体" w:cs="宋体" w:hint="eastAsia"/>
          <w:sz w:val="24"/>
        </w:rPr>
        <w:t>在满足前二档需求的条件下，提供详细、全面、完善的实施方案，能够</w:t>
      </w:r>
      <w:r w:rsidR="002E045B">
        <w:rPr>
          <w:rFonts w:ascii="宋体" w:hAnsi="宋体" w:cs="宋体" w:hint="eastAsia"/>
          <w:sz w:val="24"/>
        </w:rPr>
        <w:lastRenderedPageBreak/>
        <w:t>结合用户实际需求情况，从安全性、合理性、有效性、可操作性等方面体现出方案的可实施性。</w:t>
      </w:r>
    </w:p>
    <w:p w:rsidR="00B07B20" w:rsidRDefault="002E045B">
      <w:pPr>
        <w:spacing w:line="400" w:lineRule="exact"/>
        <w:ind w:firstLineChars="200" w:firstLine="482"/>
        <w:jc w:val="left"/>
        <w:rPr>
          <w:rFonts w:ascii="宋体" w:hAnsi="宋体" w:cs="宋体"/>
          <w:b/>
          <w:bCs/>
          <w:sz w:val="24"/>
        </w:rPr>
      </w:pPr>
      <w:r>
        <w:rPr>
          <w:rFonts w:ascii="宋体" w:hAnsi="宋体" w:cs="宋体" w:hint="eastAsia"/>
          <w:b/>
          <w:kern w:val="0"/>
          <w:sz w:val="24"/>
        </w:rPr>
        <w:t>3、售</w:t>
      </w:r>
      <w:r>
        <w:rPr>
          <w:rFonts w:ascii="宋体" w:hAnsi="宋体" w:cs="宋体" w:hint="eastAsia"/>
          <w:b/>
          <w:bCs/>
          <w:sz w:val="24"/>
        </w:rPr>
        <w:t>后服务分……………………………………………………………………</w:t>
      </w:r>
      <w:r>
        <w:rPr>
          <w:rFonts w:ascii="宋体" w:hAnsi="宋体" w:cs="宋体" w:hint="eastAsia"/>
          <w:b/>
          <w:bCs/>
          <w:kern w:val="0"/>
          <w:sz w:val="24"/>
        </w:rPr>
        <w:t>…</w:t>
      </w:r>
      <w:r w:rsidR="0085608D">
        <w:rPr>
          <w:rFonts w:ascii="宋体" w:hAnsi="宋体" w:cs="宋体" w:hint="eastAsia"/>
          <w:b/>
          <w:bCs/>
          <w:sz w:val="24"/>
        </w:rPr>
        <w:t>20</w:t>
      </w:r>
      <w:r>
        <w:rPr>
          <w:rFonts w:ascii="宋体" w:hAnsi="宋体" w:cs="宋体" w:hint="eastAsia"/>
          <w:b/>
          <w:bCs/>
          <w:sz w:val="24"/>
        </w:rPr>
        <w:t>分</w:t>
      </w:r>
    </w:p>
    <w:p w:rsidR="00B07B20" w:rsidRDefault="002E045B">
      <w:pPr>
        <w:pStyle w:val="a5"/>
        <w:spacing w:line="380" w:lineRule="exact"/>
        <w:ind w:firstLineChars="200" w:firstLine="482"/>
        <w:rPr>
          <w:rFonts w:hAnsi="宋体" w:cs="宋体"/>
          <w:b/>
          <w:sz w:val="24"/>
          <w:szCs w:val="24"/>
        </w:rPr>
      </w:pPr>
      <w:r>
        <w:rPr>
          <w:rFonts w:hAnsi="宋体" w:cs="宋体" w:hint="eastAsia"/>
          <w:b/>
          <w:sz w:val="24"/>
          <w:szCs w:val="24"/>
        </w:rPr>
        <w:t>售后服务方案分（</w:t>
      </w:r>
      <w:r w:rsidR="0085608D">
        <w:rPr>
          <w:rFonts w:hAnsi="宋体" w:cs="宋体" w:hint="eastAsia"/>
          <w:b/>
          <w:sz w:val="24"/>
          <w:szCs w:val="24"/>
        </w:rPr>
        <w:t>20</w:t>
      </w:r>
      <w:r>
        <w:rPr>
          <w:rFonts w:hAnsi="宋体" w:cs="宋体" w:hint="eastAsia"/>
          <w:b/>
          <w:sz w:val="24"/>
          <w:szCs w:val="24"/>
        </w:rPr>
        <w:t>分）</w:t>
      </w:r>
    </w:p>
    <w:p w:rsidR="00B07B20" w:rsidRDefault="002E045B">
      <w:pPr>
        <w:pStyle w:val="a5"/>
        <w:spacing w:line="380" w:lineRule="exact"/>
        <w:ind w:firstLineChars="200" w:firstLine="480"/>
        <w:rPr>
          <w:rFonts w:hAnsi="宋体" w:cs="宋体"/>
          <w:bCs/>
          <w:sz w:val="24"/>
          <w:szCs w:val="24"/>
        </w:rPr>
      </w:pPr>
      <w:r>
        <w:rPr>
          <w:rFonts w:hAnsi="宋体" w:cs="宋体" w:hint="eastAsia"/>
          <w:kern w:val="2"/>
          <w:sz w:val="24"/>
          <w:szCs w:val="24"/>
        </w:rPr>
        <w:t>评委根据各响应文件提供的质保期服务、售后服务要求、售后服务技术支持措施等方面，</w:t>
      </w:r>
      <w:r>
        <w:rPr>
          <w:rFonts w:hAnsi="宋体" w:cs="宋体" w:hint="eastAsia"/>
          <w:bCs/>
          <w:sz w:val="24"/>
          <w:szCs w:val="24"/>
        </w:rPr>
        <w:t>集体讨论确定竞标人所属档次，在相应档次内独立打分。</w:t>
      </w:r>
    </w:p>
    <w:p w:rsidR="00B07B20" w:rsidRDefault="002E045B">
      <w:pPr>
        <w:pStyle w:val="a5"/>
        <w:spacing w:line="380" w:lineRule="exact"/>
        <w:ind w:firstLineChars="200" w:firstLine="480"/>
        <w:rPr>
          <w:rFonts w:hAnsi="宋体" w:cs="宋体"/>
          <w:bCs/>
          <w:sz w:val="24"/>
          <w:szCs w:val="24"/>
        </w:rPr>
      </w:pPr>
      <w:r>
        <w:rPr>
          <w:rFonts w:hAnsi="宋体" w:cs="宋体" w:hint="eastAsia"/>
          <w:bCs/>
          <w:sz w:val="24"/>
          <w:szCs w:val="24"/>
        </w:rPr>
        <w:t>一档（0</w:t>
      </w:r>
      <w:r>
        <w:rPr>
          <w:rFonts w:hAnsi="宋体" w:cs="宋体" w:hint="eastAsia"/>
          <w:sz w:val="24"/>
          <w:szCs w:val="24"/>
        </w:rPr>
        <w:t>～</w:t>
      </w:r>
      <w:r w:rsidR="0085608D">
        <w:rPr>
          <w:rFonts w:hAnsi="宋体" w:cs="宋体" w:hint="eastAsia"/>
          <w:bCs/>
          <w:sz w:val="24"/>
          <w:szCs w:val="24"/>
        </w:rPr>
        <w:t>7</w:t>
      </w:r>
      <w:r>
        <w:rPr>
          <w:rFonts w:hAnsi="宋体" w:cs="宋体" w:hint="eastAsia"/>
          <w:bCs/>
          <w:sz w:val="24"/>
          <w:szCs w:val="24"/>
        </w:rPr>
        <w:t>分）：售后服务体系不完整，描述不够清晰，服务方案较差，</w:t>
      </w:r>
      <w:r>
        <w:rPr>
          <w:rFonts w:hAnsi="宋体" w:cs="宋体" w:hint="eastAsia"/>
          <w:kern w:val="2"/>
          <w:sz w:val="24"/>
          <w:szCs w:val="24"/>
        </w:rPr>
        <w:t>售后服务技术支持措施</w:t>
      </w:r>
      <w:r>
        <w:rPr>
          <w:rFonts w:hAnsi="宋体" w:cs="宋体" w:hint="eastAsia"/>
          <w:bCs/>
          <w:sz w:val="24"/>
          <w:szCs w:val="24"/>
        </w:rPr>
        <w:t>内容简单。</w:t>
      </w:r>
    </w:p>
    <w:p w:rsidR="00B07B20" w:rsidRDefault="002E045B">
      <w:pPr>
        <w:pStyle w:val="a5"/>
        <w:spacing w:line="380" w:lineRule="exact"/>
        <w:ind w:firstLineChars="200" w:firstLine="480"/>
        <w:rPr>
          <w:rFonts w:hAnsi="宋体" w:cs="宋体"/>
          <w:bCs/>
          <w:sz w:val="24"/>
          <w:szCs w:val="24"/>
        </w:rPr>
      </w:pPr>
      <w:r>
        <w:rPr>
          <w:rFonts w:hAnsi="宋体" w:cs="宋体" w:hint="eastAsia"/>
          <w:bCs/>
          <w:sz w:val="24"/>
          <w:szCs w:val="24"/>
        </w:rPr>
        <w:t>二档（</w:t>
      </w:r>
      <w:r w:rsidR="0085608D">
        <w:rPr>
          <w:rFonts w:hAnsi="宋体" w:cs="宋体" w:hint="eastAsia"/>
          <w:bCs/>
          <w:sz w:val="24"/>
          <w:szCs w:val="24"/>
        </w:rPr>
        <w:t>7</w:t>
      </w:r>
      <w:r>
        <w:rPr>
          <w:rFonts w:hAnsi="宋体" w:cs="宋体" w:hint="eastAsia"/>
          <w:sz w:val="24"/>
          <w:szCs w:val="24"/>
        </w:rPr>
        <w:t>.1～</w:t>
      </w:r>
      <w:r>
        <w:rPr>
          <w:rFonts w:hAnsi="宋体" w:cs="宋体" w:hint="eastAsia"/>
          <w:bCs/>
          <w:sz w:val="24"/>
          <w:szCs w:val="24"/>
        </w:rPr>
        <w:t>1</w:t>
      </w:r>
      <w:r w:rsidR="0085608D">
        <w:rPr>
          <w:rFonts w:hAnsi="宋体" w:cs="宋体" w:hint="eastAsia"/>
          <w:bCs/>
          <w:sz w:val="24"/>
          <w:szCs w:val="24"/>
        </w:rPr>
        <w:t>4</w:t>
      </w:r>
      <w:r>
        <w:rPr>
          <w:rFonts w:hAnsi="宋体" w:cs="宋体" w:hint="eastAsia"/>
          <w:bCs/>
          <w:sz w:val="24"/>
          <w:szCs w:val="24"/>
        </w:rPr>
        <w:t>分）：售</w:t>
      </w:r>
      <w:r w:rsidR="001D1544">
        <w:rPr>
          <w:rFonts w:hAnsi="宋体" w:cs="宋体" w:hint="eastAsia"/>
          <w:bCs/>
          <w:sz w:val="24"/>
          <w:szCs w:val="24"/>
        </w:rPr>
        <w:t>后</w:t>
      </w:r>
      <w:r>
        <w:rPr>
          <w:rFonts w:hAnsi="宋体" w:cs="宋体" w:hint="eastAsia"/>
          <w:bCs/>
          <w:sz w:val="24"/>
          <w:szCs w:val="24"/>
        </w:rPr>
        <w:t>服务体系较完整，描述清晰，服务方案针对性一般，</w:t>
      </w:r>
      <w:r>
        <w:rPr>
          <w:rFonts w:hAnsi="宋体" w:cs="宋体" w:hint="eastAsia"/>
          <w:kern w:val="2"/>
          <w:sz w:val="24"/>
          <w:szCs w:val="24"/>
        </w:rPr>
        <w:t>售后服务技术支持措施</w:t>
      </w:r>
      <w:r>
        <w:rPr>
          <w:rFonts w:hAnsi="宋体" w:cs="宋体" w:hint="eastAsia"/>
          <w:bCs/>
          <w:sz w:val="24"/>
          <w:szCs w:val="24"/>
        </w:rPr>
        <w:t>内容基本齐全，描述清晰程度一般。</w:t>
      </w:r>
    </w:p>
    <w:p w:rsidR="00B07B20" w:rsidRDefault="002E045B">
      <w:pPr>
        <w:pStyle w:val="a5"/>
        <w:spacing w:line="380" w:lineRule="exact"/>
        <w:ind w:firstLineChars="200" w:firstLine="480"/>
        <w:rPr>
          <w:rFonts w:hAnsi="宋体" w:cs="宋体"/>
          <w:bCs/>
          <w:sz w:val="24"/>
          <w:szCs w:val="24"/>
        </w:rPr>
      </w:pPr>
      <w:r>
        <w:rPr>
          <w:rFonts w:hAnsi="宋体" w:cs="宋体" w:hint="eastAsia"/>
          <w:bCs/>
          <w:sz w:val="24"/>
          <w:szCs w:val="24"/>
        </w:rPr>
        <w:t>三档（1</w:t>
      </w:r>
      <w:r w:rsidR="0085608D">
        <w:rPr>
          <w:rFonts w:hAnsi="宋体" w:cs="宋体" w:hint="eastAsia"/>
          <w:bCs/>
          <w:sz w:val="24"/>
          <w:szCs w:val="24"/>
        </w:rPr>
        <w:t>4</w:t>
      </w:r>
      <w:r>
        <w:rPr>
          <w:rFonts w:hAnsi="宋体" w:cs="宋体" w:hint="eastAsia"/>
          <w:sz w:val="24"/>
          <w:szCs w:val="24"/>
        </w:rPr>
        <w:t>.1～</w:t>
      </w:r>
      <w:r w:rsidR="0085608D">
        <w:rPr>
          <w:rFonts w:hAnsi="宋体" w:cs="宋体" w:hint="eastAsia"/>
          <w:bCs/>
          <w:sz w:val="24"/>
          <w:szCs w:val="24"/>
        </w:rPr>
        <w:t>20</w:t>
      </w:r>
      <w:r>
        <w:rPr>
          <w:rFonts w:hAnsi="宋体" w:cs="宋体" w:hint="eastAsia"/>
          <w:bCs/>
          <w:sz w:val="24"/>
          <w:szCs w:val="24"/>
        </w:rPr>
        <w:t>分）：</w:t>
      </w:r>
      <w:r>
        <w:rPr>
          <w:rFonts w:hAnsi="宋体" w:cs="宋体" w:hint="eastAsia"/>
          <w:sz w:val="24"/>
          <w:szCs w:val="24"/>
        </w:rPr>
        <w:t>售后服务体系完善，内容完整且描述清晰。</w:t>
      </w:r>
      <w:r>
        <w:rPr>
          <w:rFonts w:hAnsi="宋体" w:cs="宋体" w:hint="eastAsia"/>
          <w:bCs/>
          <w:sz w:val="24"/>
          <w:szCs w:val="24"/>
        </w:rPr>
        <w:t>服务方案针对性强，</w:t>
      </w:r>
      <w:r>
        <w:rPr>
          <w:rFonts w:hAnsi="宋体" w:cs="宋体" w:hint="eastAsia"/>
          <w:kern w:val="2"/>
          <w:sz w:val="24"/>
          <w:szCs w:val="24"/>
        </w:rPr>
        <w:t>售后服务技术支持措施</w:t>
      </w:r>
      <w:r>
        <w:rPr>
          <w:rFonts w:hAnsi="宋体" w:cs="宋体" w:hint="eastAsia"/>
          <w:bCs/>
          <w:sz w:val="24"/>
          <w:szCs w:val="24"/>
        </w:rPr>
        <w:t>内容齐全，描述清晰程度具体。</w:t>
      </w:r>
    </w:p>
    <w:p w:rsidR="00B07B20" w:rsidRDefault="002E045B">
      <w:pPr>
        <w:pStyle w:val="a5"/>
        <w:spacing w:line="380" w:lineRule="exact"/>
        <w:ind w:firstLineChars="100" w:firstLine="240"/>
        <w:rPr>
          <w:rFonts w:hAnsi="宋体" w:cs="宋体"/>
          <w:b/>
          <w:sz w:val="24"/>
          <w:szCs w:val="24"/>
        </w:rPr>
        <w:sectPr w:rsidR="00B07B20">
          <w:pgSz w:w="11906" w:h="16838"/>
          <w:pgMar w:top="993" w:right="794" w:bottom="1191" w:left="794" w:header="851" w:footer="992" w:gutter="0"/>
          <w:cols w:space="720"/>
          <w:docGrid w:type="lines" w:linePitch="312"/>
        </w:sectPr>
      </w:pPr>
      <w:r>
        <w:rPr>
          <w:rFonts w:hAnsi="宋体" w:cs="宋体" w:hint="eastAsia"/>
          <w:bCs/>
          <w:sz w:val="24"/>
          <w:szCs w:val="24"/>
        </w:rPr>
        <w:t>（三）总得分＝1＋2＋3</w:t>
      </w:r>
    </w:p>
    <w:p w:rsidR="00B07B20" w:rsidRDefault="002E045B">
      <w:pPr>
        <w:pStyle w:val="a5"/>
        <w:spacing w:line="420" w:lineRule="exact"/>
        <w:jc w:val="center"/>
        <w:rPr>
          <w:b/>
          <w:bCs/>
          <w:color w:val="000000"/>
          <w:kern w:val="2"/>
          <w:sz w:val="32"/>
          <w:szCs w:val="24"/>
        </w:rPr>
      </w:pPr>
      <w:r>
        <w:rPr>
          <w:rFonts w:hint="eastAsia"/>
          <w:b/>
          <w:bCs/>
          <w:color w:val="000000"/>
          <w:kern w:val="2"/>
          <w:sz w:val="32"/>
          <w:szCs w:val="24"/>
        </w:rPr>
        <w:lastRenderedPageBreak/>
        <w:t>（</w:t>
      </w:r>
      <w:r>
        <w:rPr>
          <w:rFonts w:ascii="仿宋" w:eastAsia="仿宋" w:hAnsi="仿宋" w:cs="宋体" w:hint="eastAsia"/>
          <w:b/>
          <w:color w:val="000000" w:themeColor="text1"/>
          <w:sz w:val="28"/>
          <w:szCs w:val="28"/>
        </w:rPr>
        <w:t>B分标：2021年打工课堂（应急厅电焊特种工）设备租赁采购</w:t>
      </w:r>
      <w:r>
        <w:rPr>
          <w:rFonts w:hint="eastAsia"/>
          <w:b/>
          <w:bCs/>
          <w:color w:val="000000"/>
          <w:kern w:val="2"/>
          <w:sz w:val="32"/>
          <w:szCs w:val="24"/>
        </w:rPr>
        <w:t>）</w:t>
      </w:r>
      <w:r>
        <w:rPr>
          <w:rFonts w:hint="eastAsia"/>
          <w:b/>
          <w:bCs/>
          <w:color w:val="000000"/>
          <w:kern w:val="2"/>
          <w:sz w:val="28"/>
          <w:szCs w:val="28"/>
        </w:rPr>
        <w:t>评分标准</w:t>
      </w:r>
    </w:p>
    <w:p w:rsidR="00B07B20" w:rsidRDefault="002E045B">
      <w:pPr>
        <w:pStyle w:val="a5"/>
        <w:spacing w:line="380" w:lineRule="exact"/>
        <w:ind w:firstLineChars="196" w:firstLine="433"/>
        <w:rPr>
          <w:rFonts w:ascii="仿宋" w:eastAsia="仿宋" w:hAnsi="仿宋"/>
          <w:b/>
          <w:color w:val="000000"/>
          <w:sz w:val="22"/>
          <w:szCs w:val="22"/>
        </w:rPr>
      </w:pPr>
      <w:r>
        <w:rPr>
          <w:rFonts w:ascii="仿宋" w:eastAsia="仿宋" w:hAnsi="仿宋" w:hint="eastAsia"/>
          <w:b/>
          <w:color w:val="000000"/>
          <w:sz w:val="22"/>
          <w:szCs w:val="22"/>
        </w:rPr>
        <w:t>一、评审原则</w:t>
      </w:r>
    </w:p>
    <w:p w:rsidR="00B07B20" w:rsidRDefault="002E045B">
      <w:pPr>
        <w:pStyle w:val="a5"/>
        <w:spacing w:line="380" w:lineRule="exact"/>
        <w:ind w:firstLineChars="200" w:firstLine="420"/>
        <w:rPr>
          <w:rFonts w:hAnsi="宋体"/>
          <w:bCs/>
          <w:color w:val="000000"/>
          <w:sz w:val="21"/>
        </w:rPr>
      </w:pPr>
      <w:r>
        <w:rPr>
          <w:rFonts w:hAnsi="宋体" w:hint="eastAsia"/>
          <w:bCs/>
          <w:color w:val="000000"/>
          <w:sz w:val="21"/>
        </w:rPr>
        <w:t>（一）评审依据：评委将以竞价人提交的报价文件为评标依据，对竞价人提交报价（</w:t>
      </w:r>
      <w:r w:rsidR="000D1476">
        <w:rPr>
          <w:rFonts w:hAnsi="宋体" w:hint="eastAsia"/>
          <w:bCs/>
          <w:color w:val="000000"/>
          <w:sz w:val="21"/>
        </w:rPr>
        <w:t>5</w:t>
      </w:r>
      <w:r>
        <w:rPr>
          <w:rFonts w:hAnsi="宋体" w:hint="eastAsia"/>
          <w:bCs/>
          <w:color w:val="000000"/>
          <w:sz w:val="21"/>
        </w:rPr>
        <w:t>0分）、技术方案分（</w:t>
      </w:r>
      <w:r w:rsidR="00ED5444">
        <w:rPr>
          <w:rFonts w:hAnsi="宋体" w:hint="eastAsia"/>
          <w:bCs/>
          <w:color w:val="000000"/>
          <w:sz w:val="21"/>
        </w:rPr>
        <w:t>3</w:t>
      </w:r>
      <w:r>
        <w:rPr>
          <w:rFonts w:hAnsi="宋体" w:hint="eastAsia"/>
          <w:bCs/>
          <w:color w:val="000000"/>
          <w:sz w:val="21"/>
        </w:rPr>
        <w:t>0分）、售后服务分（20分）等三方面进行综合评定。</w:t>
      </w:r>
    </w:p>
    <w:p w:rsidR="00B07B20" w:rsidRDefault="002E045B">
      <w:pPr>
        <w:pStyle w:val="a5"/>
        <w:spacing w:line="380" w:lineRule="exact"/>
        <w:ind w:firstLineChars="200" w:firstLine="420"/>
        <w:rPr>
          <w:rFonts w:hAnsi="宋体"/>
          <w:bCs/>
          <w:color w:val="000000"/>
          <w:sz w:val="21"/>
        </w:rPr>
      </w:pPr>
      <w:r>
        <w:rPr>
          <w:rFonts w:hAnsi="宋体" w:hint="eastAsia"/>
          <w:bCs/>
          <w:color w:val="000000"/>
          <w:sz w:val="21"/>
        </w:rPr>
        <w:t>（二）评审方式：以不公开方式进行评审。按得分高低顺序评出候选单位（综合得分相等时，报价低者优先；报价也相等的，由评委采用记名投票方式确定）。</w:t>
      </w:r>
    </w:p>
    <w:p w:rsidR="00B07B20" w:rsidRDefault="002E045B">
      <w:pPr>
        <w:pStyle w:val="a5"/>
        <w:spacing w:line="380" w:lineRule="exact"/>
        <w:ind w:firstLineChars="196" w:firstLine="433"/>
        <w:rPr>
          <w:rFonts w:ascii="仿宋" w:eastAsia="仿宋" w:hAnsi="仿宋"/>
          <w:b/>
          <w:color w:val="000000"/>
          <w:sz w:val="22"/>
          <w:szCs w:val="22"/>
        </w:rPr>
      </w:pPr>
      <w:r>
        <w:rPr>
          <w:rFonts w:ascii="仿宋" w:eastAsia="仿宋" w:hAnsi="仿宋" w:hint="eastAsia"/>
          <w:b/>
          <w:color w:val="000000"/>
          <w:sz w:val="22"/>
          <w:szCs w:val="22"/>
        </w:rPr>
        <w:t>二、评分标准</w:t>
      </w:r>
    </w:p>
    <w:p w:rsidR="00B07B20" w:rsidRDefault="002E045B">
      <w:pPr>
        <w:pStyle w:val="a5"/>
        <w:spacing w:line="380" w:lineRule="exact"/>
        <w:ind w:firstLineChars="200" w:firstLine="422"/>
        <w:rPr>
          <w:rFonts w:hAnsi="宋体"/>
          <w:bCs/>
          <w:color w:val="000000"/>
          <w:sz w:val="21"/>
        </w:rPr>
      </w:pPr>
      <w:r>
        <w:rPr>
          <w:rFonts w:hAnsi="宋体" w:hint="eastAsia"/>
          <w:b/>
          <w:color w:val="000000"/>
          <w:sz w:val="21"/>
        </w:rPr>
        <w:t>1.价格分…………………………………………………………………………………</w:t>
      </w:r>
      <w:r w:rsidR="000D1476">
        <w:rPr>
          <w:rFonts w:hAnsi="宋体" w:hint="eastAsia"/>
          <w:b/>
          <w:color w:val="000000"/>
          <w:sz w:val="21"/>
        </w:rPr>
        <w:t>5</w:t>
      </w:r>
      <w:r>
        <w:rPr>
          <w:rFonts w:hAnsi="宋体" w:hint="eastAsia"/>
          <w:b/>
          <w:color w:val="000000"/>
          <w:sz w:val="21"/>
        </w:rPr>
        <w:t>0分</w:t>
      </w:r>
    </w:p>
    <w:p w:rsidR="00B07B20" w:rsidRDefault="002E045B">
      <w:pPr>
        <w:pStyle w:val="a5"/>
        <w:spacing w:line="360" w:lineRule="exact"/>
        <w:ind w:firstLine="420"/>
        <w:rPr>
          <w:rFonts w:hAnsi="宋体"/>
          <w:bCs/>
          <w:color w:val="000000"/>
          <w:sz w:val="21"/>
        </w:rPr>
      </w:pPr>
      <w:r>
        <w:rPr>
          <w:rFonts w:hAnsi="宋体" w:hint="eastAsia"/>
          <w:bCs/>
          <w:color w:val="000000"/>
          <w:sz w:val="21"/>
        </w:rPr>
        <w:t>价格分计算公式：</w:t>
      </w:r>
    </w:p>
    <w:p w:rsidR="00B07B20" w:rsidRDefault="002E045B">
      <w:pPr>
        <w:pStyle w:val="a5"/>
        <w:spacing w:line="360" w:lineRule="exact"/>
        <w:ind w:firstLine="420"/>
        <w:rPr>
          <w:rFonts w:hAnsi="宋体"/>
          <w:bCs/>
          <w:color w:val="000000"/>
          <w:sz w:val="21"/>
        </w:rPr>
      </w:pPr>
      <w:r>
        <w:rPr>
          <w:rFonts w:hAnsi="宋体" w:hint="eastAsia"/>
          <w:bCs/>
          <w:color w:val="000000"/>
          <w:sz w:val="21"/>
        </w:rPr>
        <w:t>(1) 按照《政府采购促进中小企业发展暂行办法》（财库[2020]181号），竞投单位认定为小型和微型企业的（以竞投文件提供的符合规定的有关证明材料为准），并提供本企业制造的货物，由本企业承担工程、提供服务，或者提供其他小型、微型企业制造的货物的（不包括使用大型企业注册商的货物），对竞投价给予10%的扣除，扣除后的价格为评审报价，即评审报价=竞投价×（1-10%）；除上述情况外，评审报价=竞投价。</w:t>
      </w:r>
    </w:p>
    <w:p w:rsidR="00B07B20" w:rsidRDefault="002E045B">
      <w:pPr>
        <w:pStyle w:val="a5"/>
        <w:spacing w:line="360" w:lineRule="exact"/>
        <w:ind w:firstLine="420"/>
        <w:rPr>
          <w:rFonts w:hAnsi="宋体"/>
          <w:bCs/>
          <w:color w:val="000000"/>
          <w:sz w:val="21"/>
        </w:rPr>
      </w:pPr>
      <w:r>
        <w:rPr>
          <w:rFonts w:hAnsi="宋体" w:hint="eastAsia"/>
          <w:bCs/>
          <w:color w:val="000000"/>
          <w:sz w:val="21"/>
        </w:rPr>
        <w:t>竞投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rsidR="00B07B20" w:rsidRDefault="002E045B">
      <w:pPr>
        <w:pStyle w:val="a5"/>
        <w:spacing w:line="360" w:lineRule="exact"/>
        <w:ind w:firstLine="420"/>
        <w:rPr>
          <w:rFonts w:hAnsi="宋体"/>
          <w:bCs/>
          <w:color w:val="000000"/>
          <w:sz w:val="21"/>
        </w:rPr>
      </w:pPr>
      <w:r>
        <w:rPr>
          <w:rFonts w:hAnsi="宋体" w:hint="eastAsia"/>
          <w:bCs/>
          <w:color w:val="000000"/>
          <w:sz w:val="21"/>
        </w:rPr>
        <w:t>竞投供应商及其竞投产品提供单位按《关于促进残疾人就业政府采购政策的通知》(财库〔2017〕141号)认定为残疾人福利性单位的，在政府采购活动中，残疾人福利性单位视同小型、微型企业。符合条件的残疾人福利性单位在参加政府采购活动时，应当提供本通知规定的《残疾人福利性单位声明函》，并对声明的真实性负责。</w:t>
      </w:r>
    </w:p>
    <w:p w:rsidR="00B07B20" w:rsidRDefault="002E045B">
      <w:pPr>
        <w:pStyle w:val="a5"/>
        <w:spacing w:line="360" w:lineRule="exact"/>
        <w:ind w:firstLine="420"/>
        <w:rPr>
          <w:rFonts w:hAnsi="宋体"/>
          <w:bCs/>
          <w:color w:val="000000"/>
          <w:sz w:val="21"/>
        </w:rPr>
      </w:pPr>
      <w:r>
        <w:rPr>
          <w:rFonts w:hAnsi="宋体" w:hint="eastAsia"/>
          <w:bCs/>
          <w:color w:val="000000"/>
          <w:sz w:val="21"/>
        </w:rPr>
        <w:t>(2)以进入评审的最低的评审报价为</w:t>
      </w:r>
      <w:r w:rsidR="000D1476">
        <w:rPr>
          <w:rFonts w:hAnsi="宋体" w:hint="eastAsia"/>
          <w:bCs/>
          <w:color w:val="000000"/>
          <w:sz w:val="21"/>
        </w:rPr>
        <w:t>5</w:t>
      </w:r>
      <w:r>
        <w:rPr>
          <w:rFonts w:hAnsi="宋体" w:hint="eastAsia"/>
          <w:bCs/>
          <w:color w:val="000000"/>
          <w:sz w:val="21"/>
        </w:rPr>
        <w:t>0分。</w:t>
      </w:r>
    </w:p>
    <w:p w:rsidR="00B07B20" w:rsidRDefault="002E045B">
      <w:pPr>
        <w:pStyle w:val="a5"/>
        <w:spacing w:line="240" w:lineRule="exact"/>
        <w:ind w:firstLineChars="1400" w:firstLine="2940"/>
        <w:rPr>
          <w:rFonts w:hAnsi="宋体"/>
          <w:sz w:val="21"/>
        </w:rPr>
      </w:pPr>
      <w:r>
        <w:rPr>
          <w:rFonts w:hAnsi="宋体" w:hint="eastAsia"/>
          <w:sz w:val="21"/>
        </w:rPr>
        <w:t>竞投供应商最低评审报价金额（元）</w:t>
      </w:r>
    </w:p>
    <w:p w:rsidR="00B07B20" w:rsidRDefault="00A10386">
      <w:pPr>
        <w:pStyle w:val="a5"/>
        <w:spacing w:line="240" w:lineRule="exact"/>
        <w:ind w:firstLineChars="210" w:firstLine="441"/>
        <w:rPr>
          <w:rFonts w:hAnsi="宋体"/>
          <w:sz w:val="21"/>
        </w:rPr>
      </w:pPr>
      <w:r w:rsidRPr="00A10386">
        <w:rPr>
          <w:rFonts w:hAnsi="宋体"/>
          <w:bCs/>
          <w:color w:val="000000"/>
          <w:sz w:val="21"/>
        </w:rPr>
        <w:pict>
          <v:line id="直接连接符 3" o:spid="_x0000_s1028" style="position:absolute;left:0;text-align:left;z-index:251659264" from="126pt,7.75pt" to="307.35pt,7.75pt" o:gfxdata="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j6ogl1gAAAAkBAAAPAAAAAAAAAAEAIAAAACIAAABkcnMvZG93bnJldi54bWxQ&#10;SwECFAAUAAAACACHTuJAVSQ2NPkBAADyAwAADgAAAAAAAAABACAAAAAlAQAAZHJzL2Uyb0RvYy54&#10;bWxQSwUGAAAAAAYABgBZAQAAkAUAAAAA&#10;"/>
        </w:pict>
      </w:r>
      <w:r w:rsidR="002E045B">
        <w:rPr>
          <w:rFonts w:hAnsi="宋体" w:hint="eastAsia"/>
          <w:bCs/>
          <w:color w:val="000000"/>
          <w:sz w:val="21"/>
        </w:rPr>
        <w:t>(3)某竞投供应商价格分</w:t>
      </w:r>
      <w:r w:rsidR="002E045B">
        <w:rPr>
          <w:rFonts w:hAnsi="宋体" w:hint="eastAsia"/>
          <w:sz w:val="21"/>
        </w:rPr>
        <w:t xml:space="preserve">                                     ×</w:t>
      </w:r>
      <w:r w:rsidR="000D1476">
        <w:rPr>
          <w:rFonts w:hAnsi="宋体" w:hint="eastAsia"/>
          <w:sz w:val="21"/>
        </w:rPr>
        <w:t>5</w:t>
      </w:r>
      <w:r w:rsidR="002E045B">
        <w:rPr>
          <w:rFonts w:hAnsi="宋体" w:hint="eastAsia"/>
          <w:sz w:val="21"/>
        </w:rPr>
        <w:t>0分</w:t>
      </w:r>
    </w:p>
    <w:p w:rsidR="00B07B20" w:rsidRDefault="002E045B" w:rsidP="001D66A2">
      <w:pPr>
        <w:tabs>
          <w:tab w:val="left" w:pos="5760"/>
        </w:tabs>
        <w:spacing w:line="240" w:lineRule="exact"/>
        <w:ind w:leftChars="98" w:left="412" w:hangingChars="98" w:hanging="206"/>
        <w:rPr>
          <w:rFonts w:ascii="宋体" w:hAnsi="宋体"/>
          <w:szCs w:val="21"/>
        </w:rPr>
      </w:pPr>
      <w:r>
        <w:rPr>
          <w:rFonts w:ascii="宋体" w:hAnsi="宋体" w:hint="eastAsia"/>
          <w:szCs w:val="21"/>
        </w:rPr>
        <w:t xml:space="preserve">                         某竞投供应商有效评审报价金额（元）</w:t>
      </w:r>
    </w:p>
    <w:p w:rsidR="00B07B20" w:rsidRDefault="002E045B">
      <w:pPr>
        <w:pStyle w:val="a5"/>
        <w:spacing w:line="380" w:lineRule="exact"/>
        <w:ind w:firstLineChars="200" w:firstLine="422"/>
        <w:rPr>
          <w:rFonts w:hAnsi="宋体"/>
          <w:b/>
          <w:color w:val="000000"/>
          <w:sz w:val="21"/>
        </w:rPr>
      </w:pPr>
      <w:r>
        <w:rPr>
          <w:rFonts w:hAnsi="宋体" w:hint="eastAsia"/>
          <w:b/>
          <w:color w:val="000000"/>
          <w:sz w:val="21"/>
        </w:rPr>
        <w:t>2、技术分 ……………………………………………………………………</w:t>
      </w:r>
      <w:r w:rsidR="00467A40">
        <w:rPr>
          <w:rFonts w:hAnsi="宋体" w:hint="eastAsia"/>
          <w:b/>
          <w:color w:val="000000"/>
          <w:sz w:val="21"/>
        </w:rPr>
        <w:t>3</w:t>
      </w:r>
      <w:r>
        <w:rPr>
          <w:rFonts w:hAnsi="宋体" w:hint="eastAsia"/>
          <w:b/>
          <w:color w:val="000000"/>
          <w:sz w:val="21"/>
        </w:rPr>
        <w:t>0分</w:t>
      </w:r>
    </w:p>
    <w:p w:rsidR="00B07B20" w:rsidRDefault="002E045B">
      <w:pPr>
        <w:pStyle w:val="a5"/>
        <w:spacing w:line="360" w:lineRule="exact"/>
        <w:ind w:firstLineChars="200" w:firstLine="422"/>
        <w:rPr>
          <w:rFonts w:hAnsi="宋体"/>
          <w:b/>
          <w:color w:val="000000"/>
          <w:sz w:val="21"/>
        </w:rPr>
      </w:pPr>
      <w:r>
        <w:rPr>
          <w:rFonts w:hAnsi="宋体" w:hint="eastAsia"/>
          <w:b/>
          <w:color w:val="000000"/>
          <w:sz w:val="21"/>
        </w:rPr>
        <w:t>（1）技术规格和需求响应情况分（满分10分）</w:t>
      </w:r>
    </w:p>
    <w:p w:rsidR="00B07B20" w:rsidRDefault="002E045B">
      <w:pPr>
        <w:pStyle w:val="a5"/>
        <w:spacing w:line="360" w:lineRule="exact"/>
        <w:ind w:leftChars="95" w:left="199" w:firstLineChars="100" w:firstLine="200"/>
        <w:rPr>
          <w:rFonts w:hAnsi="宋体"/>
          <w:color w:val="000000"/>
        </w:rPr>
      </w:pPr>
      <w:r>
        <w:rPr>
          <w:rFonts w:hAnsi="宋体" w:hint="eastAsia"/>
          <w:color w:val="000000"/>
        </w:rPr>
        <w:t>完全满足采购文件要求得10分，参数中未标注“</w:t>
      </w:r>
      <w:r>
        <w:rPr>
          <w:rFonts w:hAnsi="宋体" w:cs="宋体" w:hint="eastAsia"/>
          <w:color w:val="000000"/>
        </w:rPr>
        <w:t>★</w:t>
      </w:r>
      <w:r>
        <w:rPr>
          <w:rFonts w:hAnsi="宋体" w:hint="eastAsia"/>
          <w:color w:val="000000"/>
        </w:rPr>
        <w:t xml:space="preserve">”的技术参数指标每负偏离一项扣2分，最多扣完本项分值。 </w:t>
      </w:r>
    </w:p>
    <w:p w:rsidR="00B07B20" w:rsidRDefault="002E045B">
      <w:pPr>
        <w:pStyle w:val="a5"/>
        <w:spacing w:line="360" w:lineRule="exact"/>
        <w:ind w:leftChars="95" w:left="199" w:firstLineChars="100" w:firstLine="211"/>
        <w:rPr>
          <w:rFonts w:hAnsi="宋体"/>
          <w:b/>
          <w:color w:val="000000"/>
          <w:sz w:val="21"/>
        </w:rPr>
      </w:pPr>
      <w:r>
        <w:rPr>
          <w:rFonts w:hAnsi="宋体" w:hint="eastAsia"/>
          <w:b/>
          <w:color w:val="000000"/>
          <w:sz w:val="21"/>
        </w:rPr>
        <w:t>（2）实施方案分（满分</w:t>
      </w:r>
      <w:r w:rsidR="00467A40">
        <w:rPr>
          <w:rFonts w:hAnsi="宋体" w:hint="eastAsia"/>
          <w:b/>
          <w:color w:val="000000"/>
          <w:sz w:val="21"/>
        </w:rPr>
        <w:t>2</w:t>
      </w:r>
      <w:r>
        <w:rPr>
          <w:rFonts w:hAnsi="宋体" w:hint="eastAsia"/>
          <w:b/>
          <w:color w:val="000000"/>
          <w:sz w:val="21"/>
        </w:rPr>
        <w:t>0分）</w:t>
      </w:r>
    </w:p>
    <w:p w:rsidR="00B07B20" w:rsidRDefault="002E045B">
      <w:pPr>
        <w:pStyle w:val="a5"/>
        <w:spacing w:line="360" w:lineRule="exact"/>
        <w:ind w:firstLine="420"/>
        <w:rPr>
          <w:rFonts w:hAnsi="宋体"/>
          <w:bCs/>
          <w:color w:val="000000"/>
          <w:sz w:val="21"/>
        </w:rPr>
      </w:pPr>
      <w:r>
        <w:rPr>
          <w:rFonts w:hAnsi="宋体" w:hint="eastAsia"/>
          <w:bCs/>
          <w:color w:val="000000"/>
          <w:sz w:val="21"/>
        </w:rPr>
        <w:t>一档（0</w:t>
      </w:r>
      <w:r>
        <w:rPr>
          <w:rFonts w:hAnsi="宋体" w:hint="eastAsia"/>
          <w:color w:val="000000"/>
        </w:rPr>
        <w:t>～</w:t>
      </w:r>
      <w:r w:rsidR="000C6DCA">
        <w:rPr>
          <w:rFonts w:hAnsi="宋体" w:hint="eastAsia"/>
          <w:bCs/>
          <w:color w:val="000000"/>
          <w:sz w:val="21"/>
        </w:rPr>
        <w:t>7</w:t>
      </w:r>
      <w:r>
        <w:rPr>
          <w:rFonts w:hAnsi="宋体" w:hint="eastAsia"/>
          <w:bCs/>
          <w:color w:val="000000"/>
          <w:sz w:val="21"/>
        </w:rPr>
        <w:t>分）：提供的项目实施方案满足采购参数需求；对项目了解一般，建设思路及需求分析基本符合要求，方案措施一般，可实施性不强。</w:t>
      </w:r>
    </w:p>
    <w:p w:rsidR="00B07B20" w:rsidRDefault="002E045B">
      <w:pPr>
        <w:pStyle w:val="a5"/>
        <w:spacing w:line="360" w:lineRule="exact"/>
        <w:ind w:firstLine="420"/>
        <w:rPr>
          <w:rFonts w:hAnsi="宋体"/>
          <w:bCs/>
          <w:color w:val="000000"/>
          <w:sz w:val="21"/>
        </w:rPr>
      </w:pPr>
      <w:r>
        <w:rPr>
          <w:rFonts w:hAnsi="宋体" w:hint="eastAsia"/>
          <w:bCs/>
          <w:color w:val="000000"/>
          <w:sz w:val="21"/>
        </w:rPr>
        <w:t>二档（</w:t>
      </w:r>
      <w:r w:rsidR="000C6DCA">
        <w:rPr>
          <w:rFonts w:hAnsi="宋体" w:hint="eastAsia"/>
          <w:bCs/>
          <w:color w:val="000000"/>
          <w:sz w:val="21"/>
        </w:rPr>
        <w:t>7</w:t>
      </w:r>
      <w:r>
        <w:rPr>
          <w:rFonts w:hAnsi="宋体" w:hint="eastAsia"/>
          <w:color w:val="000000"/>
        </w:rPr>
        <w:t>.1～</w:t>
      </w:r>
      <w:r w:rsidR="000C6DCA">
        <w:rPr>
          <w:rFonts w:hAnsi="宋体" w:hint="eastAsia"/>
          <w:bCs/>
          <w:color w:val="000000"/>
          <w:sz w:val="21"/>
        </w:rPr>
        <w:t>14</w:t>
      </w:r>
      <w:r>
        <w:rPr>
          <w:rFonts w:hAnsi="宋体" w:hint="eastAsia"/>
          <w:bCs/>
          <w:color w:val="000000"/>
          <w:sz w:val="21"/>
        </w:rPr>
        <w:t>分）：项目实施方案基本满足采购文件要求，对项目技术环境及情况基本了解，人员配备及设备能满足项目要求，实施方案较合理，整体方案较齐全。</w:t>
      </w:r>
    </w:p>
    <w:p w:rsidR="00B07B20" w:rsidRDefault="002E045B">
      <w:pPr>
        <w:pStyle w:val="a5"/>
        <w:spacing w:line="360" w:lineRule="exact"/>
        <w:ind w:firstLine="420"/>
        <w:rPr>
          <w:rFonts w:hAnsi="宋体"/>
          <w:color w:val="000000"/>
        </w:rPr>
      </w:pPr>
      <w:r>
        <w:rPr>
          <w:rFonts w:hAnsi="宋体" w:hint="eastAsia"/>
          <w:bCs/>
          <w:color w:val="000000"/>
          <w:sz w:val="21"/>
        </w:rPr>
        <w:t>三档（</w:t>
      </w:r>
      <w:r w:rsidR="000C6DCA">
        <w:rPr>
          <w:rFonts w:hAnsi="宋体" w:hint="eastAsia"/>
          <w:bCs/>
          <w:color w:val="000000"/>
          <w:sz w:val="21"/>
        </w:rPr>
        <w:t>14</w:t>
      </w:r>
      <w:r>
        <w:rPr>
          <w:rFonts w:hAnsi="宋体" w:hint="eastAsia"/>
          <w:color w:val="000000"/>
        </w:rPr>
        <w:t>.1～</w:t>
      </w:r>
      <w:r w:rsidR="000C6DCA">
        <w:rPr>
          <w:rFonts w:hAnsi="宋体" w:hint="eastAsia"/>
          <w:bCs/>
          <w:color w:val="000000"/>
          <w:sz w:val="21"/>
        </w:rPr>
        <w:t>2</w:t>
      </w:r>
      <w:r>
        <w:rPr>
          <w:rFonts w:hAnsi="宋体" w:hint="eastAsia"/>
          <w:bCs/>
          <w:color w:val="000000"/>
          <w:sz w:val="21"/>
        </w:rPr>
        <w:t>0分）：项目</w:t>
      </w:r>
      <w:r>
        <w:rPr>
          <w:rFonts w:hAnsi="宋体" w:hint="eastAsia"/>
          <w:color w:val="000000"/>
          <w:sz w:val="21"/>
        </w:rPr>
        <w:t>实施方案完善详细，</w:t>
      </w:r>
      <w:r>
        <w:rPr>
          <w:rFonts w:hAnsi="宋体" w:hint="eastAsia"/>
          <w:bCs/>
          <w:color w:val="000000"/>
          <w:sz w:val="21"/>
        </w:rPr>
        <w:t>对项目技术环境及情况了解详细</w:t>
      </w:r>
      <w:r>
        <w:rPr>
          <w:rFonts w:hAnsi="宋体" w:hint="eastAsia"/>
          <w:color w:val="000000"/>
          <w:sz w:val="21"/>
        </w:rPr>
        <w:t>，完全满足采购文件要求；对所采用技术优势有充分的分析和体现；项目实施有详细完善的计划，专业设备齐全，组织机构及人员配备充足、专业性强，任务分配和进度安排科学合理；项目实施方案可行，先进性好、科学性高、针对性强。</w:t>
      </w:r>
    </w:p>
    <w:p w:rsidR="00B07B20" w:rsidRDefault="002E045B">
      <w:pPr>
        <w:pStyle w:val="a5"/>
        <w:spacing w:line="360" w:lineRule="exact"/>
        <w:ind w:firstLine="420"/>
        <w:rPr>
          <w:rFonts w:hAnsi="宋体"/>
          <w:color w:val="000000"/>
          <w:sz w:val="21"/>
        </w:rPr>
      </w:pPr>
      <w:r>
        <w:rPr>
          <w:rFonts w:hAnsi="宋体" w:hint="eastAsia"/>
          <w:color w:val="000000"/>
          <w:sz w:val="21"/>
        </w:rPr>
        <w:t>注：未提供或所提供的项目实施方案不符合上述项目档次要求的不予进入相应档次的评分，即</w:t>
      </w:r>
      <w:r>
        <w:rPr>
          <w:rFonts w:hAnsi="宋体" w:hint="eastAsia"/>
          <w:bCs/>
          <w:color w:val="000000"/>
          <w:sz w:val="21"/>
        </w:rPr>
        <w:t>实施方案</w:t>
      </w:r>
      <w:r>
        <w:rPr>
          <w:rFonts w:hAnsi="宋体" w:hint="eastAsia"/>
          <w:color w:val="000000"/>
          <w:sz w:val="21"/>
        </w:rPr>
        <w:t>分为零分。</w:t>
      </w:r>
    </w:p>
    <w:p w:rsidR="00B07B20" w:rsidRDefault="002E045B">
      <w:pPr>
        <w:spacing w:line="400" w:lineRule="exact"/>
        <w:ind w:firstLineChars="200" w:firstLine="422"/>
        <w:jc w:val="left"/>
        <w:rPr>
          <w:rFonts w:ascii="宋体" w:hAnsi="宋体" w:cs="Courier New"/>
          <w:b/>
          <w:bCs/>
          <w:color w:val="000000"/>
          <w:szCs w:val="21"/>
        </w:rPr>
      </w:pPr>
      <w:r>
        <w:rPr>
          <w:rFonts w:ascii="宋体" w:hAnsi="宋体" w:hint="eastAsia"/>
          <w:b/>
          <w:color w:val="000000"/>
          <w:kern w:val="0"/>
          <w:szCs w:val="21"/>
        </w:rPr>
        <w:t>3、售</w:t>
      </w:r>
      <w:r>
        <w:rPr>
          <w:rFonts w:ascii="宋体" w:hAnsi="宋体" w:cs="Courier New" w:hint="eastAsia"/>
          <w:b/>
          <w:bCs/>
          <w:color w:val="000000"/>
          <w:szCs w:val="21"/>
        </w:rPr>
        <w:t>后服务分……………………………………………………………………</w:t>
      </w:r>
      <w:r>
        <w:rPr>
          <w:rFonts w:ascii="宋体" w:hAnsi="宋体" w:hint="eastAsia"/>
          <w:b/>
          <w:bCs/>
          <w:color w:val="000000"/>
          <w:kern w:val="0"/>
          <w:szCs w:val="21"/>
        </w:rPr>
        <w:t>…</w:t>
      </w:r>
      <w:r>
        <w:rPr>
          <w:rFonts w:ascii="宋体" w:hAnsi="宋体" w:cs="Courier New" w:hint="eastAsia"/>
          <w:b/>
          <w:bCs/>
          <w:color w:val="000000"/>
          <w:szCs w:val="21"/>
        </w:rPr>
        <w:t>20分</w:t>
      </w:r>
    </w:p>
    <w:p w:rsidR="00B07B20" w:rsidRDefault="002E045B">
      <w:pPr>
        <w:pStyle w:val="a5"/>
        <w:spacing w:line="380" w:lineRule="exact"/>
        <w:ind w:firstLineChars="200" w:firstLine="422"/>
        <w:rPr>
          <w:rFonts w:hAnsi="宋体"/>
          <w:b/>
          <w:color w:val="000000"/>
          <w:sz w:val="21"/>
        </w:rPr>
      </w:pPr>
      <w:r>
        <w:rPr>
          <w:rFonts w:hAnsi="宋体" w:hint="eastAsia"/>
          <w:b/>
          <w:color w:val="000000"/>
          <w:sz w:val="21"/>
        </w:rPr>
        <w:t>（1）售后服务及培训服务等方案分（20分）</w:t>
      </w:r>
    </w:p>
    <w:p w:rsidR="00B07B20" w:rsidRDefault="002E045B">
      <w:pPr>
        <w:pStyle w:val="a5"/>
        <w:spacing w:line="380" w:lineRule="exact"/>
        <w:ind w:firstLineChars="200" w:firstLine="420"/>
        <w:rPr>
          <w:rFonts w:hAnsi="宋体"/>
          <w:bCs/>
          <w:color w:val="000000"/>
          <w:sz w:val="21"/>
        </w:rPr>
      </w:pPr>
      <w:r>
        <w:rPr>
          <w:rFonts w:hAnsi="宋体" w:hint="eastAsia"/>
          <w:bCs/>
          <w:color w:val="000000"/>
          <w:sz w:val="21"/>
        </w:rPr>
        <w:t>评委根据各响应文件提供的售后服务体系、售后服务组织方案、售后服务管理制度、售后服务技术支持措施、客户培训计划、软件免费升级优惠措施等方面，集体讨论确定竞标人所属档次，在相应档次内独立打分。</w:t>
      </w:r>
    </w:p>
    <w:p w:rsidR="00B07B20" w:rsidRDefault="002E045B">
      <w:pPr>
        <w:pStyle w:val="a5"/>
        <w:spacing w:line="380" w:lineRule="exact"/>
        <w:ind w:firstLineChars="200" w:firstLine="420"/>
        <w:rPr>
          <w:rFonts w:hAnsi="宋体"/>
          <w:bCs/>
          <w:color w:val="000000"/>
          <w:sz w:val="21"/>
        </w:rPr>
      </w:pPr>
      <w:r>
        <w:rPr>
          <w:rFonts w:hAnsi="宋体" w:hint="eastAsia"/>
          <w:bCs/>
          <w:color w:val="000000"/>
          <w:sz w:val="21"/>
        </w:rPr>
        <w:lastRenderedPageBreak/>
        <w:t>一档（0</w:t>
      </w:r>
      <w:r>
        <w:rPr>
          <w:rFonts w:hAnsi="宋体" w:hint="eastAsia"/>
          <w:color w:val="000000"/>
        </w:rPr>
        <w:t>～</w:t>
      </w:r>
      <w:r>
        <w:rPr>
          <w:rFonts w:hAnsi="宋体" w:hint="eastAsia"/>
          <w:bCs/>
          <w:color w:val="000000"/>
          <w:sz w:val="21"/>
        </w:rPr>
        <w:t>7分）：售后服务体系不完整，描述不够清晰，服务方案较差。</w:t>
      </w:r>
    </w:p>
    <w:p w:rsidR="00B07B20" w:rsidRDefault="002E045B">
      <w:pPr>
        <w:pStyle w:val="a5"/>
        <w:spacing w:line="380" w:lineRule="exact"/>
        <w:ind w:firstLineChars="200" w:firstLine="420"/>
        <w:rPr>
          <w:rFonts w:hAnsi="宋体"/>
          <w:bCs/>
          <w:color w:val="000000"/>
          <w:sz w:val="21"/>
        </w:rPr>
      </w:pPr>
      <w:r>
        <w:rPr>
          <w:rFonts w:hAnsi="宋体" w:hint="eastAsia"/>
          <w:bCs/>
          <w:color w:val="000000"/>
          <w:sz w:val="21"/>
        </w:rPr>
        <w:t>二档（7</w:t>
      </w:r>
      <w:r>
        <w:rPr>
          <w:rFonts w:hAnsi="宋体" w:hint="eastAsia"/>
          <w:color w:val="000000"/>
        </w:rPr>
        <w:t>.1～</w:t>
      </w:r>
      <w:r>
        <w:rPr>
          <w:rFonts w:hAnsi="宋体"/>
          <w:bCs/>
          <w:color w:val="000000"/>
          <w:sz w:val="21"/>
        </w:rPr>
        <w:t>1</w:t>
      </w:r>
      <w:r>
        <w:rPr>
          <w:rFonts w:hAnsi="宋体" w:hint="eastAsia"/>
          <w:bCs/>
          <w:color w:val="000000"/>
          <w:sz w:val="21"/>
        </w:rPr>
        <w:t>4分）：售</w:t>
      </w:r>
      <w:r w:rsidR="003056D8">
        <w:rPr>
          <w:rFonts w:hAnsi="宋体" w:hint="eastAsia"/>
          <w:bCs/>
          <w:color w:val="000000"/>
          <w:sz w:val="21"/>
        </w:rPr>
        <w:t>后</w:t>
      </w:r>
      <w:r>
        <w:rPr>
          <w:rFonts w:hAnsi="宋体" w:hint="eastAsia"/>
          <w:bCs/>
          <w:color w:val="000000"/>
          <w:sz w:val="21"/>
        </w:rPr>
        <w:t xml:space="preserve">服务体系较完整，描述清晰，服务方案针对性一般，描述清晰程度一般。 </w:t>
      </w:r>
    </w:p>
    <w:p w:rsidR="00B07B20" w:rsidRDefault="002E045B">
      <w:pPr>
        <w:pStyle w:val="a5"/>
        <w:spacing w:line="380" w:lineRule="exact"/>
        <w:ind w:firstLineChars="200" w:firstLine="420"/>
        <w:rPr>
          <w:rFonts w:hAnsi="宋体"/>
          <w:bCs/>
          <w:color w:val="000000"/>
          <w:sz w:val="21"/>
        </w:rPr>
      </w:pPr>
      <w:r>
        <w:rPr>
          <w:rFonts w:hAnsi="宋体" w:hint="eastAsia"/>
          <w:bCs/>
          <w:color w:val="000000"/>
          <w:sz w:val="21"/>
        </w:rPr>
        <w:t>三档（14</w:t>
      </w:r>
      <w:r>
        <w:rPr>
          <w:rFonts w:hAnsi="宋体" w:hint="eastAsia"/>
          <w:color w:val="000000"/>
        </w:rPr>
        <w:t>.1～</w:t>
      </w:r>
      <w:r>
        <w:rPr>
          <w:rFonts w:hAnsi="宋体" w:hint="eastAsia"/>
          <w:bCs/>
          <w:color w:val="000000"/>
          <w:sz w:val="21"/>
        </w:rPr>
        <w:t>20分）：</w:t>
      </w:r>
      <w:r>
        <w:rPr>
          <w:rFonts w:hAnsi="宋体" w:hint="eastAsia"/>
          <w:color w:val="000000"/>
          <w:sz w:val="21"/>
        </w:rPr>
        <w:t>售后服务体系完善，提供的售后服务方案中，包括明确售后服务内容，售后服务响应时间，设备维护服务等，内容完整且描述清晰；并且能针对本项目后期配合的服务方案详细、完整、有针对性、且符合本项目的实际特点。</w:t>
      </w:r>
      <w:r>
        <w:rPr>
          <w:rFonts w:hAnsi="宋体" w:hint="eastAsia"/>
          <w:bCs/>
          <w:color w:val="000000"/>
          <w:sz w:val="21"/>
        </w:rPr>
        <w:t>针对上述方面，方案详细，科学合理，针对性强充分为采购人考虑。</w:t>
      </w:r>
    </w:p>
    <w:p w:rsidR="00B07B20" w:rsidRDefault="00B07B20">
      <w:pPr>
        <w:pStyle w:val="a5"/>
        <w:spacing w:line="380" w:lineRule="exact"/>
        <w:rPr>
          <w:rFonts w:hAnsi="宋体" w:cs="宋体"/>
          <w:bCs/>
          <w:color w:val="000000"/>
          <w:sz w:val="21"/>
        </w:rPr>
      </w:pPr>
    </w:p>
    <w:p w:rsidR="00B07B20" w:rsidRDefault="002E045B">
      <w:pPr>
        <w:pStyle w:val="a5"/>
        <w:spacing w:line="380" w:lineRule="exact"/>
        <w:ind w:firstLineChars="100" w:firstLine="210"/>
        <w:rPr>
          <w:rFonts w:hAnsi="宋体"/>
          <w:bCs/>
          <w:color w:val="000000"/>
          <w:sz w:val="21"/>
        </w:rPr>
      </w:pPr>
      <w:r>
        <w:rPr>
          <w:rFonts w:hAnsi="宋体" w:hint="eastAsia"/>
          <w:bCs/>
          <w:color w:val="000000"/>
          <w:sz w:val="21"/>
        </w:rPr>
        <w:t>（三）总得分＝1＋2＋3</w:t>
      </w:r>
    </w:p>
    <w:p w:rsidR="00B07B20" w:rsidRDefault="00B07B20">
      <w:pPr>
        <w:spacing w:line="500" w:lineRule="exact"/>
        <w:rPr>
          <w:rFonts w:ascii="仿宋" w:eastAsia="仿宋" w:hAnsi="仿宋" w:cs="宋体"/>
          <w:color w:val="000000" w:themeColor="text1"/>
          <w:kern w:val="0"/>
          <w:sz w:val="28"/>
          <w:szCs w:val="28"/>
        </w:rPr>
      </w:pPr>
    </w:p>
    <w:p w:rsidR="00B07B20" w:rsidRDefault="00B07B20">
      <w:pPr>
        <w:spacing w:line="500" w:lineRule="exact"/>
        <w:rPr>
          <w:rFonts w:ascii="仿宋" w:eastAsia="仿宋" w:hAnsi="仿宋" w:cs="宋体"/>
          <w:color w:val="000000" w:themeColor="text1"/>
          <w:kern w:val="0"/>
          <w:sz w:val="28"/>
          <w:szCs w:val="28"/>
        </w:rPr>
      </w:pPr>
    </w:p>
    <w:p w:rsidR="00B07B20" w:rsidRDefault="00B07B20">
      <w:pPr>
        <w:spacing w:line="500" w:lineRule="exact"/>
        <w:rPr>
          <w:rFonts w:ascii="仿宋" w:eastAsia="仿宋" w:hAnsi="仿宋" w:cs="宋体"/>
          <w:color w:val="000000" w:themeColor="text1"/>
          <w:kern w:val="0"/>
          <w:sz w:val="28"/>
          <w:szCs w:val="28"/>
        </w:rPr>
      </w:pPr>
    </w:p>
    <w:p w:rsidR="00B07B20" w:rsidRDefault="00B07B20">
      <w:pPr>
        <w:spacing w:line="500" w:lineRule="exact"/>
        <w:rPr>
          <w:rFonts w:ascii="仿宋" w:eastAsia="仿宋" w:hAnsi="仿宋" w:cs="宋体"/>
          <w:color w:val="000000" w:themeColor="text1"/>
          <w:kern w:val="0"/>
          <w:sz w:val="28"/>
          <w:szCs w:val="28"/>
        </w:rPr>
      </w:pPr>
    </w:p>
    <w:p w:rsidR="00B07B20" w:rsidRDefault="00B07B20">
      <w:pPr>
        <w:spacing w:line="500" w:lineRule="exact"/>
        <w:rPr>
          <w:rFonts w:ascii="仿宋" w:eastAsia="仿宋" w:hAnsi="仿宋" w:cs="宋体"/>
          <w:color w:val="000000" w:themeColor="text1"/>
          <w:kern w:val="0"/>
          <w:sz w:val="28"/>
          <w:szCs w:val="28"/>
        </w:rPr>
      </w:pPr>
    </w:p>
    <w:p w:rsidR="00B07B20" w:rsidRDefault="00B07B20">
      <w:pPr>
        <w:spacing w:line="500" w:lineRule="exact"/>
        <w:rPr>
          <w:rFonts w:ascii="仿宋" w:eastAsia="仿宋" w:hAnsi="仿宋" w:cs="宋体"/>
          <w:color w:val="000000" w:themeColor="text1"/>
          <w:kern w:val="0"/>
          <w:sz w:val="28"/>
          <w:szCs w:val="28"/>
        </w:rPr>
      </w:pPr>
    </w:p>
    <w:p w:rsidR="00B07B20" w:rsidRDefault="00B07B20">
      <w:pPr>
        <w:spacing w:line="500" w:lineRule="exact"/>
        <w:rPr>
          <w:rFonts w:ascii="仿宋" w:eastAsia="仿宋" w:hAnsi="仿宋" w:cs="宋体"/>
          <w:color w:val="000000" w:themeColor="text1"/>
          <w:kern w:val="0"/>
          <w:sz w:val="28"/>
          <w:szCs w:val="28"/>
        </w:rPr>
      </w:pPr>
    </w:p>
    <w:p w:rsidR="00B07B20" w:rsidRDefault="00B07B20">
      <w:pPr>
        <w:spacing w:line="500" w:lineRule="exact"/>
        <w:rPr>
          <w:rFonts w:ascii="仿宋" w:eastAsia="仿宋" w:hAnsi="仿宋" w:cs="宋体"/>
          <w:color w:val="000000" w:themeColor="text1"/>
          <w:kern w:val="0"/>
          <w:sz w:val="28"/>
          <w:szCs w:val="28"/>
        </w:rPr>
      </w:pPr>
    </w:p>
    <w:p w:rsidR="00B07B20" w:rsidRDefault="00B07B20">
      <w:pPr>
        <w:spacing w:line="500" w:lineRule="exact"/>
        <w:rPr>
          <w:rFonts w:ascii="仿宋" w:eastAsia="仿宋" w:hAnsi="仿宋" w:cs="宋体"/>
          <w:color w:val="000000" w:themeColor="text1"/>
          <w:kern w:val="0"/>
          <w:sz w:val="28"/>
          <w:szCs w:val="28"/>
        </w:rPr>
      </w:pPr>
    </w:p>
    <w:p w:rsidR="00B07B20" w:rsidRDefault="00B07B20">
      <w:pPr>
        <w:spacing w:line="500" w:lineRule="exact"/>
        <w:rPr>
          <w:rFonts w:ascii="仿宋" w:eastAsia="仿宋" w:hAnsi="仿宋" w:cs="宋体"/>
          <w:color w:val="000000" w:themeColor="text1"/>
          <w:kern w:val="0"/>
          <w:sz w:val="28"/>
          <w:szCs w:val="28"/>
        </w:rPr>
      </w:pPr>
    </w:p>
    <w:p w:rsidR="00B07B20" w:rsidRDefault="00B07B20">
      <w:pPr>
        <w:spacing w:line="500" w:lineRule="exact"/>
        <w:rPr>
          <w:rFonts w:ascii="仿宋" w:eastAsia="仿宋" w:hAnsi="仿宋" w:cs="宋体"/>
          <w:color w:val="000000" w:themeColor="text1"/>
          <w:kern w:val="0"/>
          <w:sz w:val="28"/>
          <w:szCs w:val="28"/>
        </w:rPr>
      </w:pPr>
    </w:p>
    <w:p w:rsidR="00B07B20" w:rsidRDefault="00B07B20">
      <w:pPr>
        <w:spacing w:line="500" w:lineRule="exact"/>
        <w:rPr>
          <w:rFonts w:ascii="仿宋" w:eastAsia="仿宋" w:hAnsi="仿宋" w:cs="宋体"/>
          <w:color w:val="000000" w:themeColor="text1"/>
          <w:kern w:val="0"/>
          <w:sz w:val="28"/>
          <w:szCs w:val="28"/>
        </w:rPr>
      </w:pPr>
    </w:p>
    <w:p w:rsidR="00B07B20" w:rsidRDefault="00B07B20">
      <w:pPr>
        <w:spacing w:line="500" w:lineRule="exact"/>
        <w:rPr>
          <w:rFonts w:ascii="仿宋" w:eastAsia="仿宋" w:hAnsi="仿宋" w:cs="宋体"/>
          <w:color w:val="000000" w:themeColor="text1"/>
          <w:kern w:val="0"/>
          <w:sz w:val="28"/>
          <w:szCs w:val="28"/>
        </w:rPr>
      </w:pPr>
    </w:p>
    <w:p w:rsidR="00B07B20" w:rsidRDefault="00B07B20">
      <w:pPr>
        <w:spacing w:line="500" w:lineRule="exact"/>
        <w:rPr>
          <w:rFonts w:ascii="仿宋" w:eastAsia="仿宋" w:hAnsi="仿宋" w:cs="宋体"/>
          <w:color w:val="000000" w:themeColor="text1"/>
          <w:kern w:val="0"/>
          <w:sz w:val="28"/>
          <w:szCs w:val="28"/>
        </w:rPr>
      </w:pPr>
    </w:p>
    <w:p w:rsidR="00B07B20" w:rsidRDefault="00B07B20">
      <w:pPr>
        <w:spacing w:line="500" w:lineRule="exact"/>
        <w:rPr>
          <w:rFonts w:ascii="仿宋" w:eastAsia="仿宋" w:hAnsi="仿宋" w:cs="宋体"/>
          <w:color w:val="000000" w:themeColor="text1"/>
          <w:kern w:val="0"/>
          <w:sz w:val="28"/>
          <w:szCs w:val="28"/>
        </w:rPr>
      </w:pPr>
    </w:p>
    <w:p w:rsidR="00B07B20" w:rsidRDefault="00B07B20">
      <w:pPr>
        <w:spacing w:line="500" w:lineRule="exact"/>
        <w:rPr>
          <w:rFonts w:ascii="仿宋" w:eastAsia="仿宋" w:hAnsi="仿宋" w:cs="宋体"/>
          <w:color w:val="000000" w:themeColor="text1"/>
          <w:kern w:val="0"/>
          <w:sz w:val="28"/>
          <w:szCs w:val="28"/>
        </w:rPr>
      </w:pPr>
    </w:p>
    <w:p w:rsidR="00B07B20" w:rsidRDefault="00B07B20">
      <w:pPr>
        <w:spacing w:line="500" w:lineRule="exact"/>
        <w:rPr>
          <w:rFonts w:ascii="仿宋" w:eastAsia="仿宋" w:hAnsi="仿宋" w:cs="宋体"/>
          <w:color w:val="000000" w:themeColor="text1"/>
          <w:kern w:val="0"/>
          <w:sz w:val="28"/>
          <w:szCs w:val="28"/>
        </w:rPr>
      </w:pPr>
    </w:p>
    <w:p w:rsidR="00B07B20" w:rsidRDefault="00B07B20">
      <w:pPr>
        <w:spacing w:line="500" w:lineRule="exact"/>
        <w:rPr>
          <w:rFonts w:ascii="仿宋" w:eastAsia="仿宋" w:hAnsi="仿宋" w:cs="宋体"/>
          <w:color w:val="000000" w:themeColor="text1"/>
          <w:kern w:val="0"/>
          <w:sz w:val="28"/>
          <w:szCs w:val="28"/>
        </w:rPr>
      </w:pPr>
    </w:p>
    <w:p w:rsidR="00B07B20" w:rsidRDefault="00B07B20">
      <w:pPr>
        <w:spacing w:line="500" w:lineRule="exact"/>
        <w:rPr>
          <w:rFonts w:ascii="仿宋" w:eastAsia="仿宋" w:hAnsi="仿宋" w:cs="宋体"/>
          <w:color w:val="000000" w:themeColor="text1"/>
          <w:kern w:val="0"/>
          <w:sz w:val="28"/>
          <w:szCs w:val="28"/>
        </w:rPr>
      </w:pPr>
    </w:p>
    <w:p w:rsidR="00B07B20" w:rsidRDefault="00B07B20">
      <w:pPr>
        <w:spacing w:line="500" w:lineRule="exact"/>
        <w:rPr>
          <w:rFonts w:ascii="仿宋" w:eastAsia="仿宋" w:hAnsi="仿宋" w:cs="宋体"/>
          <w:color w:val="000000" w:themeColor="text1"/>
          <w:kern w:val="0"/>
          <w:sz w:val="28"/>
          <w:szCs w:val="28"/>
        </w:rPr>
      </w:pPr>
    </w:p>
    <w:p w:rsidR="00B07B20" w:rsidRDefault="00B07B20">
      <w:pPr>
        <w:spacing w:line="500" w:lineRule="exact"/>
        <w:rPr>
          <w:rFonts w:ascii="仿宋" w:eastAsia="仿宋" w:hAnsi="仿宋" w:cs="宋体"/>
          <w:color w:val="000000" w:themeColor="text1"/>
          <w:kern w:val="0"/>
          <w:sz w:val="28"/>
          <w:szCs w:val="28"/>
        </w:rPr>
      </w:pPr>
    </w:p>
    <w:p w:rsidR="00B07B20" w:rsidRDefault="00B07B20">
      <w:pPr>
        <w:spacing w:line="500" w:lineRule="exact"/>
        <w:rPr>
          <w:rFonts w:ascii="仿宋" w:eastAsia="仿宋" w:hAnsi="仿宋" w:cs="宋体"/>
          <w:color w:val="000000" w:themeColor="text1"/>
          <w:kern w:val="0"/>
          <w:sz w:val="28"/>
          <w:szCs w:val="28"/>
        </w:rPr>
      </w:pPr>
    </w:p>
    <w:p w:rsidR="00B07B20" w:rsidRDefault="00B07B20">
      <w:pPr>
        <w:spacing w:line="500" w:lineRule="exact"/>
        <w:rPr>
          <w:rFonts w:ascii="仿宋" w:eastAsia="仿宋" w:hAnsi="仿宋" w:cs="宋体"/>
          <w:color w:val="000000" w:themeColor="text1"/>
          <w:kern w:val="0"/>
          <w:sz w:val="28"/>
          <w:szCs w:val="28"/>
        </w:rPr>
      </w:pPr>
    </w:p>
    <w:p w:rsidR="00B07B20" w:rsidRDefault="002E045B">
      <w:pPr>
        <w:spacing w:line="500" w:lineRule="exact"/>
        <w:rPr>
          <w:rFonts w:ascii="仿宋" w:eastAsia="仿宋" w:hAnsi="仿宋"/>
          <w:color w:val="000000" w:themeColor="text1"/>
          <w:sz w:val="28"/>
          <w:szCs w:val="28"/>
        </w:rPr>
      </w:pPr>
      <w:r>
        <w:rPr>
          <w:rFonts w:ascii="仿宋" w:eastAsia="仿宋" w:hAnsi="仿宋" w:cs="宋体" w:hint="eastAsia"/>
          <w:color w:val="000000" w:themeColor="text1"/>
          <w:kern w:val="0"/>
          <w:sz w:val="28"/>
          <w:szCs w:val="28"/>
        </w:rPr>
        <w:lastRenderedPageBreak/>
        <w:t>附件4：投标文件（格式）</w:t>
      </w:r>
    </w:p>
    <w:p w:rsidR="00B07B20" w:rsidRDefault="00B07B20">
      <w:pPr>
        <w:widowControl/>
        <w:adjustRightInd w:val="0"/>
        <w:snapToGrid w:val="0"/>
        <w:spacing w:line="500" w:lineRule="exact"/>
        <w:ind w:firstLineChars="200" w:firstLine="720"/>
        <w:jc w:val="center"/>
        <w:rPr>
          <w:rFonts w:ascii="仿宋" w:eastAsia="仿宋" w:hAnsi="仿宋"/>
          <w:color w:val="000000" w:themeColor="text1"/>
          <w:sz w:val="36"/>
          <w:szCs w:val="36"/>
        </w:rPr>
      </w:pPr>
    </w:p>
    <w:p w:rsidR="00B07B20" w:rsidRDefault="00B07B20">
      <w:pPr>
        <w:widowControl/>
        <w:adjustRightInd w:val="0"/>
        <w:snapToGrid w:val="0"/>
        <w:spacing w:line="500" w:lineRule="exact"/>
        <w:ind w:firstLineChars="200" w:firstLine="720"/>
        <w:jc w:val="center"/>
        <w:rPr>
          <w:rFonts w:ascii="仿宋" w:eastAsia="仿宋" w:hAnsi="仿宋"/>
          <w:color w:val="000000" w:themeColor="text1"/>
          <w:sz w:val="36"/>
          <w:szCs w:val="36"/>
        </w:rPr>
      </w:pPr>
    </w:p>
    <w:p w:rsidR="00B07B20" w:rsidRDefault="00B07B20">
      <w:pPr>
        <w:widowControl/>
        <w:adjustRightInd w:val="0"/>
        <w:snapToGrid w:val="0"/>
        <w:spacing w:line="500" w:lineRule="exact"/>
        <w:ind w:firstLineChars="200" w:firstLine="720"/>
        <w:jc w:val="center"/>
        <w:rPr>
          <w:rFonts w:ascii="仿宋" w:eastAsia="仿宋" w:hAnsi="仿宋"/>
          <w:color w:val="000000" w:themeColor="text1"/>
          <w:sz w:val="36"/>
          <w:szCs w:val="36"/>
        </w:rPr>
      </w:pPr>
    </w:p>
    <w:p w:rsidR="00B07B20" w:rsidRDefault="00B07B20">
      <w:pPr>
        <w:widowControl/>
        <w:adjustRightInd w:val="0"/>
        <w:snapToGrid w:val="0"/>
        <w:spacing w:line="500" w:lineRule="exact"/>
        <w:ind w:firstLineChars="200" w:firstLine="720"/>
        <w:jc w:val="center"/>
        <w:rPr>
          <w:rFonts w:ascii="仿宋" w:eastAsia="仿宋" w:hAnsi="仿宋"/>
          <w:color w:val="000000" w:themeColor="text1"/>
          <w:sz w:val="36"/>
          <w:szCs w:val="36"/>
        </w:rPr>
      </w:pPr>
    </w:p>
    <w:p w:rsidR="00B07B20" w:rsidRDefault="00B07B20">
      <w:pPr>
        <w:widowControl/>
        <w:adjustRightInd w:val="0"/>
        <w:snapToGrid w:val="0"/>
        <w:spacing w:line="500" w:lineRule="exact"/>
        <w:ind w:firstLineChars="200" w:firstLine="720"/>
        <w:jc w:val="center"/>
        <w:rPr>
          <w:rFonts w:ascii="仿宋" w:eastAsia="仿宋" w:hAnsi="仿宋"/>
          <w:color w:val="000000" w:themeColor="text1"/>
          <w:sz w:val="36"/>
          <w:szCs w:val="36"/>
        </w:rPr>
      </w:pPr>
    </w:p>
    <w:p w:rsidR="00B07B20" w:rsidRDefault="002E045B">
      <w:pPr>
        <w:widowControl/>
        <w:adjustRightInd w:val="0"/>
        <w:snapToGrid w:val="0"/>
        <w:spacing w:line="440" w:lineRule="exact"/>
        <w:jc w:val="center"/>
        <w:rPr>
          <w:rFonts w:ascii="仿宋" w:eastAsia="仿宋" w:hAnsi="仿宋" w:cs="宋体"/>
          <w:b/>
          <w:color w:val="000000" w:themeColor="text1"/>
          <w:kern w:val="0"/>
          <w:sz w:val="44"/>
          <w:szCs w:val="44"/>
        </w:rPr>
      </w:pPr>
      <w:r>
        <w:rPr>
          <w:rFonts w:ascii="仿宋" w:eastAsia="仿宋" w:hAnsi="仿宋" w:cs="宋体" w:hint="eastAsia"/>
          <w:b/>
          <w:color w:val="000000" w:themeColor="text1"/>
          <w:kern w:val="0"/>
          <w:sz w:val="44"/>
          <w:szCs w:val="44"/>
        </w:rPr>
        <w:t>广西建设职业技术学院（分标名称）采购</w:t>
      </w:r>
    </w:p>
    <w:p w:rsidR="00B07B20" w:rsidRDefault="00B07B20">
      <w:pPr>
        <w:spacing w:line="500" w:lineRule="exact"/>
        <w:ind w:firstLineChars="300" w:firstLine="1080"/>
        <w:jc w:val="center"/>
        <w:rPr>
          <w:rFonts w:ascii="仿宋" w:eastAsia="仿宋" w:hAnsi="仿宋"/>
          <w:color w:val="000000" w:themeColor="text1"/>
          <w:sz w:val="36"/>
          <w:szCs w:val="36"/>
        </w:rPr>
      </w:pPr>
    </w:p>
    <w:p w:rsidR="00B07B20" w:rsidRDefault="002E045B">
      <w:pPr>
        <w:spacing w:line="500" w:lineRule="exact"/>
        <w:jc w:val="center"/>
        <w:rPr>
          <w:rFonts w:ascii="仿宋" w:eastAsia="仿宋" w:hAnsi="仿宋"/>
          <w:b/>
          <w:color w:val="000000" w:themeColor="text1"/>
          <w:sz w:val="52"/>
          <w:szCs w:val="52"/>
        </w:rPr>
      </w:pPr>
      <w:r>
        <w:rPr>
          <w:rFonts w:ascii="仿宋" w:eastAsia="仿宋" w:hAnsi="仿宋" w:hint="eastAsia"/>
          <w:b/>
          <w:color w:val="000000" w:themeColor="text1"/>
          <w:sz w:val="52"/>
          <w:szCs w:val="52"/>
        </w:rPr>
        <w:t>竞投文件</w:t>
      </w:r>
    </w:p>
    <w:p w:rsidR="00B07B20" w:rsidRDefault="00B07B20">
      <w:pPr>
        <w:spacing w:line="500" w:lineRule="exact"/>
        <w:jc w:val="center"/>
        <w:rPr>
          <w:rFonts w:ascii="仿宋" w:eastAsia="仿宋" w:hAnsi="仿宋"/>
          <w:color w:val="000000" w:themeColor="text1"/>
          <w:sz w:val="36"/>
          <w:szCs w:val="36"/>
        </w:rPr>
      </w:pPr>
    </w:p>
    <w:p w:rsidR="00B07B20" w:rsidRDefault="00B07B20">
      <w:pPr>
        <w:spacing w:line="500" w:lineRule="exact"/>
        <w:jc w:val="center"/>
        <w:rPr>
          <w:rFonts w:ascii="仿宋" w:eastAsia="仿宋" w:hAnsi="仿宋"/>
          <w:color w:val="000000" w:themeColor="text1"/>
          <w:sz w:val="36"/>
          <w:szCs w:val="36"/>
        </w:rPr>
      </w:pPr>
    </w:p>
    <w:p w:rsidR="00B07B20" w:rsidRDefault="00B07B20">
      <w:pPr>
        <w:spacing w:line="500" w:lineRule="exact"/>
        <w:jc w:val="center"/>
        <w:rPr>
          <w:rFonts w:ascii="仿宋" w:eastAsia="仿宋" w:hAnsi="仿宋"/>
          <w:color w:val="000000" w:themeColor="text1"/>
          <w:sz w:val="36"/>
          <w:szCs w:val="36"/>
        </w:rPr>
      </w:pPr>
    </w:p>
    <w:p w:rsidR="00B07B20" w:rsidRDefault="00B07B20">
      <w:pPr>
        <w:spacing w:line="500" w:lineRule="exact"/>
        <w:jc w:val="center"/>
        <w:rPr>
          <w:rFonts w:ascii="仿宋" w:eastAsia="仿宋" w:hAnsi="仿宋"/>
          <w:color w:val="000000" w:themeColor="text1"/>
          <w:sz w:val="36"/>
          <w:szCs w:val="36"/>
        </w:rPr>
      </w:pPr>
    </w:p>
    <w:p w:rsidR="00B07B20" w:rsidRDefault="00B07B20">
      <w:pPr>
        <w:spacing w:line="500" w:lineRule="exact"/>
        <w:jc w:val="center"/>
        <w:rPr>
          <w:rFonts w:ascii="仿宋" w:eastAsia="仿宋" w:hAnsi="仿宋"/>
          <w:color w:val="000000" w:themeColor="text1"/>
          <w:sz w:val="36"/>
          <w:szCs w:val="36"/>
        </w:rPr>
      </w:pPr>
    </w:p>
    <w:p w:rsidR="00B07B20" w:rsidRDefault="00B07B20">
      <w:pPr>
        <w:spacing w:line="500" w:lineRule="exact"/>
        <w:jc w:val="center"/>
        <w:rPr>
          <w:rFonts w:ascii="仿宋" w:eastAsia="仿宋" w:hAnsi="仿宋"/>
          <w:color w:val="000000" w:themeColor="text1"/>
          <w:sz w:val="36"/>
          <w:szCs w:val="36"/>
        </w:rPr>
      </w:pPr>
    </w:p>
    <w:p w:rsidR="00B07B20" w:rsidRDefault="002E045B">
      <w:pPr>
        <w:spacing w:line="500" w:lineRule="exact"/>
        <w:jc w:val="center"/>
        <w:rPr>
          <w:rFonts w:ascii="仿宋" w:eastAsia="仿宋" w:hAnsi="仿宋"/>
          <w:color w:val="000000" w:themeColor="text1"/>
          <w:sz w:val="36"/>
          <w:szCs w:val="36"/>
        </w:rPr>
      </w:pPr>
      <w:r>
        <w:rPr>
          <w:rFonts w:ascii="仿宋" w:eastAsia="仿宋" w:hAnsi="仿宋" w:hint="eastAsia"/>
          <w:color w:val="000000" w:themeColor="text1"/>
          <w:sz w:val="36"/>
          <w:szCs w:val="36"/>
        </w:rPr>
        <w:t>投标人：                    （公章）</w:t>
      </w:r>
    </w:p>
    <w:p w:rsidR="00B07B20" w:rsidRDefault="00B07B20">
      <w:pPr>
        <w:spacing w:line="500" w:lineRule="exact"/>
        <w:jc w:val="center"/>
        <w:rPr>
          <w:rFonts w:ascii="仿宋" w:eastAsia="仿宋" w:hAnsi="仿宋"/>
          <w:color w:val="000000" w:themeColor="text1"/>
          <w:sz w:val="36"/>
          <w:szCs w:val="36"/>
        </w:rPr>
      </w:pPr>
    </w:p>
    <w:p w:rsidR="00B07B20" w:rsidRDefault="002E045B">
      <w:pPr>
        <w:spacing w:line="500" w:lineRule="exact"/>
        <w:jc w:val="center"/>
        <w:rPr>
          <w:rFonts w:ascii="仿宋" w:eastAsia="仿宋" w:hAnsi="仿宋"/>
          <w:color w:val="000000" w:themeColor="text1"/>
          <w:sz w:val="36"/>
          <w:szCs w:val="36"/>
        </w:rPr>
      </w:pPr>
      <w:r>
        <w:rPr>
          <w:rFonts w:ascii="仿宋" w:eastAsia="仿宋" w:hAnsi="仿宋" w:hint="eastAsia"/>
          <w:color w:val="000000" w:themeColor="text1"/>
          <w:sz w:val="36"/>
          <w:szCs w:val="36"/>
        </w:rPr>
        <w:t>法定代表人或其授权代表：    （签名）</w:t>
      </w:r>
    </w:p>
    <w:p w:rsidR="00B07B20" w:rsidRDefault="00B07B20">
      <w:pPr>
        <w:spacing w:line="500" w:lineRule="exact"/>
        <w:ind w:firstLineChars="150" w:firstLine="540"/>
        <w:jc w:val="center"/>
        <w:rPr>
          <w:rFonts w:ascii="仿宋" w:eastAsia="仿宋" w:hAnsi="仿宋"/>
          <w:color w:val="000000" w:themeColor="text1"/>
          <w:sz w:val="36"/>
          <w:szCs w:val="36"/>
        </w:rPr>
      </w:pPr>
    </w:p>
    <w:p w:rsidR="00B07B20" w:rsidRDefault="00B07B20">
      <w:pPr>
        <w:spacing w:line="500" w:lineRule="exact"/>
        <w:ind w:firstLineChars="150" w:firstLine="540"/>
        <w:jc w:val="center"/>
        <w:rPr>
          <w:rFonts w:ascii="仿宋" w:eastAsia="仿宋" w:hAnsi="仿宋"/>
          <w:color w:val="000000" w:themeColor="text1"/>
          <w:sz w:val="36"/>
          <w:szCs w:val="36"/>
        </w:rPr>
      </w:pPr>
    </w:p>
    <w:p w:rsidR="00B07B20" w:rsidRDefault="002E045B">
      <w:pPr>
        <w:spacing w:line="500" w:lineRule="exact"/>
        <w:ind w:firstLineChars="650" w:firstLine="2340"/>
        <w:jc w:val="center"/>
        <w:rPr>
          <w:rFonts w:ascii="仿宋" w:eastAsia="仿宋" w:hAnsi="仿宋"/>
          <w:color w:val="000000" w:themeColor="text1"/>
          <w:sz w:val="36"/>
          <w:szCs w:val="36"/>
        </w:rPr>
      </w:pPr>
      <w:r>
        <w:rPr>
          <w:rFonts w:ascii="仿宋" w:eastAsia="仿宋" w:hAnsi="仿宋" w:hint="eastAsia"/>
          <w:color w:val="000000" w:themeColor="text1"/>
          <w:sz w:val="36"/>
          <w:szCs w:val="36"/>
        </w:rPr>
        <w:t>二〇二一年   月   日</w:t>
      </w:r>
    </w:p>
    <w:p w:rsidR="00B07B20" w:rsidRDefault="00B07B20">
      <w:pPr>
        <w:spacing w:line="500" w:lineRule="exact"/>
        <w:ind w:firstLineChars="650" w:firstLine="1560"/>
        <w:rPr>
          <w:rFonts w:ascii="仿宋" w:eastAsia="仿宋" w:hAnsi="仿宋"/>
          <w:color w:val="000000" w:themeColor="text1"/>
          <w:sz w:val="24"/>
        </w:rPr>
      </w:pPr>
    </w:p>
    <w:p w:rsidR="00B07B20" w:rsidRDefault="00B07B20">
      <w:pPr>
        <w:spacing w:line="500" w:lineRule="exact"/>
        <w:ind w:firstLineChars="650" w:firstLine="1560"/>
        <w:rPr>
          <w:rFonts w:ascii="仿宋" w:eastAsia="仿宋" w:hAnsi="仿宋"/>
          <w:color w:val="000000" w:themeColor="text1"/>
          <w:sz w:val="24"/>
        </w:rPr>
      </w:pPr>
    </w:p>
    <w:p w:rsidR="00B07B20" w:rsidRDefault="00B07B20">
      <w:pPr>
        <w:spacing w:line="500" w:lineRule="exact"/>
        <w:ind w:firstLineChars="650" w:firstLine="1560"/>
        <w:rPr>
          <w:rFonts w:ascii="仿宋" w:eastAsia="仿宋" w:hAnsi="仿宋"/>
          <w:color w:val="000000" w:themeColor="text1"/>
          <w:sz w:val="24"/>
        </w:rPr>
      </w:pPr>
    </w:p>
    <w:p w:rsidR="00B07B20" w:rsidRDefault="00B07B20">
      <w:pPr>
        <w:spacing w:line="500" w:lineRule="exact"/>
        <w:rPr>
          <w:rFonts w:ascii="仿宋" w:eastAsia="仿宋" w:hAnsi="仿宋"/>
          <w:color w:val="000000" w:themeColor="text1"/>
          <w:sz w:val="24"/>
        </w:rPr>
      </w:pPr>
    </w:p>
    <w:p w:rsidR="00B07B20" w:rsidRDefault="00B07B20">
      <w:pPr>
        <w:spacing w:line="500" w:lineRule="exact"/>
        <w:jc w:val="center"/>
        <w:rPr>
          <w:rFonts w:ascii="仿宋" w:eastAsia="仿宋" w:hAnsi="仿宋"/>
          <w:b/>
          <w:color w:val="000000" w:themeColor="text1"/>
          <w:sz w:val="44"/>
          <w:szCs w:val="44"/>
        </w:rPr>
      </w:pPr>
    </w:p>
    <w:p w:rsidR="00B07B20" w:rsidRDefault="00B07B20">
      <w:pPr>
        <w:spacing w:line="500" w:lineRule="exact"/>
        <w:jc w:val="center"/>
        <w:rPr>
          <w:rFonts w:ascii="仿宋" w:eastAsia="仿宋" w:hAnsi="仿宋"/>
          <w:b/>
          <w:color w:val="000000" w:themeColor="text1"/>
          <w:sz w:val="44"/>
          <w:szCs w:val="44"/>
        </w:rPr>
      </w:pPr>
    </w:p>
    <w:p w:rsidR="00B07B20" w:rsidRDefault="00B07B20">
      <w:pPr>
        <w:spacing w:line="500" w:lineRule="exact"/>
        <w:jc w:val="center"/>
        <w:rPr>
          <w:rFonts w:ascii="仿宋" w:eastAsia="仿宋" w:hAnsi="仿宋"/>
          <w:b/>
          <w:color w:val="000000" w:themeColor="text1"/>
          <w:sz w:val="44"/>
          <w:szCs w:val="44"/>
        </w:rPr>
      </w:pPr>
    </w:p>
    <w:p w:rsidR="00B07B20" w:rsidRDefault="00B07B20">
      <w:pPr>
        <w:spacing w:line="500" w:lineRule="exact"/>
        <w:jc w:val="center"/>
        <w:rPr>
          <w:rFonts w:ascii="仿宋" w:eastAsia="仿宋" w:hAnsi="仿宋"/>
          <w:b/>
          <w:color w:val="000000" w:themeColor="text1"/>
          <w:sz w:val="44"/>
          <w:szCs w:val="44"/>
        </w:rPr>
      </w:pPr>
    </w:p>
    <w:p w:rsidR="00B07B20" w:rsidRDefault="002E045B">
      <w:pPr>
        <w:spacing w:line="500" w:lineRule="exact"/>
        <w:jc w:val="center"/>
        <w:rPr>
          <w:rFonts w:ascii="仿宋" w:eastAsia="仿宋" w:hAnsi="仿宋"/>
          <w:b/>
          <w:color w:val="000000" w:themeColor="text1"/>
          <w:sz w:val="44"/>
          <w:szCs w:val="44"/>
        </w:rPr>
      </w:pPr>
      <w:r>
        <w:rPr>
          <w:rFonts w:ascii="仿宋" w:eastAsia="仿宋" w:hAnsi="仿宋" w:hint="eastAsia"/>
          <w:b/>
          <w:color w:val="000000" w:themeColor="text1"/>
          <w:sz w:val="44"/>
          <w:szCs w:val="44"/>
        </w:rPr>
        <w:lastRenderedPageBreak/>
        <w:t>目  录</w:t>
      </w:r>
    </w:p>
    <w:p w:rsidR="00B07B20" w:rsidRDefault="00B07B20">
      <w:pPr>
        <w:spacing w:line="500" w:lineRule="exact"/>
        <w:jc w:val="center"/>
        <w:rPr>
          <w:rFonts w:ascii="仿宋" w:eastAsia="仿宋" w:hAnsi="仿宋"/>
          <w:b/>
          <w:color w:val="000000" w:themeColor="text1"/>
          <w:sz w:val="44"/>
          <w:szCs w:val="44"/>
        </w:rPr>
      </w:pPr>
    </w:p>
    <w:p w:rsidR="00B07B20" w:rsidRDefault="002E045B">
      <w:pPr>
        <w:spacing w:line="500" w:lineRule="exact"/>
        <w:ind w:firstLineChars="253" w:firstLine="708"/>
        <w:rPr>
          <w:rFonts w:ascii="仿宋" w:eastAsia="仿宋" w:hAnsi="仿宋"/>
          <w:color w:val="000000" w:themeColor="text1"/>
          <w:sz w:val="28"/>
          <w:szCs w:val="28"/>
        </w:rPr>
      </w:pPr>
      <w:r>
        <w:rPr>
          <w:rFonts w:ascii="仿宋" w:eastAsia="仿宋" w:hAnsi="仿宋" w:hint="eastAsia"/>
          <w:color w:val="000000" w:themeColor="text1"/>
          <w:sz w:val="28"/>
          <w:szCs w:val="28"/>
        </w:rPr>
        <w:t>4.1 竞投函</w:t>
      </w:r>
    </w:p>
    <w:p w:rsidR="00B07B20" w:rsidRDefault="002E045B">
      <w:pPr>
        <w:spacing w:line="500" w:lineRule="exact"/>
        <w:ind w:firstLineChars="253" w:firstLine="708"/>
        <w:rPr>
          <w:rFonts w:ascii="仿宋" w:eastAsia="仿宋" w:hAnsi="仿宋"/>
          <w:color w:val="000000" w:themeColor="text1"/>
          <w:sz w:val="28"/>
          <w:szCs w:val="28"/>
        </w:rPr>
      </w:pPr>
      <w:r>
        <w:rPr>
          <w:rFonts w:ascii="仿宋" w:eastAsia="仿宋" w:hAnsi="仿宋" w:hint="eastAsia"/>
          <w:color w:val="000000" w:themeColor="text1"/>
          <w:sz w:val="28"/>
          <w:szCs w:val="28"/>
        </w:rPr>
        <w:t>4.2.1法定代表人证明书</w:t>
      </w:r>
    </w:p>
    <w:p w:rsidR="00B07B20" w:rsidRDefault="002E045B">
      <w:pPr>
        <w:spacing w:line="500" w:lineRule="exact"/>
        <w:ind w:firstLineChars="253" w:firstLine="708"/>
        <w:rPr>
          <w:rFonts w:ascii="仿宋" w:eastAsia="仿宋" w:hAnsi="仿宋"/>
          <w:color w:val="000000" w:themeColor="text1"/>
          <w:sz w:val="28"/>
          <w:szCs w:val="28"/>
        </w:rPr>
      </w:pPr>
      <w:r>
        <w:rPr>
          <w:rFonts w:ascii="仿宋" w:eastAsia="仿宋" w:hAnsi="仿宋" w:hint="eastAsia"/>
          <w:color w:val="000000" w:themeColor="text1"/>
          <w:sz w:val="28"/>
          <w:szCs w:val="28"/>
        </w:rPr>
        <w:t>4.2.2法定代表人授权委托书（如有委托时）</w:t>
      </w:r>
    </w:p>
    <w:p w:rsidR="00B07B20" w:rsidRDefault="002E045B">
      <w:pPr>
        <w:spacing w:line="500" w:lineRule="exact"/>
        <w:ind w:firstLineChars="253" w:firstLine="708"/>
        <w:rPr>
          <w:rFonts w:ascii="仿宋" w:eastAsia="仿宋" w:hAnsi="仿宋"/>
          <w:color w:val="000000" w:themeColor="text1"/>
          <w:sz w:val="28"/>
          <w:szCs w:val="28"/>
        </w:rPr>
      </w:pPr>
      <w:r>
        <w:rPr>
          <w:rFonts w:ascii="仿宋" w:eastAsia="仿宋" w:hAnsi="仿宋" w:hint="eastAsia"/>
          <w:color w:val="000000" w:themeColor="text1"/>
          <w:sz w:val="28"/>
          <w:szCs w:val="28"/>
        </w:rPr>
        <w:t>4.3 竞投报价函</w:t>
      </w:r>
    </w:p>
    <w:p w:rsidR="00B07B20" w:rsidRDefault="002E045B">
      <w:pPr>
        <w:spacing w:line="500" w:lineRule="exact"/>
        <w:ind w:firstLineChars="253" w:firstLine="708"/>
        <w:rPr>
          <w:rFonts w:ascii="仿宋" w:eastAsia="仿宋" w:hAnsi="仿宋"/>
          <w:color w:val="000000" w:themeColor="text1"/>
          <w:sz w:val="28"/>
          <w:szCs w:val="28"/>
        </w:rPr>
      </w:pPr>
      <w:r>
        <w:rPr>
          <w:rFonts w:ascii="仿宋" w:eastAsia="仿宋" w:hAnsi="仿宋" w:hint="eastAsia"/>
          <w:color w:val="000000" w:themeColor="text1"/>
          <w:sz w:val="28"/>
          <w:szCs w:val="28"/>
        </w:rPr>
        <w:t>4.4技术规格响应、偏离情况说明表及商务响应表</w:t>
      </w:r>
    </w:p>
    <w:p w:rsidR="00B07B20" w:rsidRDefault="002E045B">
      <w:pPr>
        <w:spacing w:line="500" w:lineRule="exact"/>
        <w:ind w:firstLineChars="253" w:firstLine="708"/>
        <w:rPr>
          <w:rFonts w:ascii="仿宋" w:eastAsia="仿宋" w:hAnsi="仿宋"/>
          <w:color w:val="000000" w:themeColor="text1"/>
          <w:sz w:val="28"/>
          <w:szCs w:val="28"/>
        </w:rPr>
      </w:pPr>
      <w:r>
        <w:rPr>
          <w:rFonts w:ascii="仿宋" w:eastAsia="仿宋" w:hAnsi="仿宋" w:hint="eastAsia"/>
          <w:color w:val="000000" w:themeColor="text1"/>
          <w:sz w:val="28"/>
          <w:szCs w:val="28"/>
        </w:rPr>
        <w:t>4.5 企业资质材料复印件一套（营业执照</w:t>
      </w:r>
      <w:r w:rsidR="00A5339A">
        <w:rPr>
          <w:rFonts w:ascii="仿宋" w:eastAsia="仿宋" w:hAnsi="仿宋" w:hint="eastAsia"/>
          <w:color w:val="000000" w:themeColor="text1"/>
          <w:sz w:val="28"/>
          <w:szCs w:val="28"/>
        </w:rPr>
        <w:t>、相关证书</w:t>
      </w:r>
      <w:r>
        <w:rPr>
          <w:rFonts w:ascii="仿宋" w:eastAsia="仿宋" w:hAnsi="仿宋" w:hint="eastAsia"/>
          <w:color w:val="000000" w:themeColor="text1"/>
          <w:sz w:val="28"/>
          <w:szCs w:val="28"/>
        </w:rPr>
        <w:t>等）</w:t>
      </w:r>
    </w:p>
    <w:p w:rsidR="00B07B20" w:rsidRDefault="002E045B">
      <w:pPr>
        <w:spacing w:line="500" w:lineRule="exact"/>
        <w:ind w:firstLineChars="253" w:firstLine="708"/>
        <w:rPr>
          <w:rFonts w:ascii="仿宋" w:eastAsia="仿宋" w:hAnsi="仿宋"/>
          <w:color w:val="000000" w:themeColor="text1"/>
          <w:sz w:val="28"/>
          <w:szCs w:val="28"/>
        </w:rPr>
      </w:pPr>
      <w:r>
        <w:rPr>
          <w:rFonts w:ascii="仿宋" w:eastAsia="仿宋" w:hAnsi="仿宋" w:hint="eastAsia"/>
          <w:color w:val="000000" w:themeColor="text1"/>
          <w:sz w:val="28"/>
          <w:szCs w:val="28"/>
        </w:rPr>
        <w:t>4.6 工作方案</w:t>
      </w:r>
    </w:p>
    <w:p w:rsidR="00B07B20" w:rsidRDefault="002E045B">
      <w:pPr>
        <w:spacing w:line="500" w:lineRule="exact"/>
        <w:ind w:firstLineChars="253" w:firstLine="708"/>
        <w:rPr>
          <w:rFonts w:ascii="仿宋" w:eastAsia="仿宋" w:hAnsi="仿宋"/>
          <w:color w:val="000000" w:themeColor="text1"/>
          <w:sz w:val="28"/>
          <w:szCs w:val="28"/>
        </w:rPr>
      </w:pPr>
      <w:r>
        <w:rPr>
          <w:rFonts w:ascii="仿宋" w:eastAsia="仿宋" w:hAnsi="仿宋" w:hint="eastAsia"/>
          <w:color w:val="000000" w:themeColor="text1"/>
          <w:sz w:val="28"/>
          <w:szCs w:val="28"/>
        </w:rPr>
        <w:t>4.7 质量承诺函</w:t>
      </w:r>
    </w:p>
    <w:p w:rsidR="00B07B20" w:rsidRDefault="002E045B">
      <w:pPr>
        <w:spacing w:line="500" w:lineRule="exact"/>
        <w:ind w:firstLineChars="253" w:firstLine="708"/>
        <w:rPr>
          <w:rFonts w:ascii="仿宋" w:eastAsia="仿宋" w:hAnsi="仿宋"/>
          <w:color w:val="000000" w:themeColor="text1"/>
          <w:sz w:val="28"/>
          <w:szCs w:val="28"/>
        </w:rPr>
      </w:pPr>
      <w:r>
        <w:rPr>
          <w:rFonts w:ascii="仿宋" w:eastAsia="仿宋" w:hAnsi="仿宋" w:hint="eastAsia"/>
          <w:color w:val="000000" w:themeColor="text1"/>
          <w:sz w:val="28"/>
          <w:szCs w:val="28"/>
        </w:rPr>
        <w:t>4.8 服务承诺函</w:t>
      </w:r>
    </w:p>
    <w:p w:rsidR="00B07B20" w:rsidRDefault="00B07B20">
      <w:pPr>
        <w:spacing w:line="500" w:lineRule="exact"/>
        <w:ind w:firstLineChars="253" w:firstLine="708"/>
        <w:rPr>
          <w:rFonts w:ascii="仿宋" w:eastAsia="仿宋" w:hAnsi="仿宋"/>
          <w:color w:val="000000" w:themeColor="text1"/>
          <w:sz w:val="28"/>
          <w:szCs w:val="28"/>
        </w:rPr>
      </w:pPr>
    </w:p>
    <w:p w:rsidR="00B07B20" w:rsidRDefault="00B07B20">
      <w:pPr>
        <w:spacing w:line="500" w:lineRule="exact"/>
        <w:rPr>
          <w:rFonts w:ascii="仿宋" w:eastAsia="仿宋" w:hAnsi="仿宋"/>
          <w:color w:val="000000" w:themeColor="text1"/>
          <w:sz w:val="24"/>
        </w:rPr>
      </w:pPr>
    </w:p>
    <w:p w:rsidR="00B07B20" w:rsidRDefault="00B07B20">
      <w:pPr>
        <w:spacing w:line="500" w:lineRule="exact"/>
        <w:rPr>
          <w:rFonts w:ascii="仿宋" w:eastAsia="仿宋" w:hAnsi="仿宋"/>
          <w:color w:val="000000" w:themeColor="text1"/>
          <w:sz w:val="24"/>
        </w:rPr>
      </w:pPr>
    </w:p>
    <w:p w:rsidR="00B07B20" w:rsidRDefault="00B07B20">
      <w:pPr>
        <w:spacing w:line="500" w:lineRule="exact"/>
        <w:rPr>
          <w:rFonts w:ascii="仿宋" w:eastAsia="仿宋" w:hAnsi="仿宋"/>
          <w:color w:val="000000" w:themeColor="text1"/>
          <w:sz w:val="24"/>
        </w:rPr>
      </w:pPr>
    </w:p>
    <w:p w:rsidR="00B07B20" w:rsidRDefault="00B07B20">
      <w:pPr>
        <w:spacing w:line="500" w:lineRule="exact"/>
        <w:rPr>
          <w:rFonts w:ascii="仿宋" w:eastAsia="仿宋" w:hAnsi="仿宋"/>
          <w:color w:val="000000" w:themeColor="text1"/>
          <w:sz w:val="24"/>
        </w:rPr>
        <w:sectPr w:rsidR="00B07B20">
          <w:pgSz w:w="11906" w:h="16838"/>
          <w:pgMar w:top="993" w:right="794" w:bottom="1191" w:left="794" w:header="851" w:footer="992" w:gutter="0"/>
          <w:cols w:space="720"/>
          <w:docGrid w:type="lines" w:linePitch="312"/>
        </w:sectPr>
      </w:pPr>
    </w:p>
    <w:p w:rsidR="00B07B20" w:rsidRDefault="002E045B">
      <w:pPr>
        <w:spacing w:line="500" w:lineRule="exact"/>
        <w:rPr>
          <w:rFonts w:ascii="仿宋" w:eastAsia="仿宋" w:hAnsi="仿宋"/>
          <w:b/>
          <w:color w:val="000000" w:themeColor="text1"/>
          <w:sz w:val="24"/>
        </w:rPr>
      </w:pPr>
      <w:r>
        <w:rPr>
          <w:rFonts w:ascii="仿宋" w:eastAsia="仿宋" w:hAnsi="仿宋" w:hint="eastAsia"/>
          <w:b/>
          <w:color w:val="000000" w:themeColor="text1"/>
          <w:sz w:val="24"/>
        </w:rPr>
        <w:lastRenderedPageBreak/>
        <w:t xml:space="preserve">4.1竞投函 </w:t>
      </w:r>
    </w:p>
    <w:p w:rsidR="00B07B20" w:rsidRDefault="002E045B">
      <w:pPr>
        <w:spacing w:line="460" w:lineRule="exact"/>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竞 投 函</w:t>
      </w:r>
    </w:p>
    <w:p w:rsidR="00B07B20" w:rsidRDefault="00B07B20">
      <w:pPr>
        <w:spacing w:line="440" w:lineRule="exact"/>
        <w:rPr>
          <w:rFonts w:ascii="仿宋" w:eastAsia="仿宋" w:hAnsi="仿宋"/>
          <w:color w:val="000000" w:themeColor="text1"/>
          <w:sz w:val="24"/>
        </w:rPr>
      </w:pPr>
    </w:p>
    <w:p w:rsidR="00B07B20" w:rsidRDefault="002E045B">
      <w:pPr>
        <w:spacing w:line="440" w:lineRule="exact"/>
        <w:rPr>
          <w:rFonts w:ascii="仿宋" w:eastAsia="仿宋" w:hAnsi="仿宋"/>
          <w:color w:val="000000" w:themeColor="text1"/>
          <w:sz w:val="24"/>
        </w:rPr>
      </w:pPr>
      <w:r>
        <w:rPr>
          <w:rFonts w:ascii="仿宋" w:eastAsia="仿宋" w:hAnsi="仿宋" w:hint="eastAsia"/>
          <w:color w:val="000000" w:themeColor="text1"/>
          <w:sz w:val="24"/>
          <w:u w:val="single"/>
        </w:rPr>
        <w:t>广西建设职业技术学院</w:t>
      </w:r>
      <w:r>
        <w:rPr>
          <w:rFonts w:ascii="仿宋" w:eastAsia="仿宋" w:hAnsi="仿宋" w:hint="eastAsia"/>
          <w:color w:val="000000" w:themeColor="text1"/>
          <w:sz w:val="24"/>
        </w:rPr>
        <w:t>（采购单位名称）：</w:t>
      </w:r>
    </w:p>
    <w:p w:rsidR="00B07B20" w:rsidRDefault="002E045B">
      <w:pPr>
        <w:spacing w:line="440" w:lineRule="exact"/>
        <w:ind w:firstLineChars="200" w:firstLine="480"/>
        <w:rPr>
          <w:rFonts w:ascii="仿宋" w:eastAsia="仿宋" w:hAnsi="仿宋"/>
          <w:color w:val="000000" w:themeColor="text1"/>
          <w:sz w:val="24"/>
        </w:rPr>
      </w:pPr>
      <w:r>
        <w:rPr>
          <w:rFonts w:ascii="仿宋" w:eastAsia="仿宋" w:hAnsi="仿宋" w:hint="eastAsia"/>
          <w:color w:val="000000" w:themeColor="text1"/>
          <w:sz w:val="24"/>
        </w:rPr>
        <w:t xml:space="preserve">我方全面研究了 </w:t>
      </w:r>
      <w:r>
        <w:rPr>
          <w:rFonts w:ascii="仿宋" w:eastAsia="仿宋" w:hAnsi="仿宋" w:hint="eastAsia"/>
          <w:color w:val="000000" w:themeColor="text1"/>
          <w:sz w:val="24"/>
          <w:u w:val="single"/>
        </w:rPr>
        <w:t>“                ”</w:t>
      </w:r>
      <w:r>
        <w:rPr>
          <w:rFonts w:ascii="仿宋" w:eastAsia="仿宋" w:hAnsi="仿宋" w:hint="eastAsia"/>
          <w:color w:val="000000" w:themeColor="text1"/>
          <w:sz w:val="24"/>
        </w:rPr>
        <w:t>项目采购文件，决定参加贵单位组织的本项目竞投。我方授权（姓名、职务）代表我方（竞投单位的名称）全权处理本项目竞投的有关事宜。</w:t>
      </w:r>
    </w:p>
    <w:p w:rsidR="00B07B20" w:rsidRDefault="002E045B">
      <w:pPr>
        <w:spacing w:line="440" w:lineRule="exact"/>
        <w:ind w:firstLineChars="200" w:firstLine="480"/>
        <w:rPr>
          <w:rFonts w:ascii="仿宋" w:eastAsia="仿宋" w:hAnsi="仿宋"/>
          <w:color w:val="000000" w:themeColor="text1"/>
          <w:sz w:val="24"/>
        </w:rPr>
      </w:pPr>
      <w:r>
        <w:rPr>
          <w:rFonts w:ascii="仿宋" w:eastAsia="仿宋" w:hAnsi="仿宋" w:hint="eastAsia"/>
          <w:color w:val="000000" w:themeColor="text1"/>
          <w:sz w:val="24"/>
        </w:rPr>
        <w:t>1、一旦我方成交，我方将严格履行合同规定的责任和义务，保证于合同签字生效后保质保量完成合同约定的工作内容。</w:t>
      </w:r>
    </w:p>
    <w:p w:rsidR="00B07B20" w:rsidRDefault="002E045B">
      <w:pPr>
        <w:spacing w:line="440" w:lineRule="exact"/>
        <w:ind w:firstLineChars="200" w:firstLine="480"/>
        <w:rPr>
          <w:rFonts w:ascii="仿宋" w:eastAsia="仿宋" w:hAnsi="仿宋"/>
          <w:color w:val="000000" w:themeColor="text1"/>
          <w:sz w:val="24"/>
        </w:rPr>
      </w:pPr>
      <w:r>
        <w:rPr>
          <w:rFonts w:ascii="仿宋" w:eastAsia="仿宋" w:hAnsi="仿宋" w:hint="eastAsia"/>
          <w:color w:val="000000" w:themeColor="text1"/>
          <w:sz w:val="24"/>
        </w:rPr>
        <w:t>2、我方承诺如有以下行为之一，造成贵单位损失的，应承担损害赔偿责任。</w:t>
      </w:r>
    </w:p>
    <w:p w:rsidR="00B07B20" w:rsidRDefault="002E045B">
      <w:pPr>
        <w:spacing w:line="440" w:lineRule="exact"/>
        <w:ind w:firstLineChars="150" w:firstLine="360"/>
        <w:rPr>
          <w:rFonts w:ascii="仿宋" w:eastAsia="仿宋" w:hAnsi="仿宋"/>
          <w:color w:val="000000" w:themeColor="text1"/>
          <w:sz w:val="24"/>
        </w:rPr>
      </w:pPr>
      <w:r>
        <w:rPr>
          <w:rFonts w:ascii="仿宋" w:eastAsia="仿宋" w:hAnsi="仿宋" w:hint="eastAsia"/>
          <w:color w:val="000000" w:themeColor="text1"/>
          <w:sz w:val="24"/>
        </w:rPr>
        <w:t>（1）如果我方在竞投有效期内撤回竞投；</w:t>
      </w:r>
    </w:p>
    <w:p w:rsidR="00B07B20" w:rsidRDefault="002E045B">
      <w:pPr>
        <w:spacing w:line="440" w:lineRule="exact"/>
        <w:ind w:firstLineChars="150" w:firstLine="360"/>
        <w:rPr>
          <w:rFonts w:ascii="仿宋" w:eastAsia="仿宋" w:hAnsi="仿宋"/>
          <w:color w:val="000000" w:themeColor="text1"/>
          <w:sz w:val="24"/>
        </w:rPr>
      </w:pPr>
      <w:r>
        <w:rPr>
          <w:rFonts w:ascii="仿宋" w:eastAsia="仿宋" w:hAnsi="仿宋" w:hint="eastAsia"/>
          <w:color w:val="000000" w:themeColor="text1"/>
          <w:sz w:val="24"/>
        </w:rPr>
        <w:t>（2）我方提供了虚假响应采购文件的竞投文件；</w:t>
      </w:r>
    </w:p>
    <w:p w:rsidR="00B07B20" w:rsidRDefault="002E045B">
      <w:pPr>
        <w:spacing w:line="440" w:lineRule="exact"/>
        <w:ind w:firstLineChars="150" w:firstLine="360"/>
        <w:rPr>
          <w:rFonts w:ascii="仿宋" w:eastAsia="仿宋" w:hAnsi="仿宋"/>
          <w:color w:val="000000" w:themeColor="text1"/>
          <w:sz w:val="24"/>
        </w:rPr>
      </w:pPr>
      <w:r>
        <w:rPr>
          <w:rFonts w:ascii="仿宋" w:eastAsia="仿宋" w:hAnsi="仿宋" w:hint="eastAsia"/>
          <w:color w:val="000000" w:themeColor="text1"/>
          <w:sz w:val="24"/>
        </w:rPr>
        <w:t>（3）在竞投过程中有违规违纪行为；</w:t>
      </w:r>
    </w:p>
    <w:p w:rsidR="00B07B20" w:rsidRDefault="002E045B">
      <w:pPr>
        <w:spacing w:line="440" w:lineRule="exact"/>
        <w:ind w:firstLineChars="150" w:firstLine="360"/>
        <w:rPr>
          <w:rFonts w:ascii="仿宋" w:eastAsia="仿宋" w:hAnsi="仿宋"/>
          <w:color w:val="000000" w:themeColor="text1"/>
          <w:sz w:val="24"/>
        </w:rPr>
      </w:pPr>
      <w:r>
        <w:rPr>
          <w:rFonts w:ascii="仿宋" w:eastAsia="仿宋" w:hAnsi="仿宋" w:hint="eastAsia"/>
          <w:color w:val="000000" w:themeColor="text1"/>
          <w:sz w:val="24"/>
        </w:rPr>
        <w:t>（4）我方在竞投有效期内收到成交通知书后，由于我方原因不能按照采购文件要求与采购人签订并履行合同。</w:t>
      </w:r>
    </w:p>
    <w:p w:rsidR="00B07B20" w:rsidRDefault="002E045B">
      <w:pPr>
        <w:spacing w:line="440" w:lineRule="exact"/>
        <w:ind w:firstLineChars="200" w:firstLine="480"/>
        <w:rPr>
          <w:rFonts w:ascii="仿宋" w:eastAsia="仿宋" w:hAnsi="仿宋"/>
          <w:color w:val="000000" w:themeColor="text1"/>
          <w:sz w:val="24"/>
        </w:rPr>
      </w:pPr>
      <w:r>
        <w:rPr>
          <w:rFonts w:ascii="仿宋" w:eastAsia="仿宋" w:hAnsi="仿宋" w:hint="eastAsia"/>
          <w:color w:val="000000" w:themeColor="text1"/>
          <w:sz w:val="24"/>
        </w:rPr>
        <w:t>3、我方愿意提供贵方可能另外要求的，与竞投有关的文件资料，并保证我方已提供和将要提供的文件资料是真实、准确的。</w:t>
      </w:r>
    </w:p>
    <w:p w:rsidR="00B07B20" w:rsidRDefault="002E045B">
      <w:pPr>
        <w:spacing w:line="440" w:lineRule="exact"/>
        <w:ind w:firstLineChars="200" w:firstLine="480"/>
        <w:rPr>
          <w:rFonts w:ascii="仿宋" w:eastAsia="仿宋" w:hAnsi="仿宋"/>
          <w:color w:val="000000" w:themeColor="text1"/>
          <w:sz w:val="24"/>
        </w:rPr>
      </w:pPr>
      <w:r>
        <w:rPr>
          <w:rFonts w:ascii="仿宋" w:eastAsia="仿宋" w:hAnsi="仿宋" w:hint="eastAsia"/>
          <w:color w:val="000000" w:themeColor="text1"/>
          <w:sz w:val="24"/>
        </w:rPr>
        <w:t>4、我方完全理解采购人不一定将合同授予最低报价的竞投供应商的行为。</w:t>
      </w:r>
    </w:p>
    <w:p w:rsidR="00B07B20" w:rsidRDefault="00B07B20">
      <w:pPr>
        <w:spacing w:line="440" w:lineRule="exact"/>
        <w:rPr>
          <w:rFonts w:ascii="仿宋" w:eastAsia="仿宋" w:hAnsi="仿宋"/>
          <w:color w:val="000000" w:themeColor="text1"/>
          <w:sz w:val="24"/>
        </w:rPr>
      </w:pPr>
    </w:p>
    <w:p w:rsidR="00B07B20" w:rsidRDefault="002E045B">
      <w:pPr>
        <w:spacing w:line="440" w:lineRule="exact"/>
        <w:ind w:firstLineChars="1450" w:firstLine="3480"/>
        <w:rPr>
          <w:rFonts w:ascii="仿宋" w:eastAsia="仿宋" w:hAnsi="仿宋"/>
          <w:color w:val="000000" w:themeColor="text1"/>
          <w:sz w:val="24"/>
        </w:rPr>
      </w:pPr>
      <w:r>
        <w:rPr>
          <w:rFonts w:ascii="仿宋" w:eastAsia="仿宋" w:hAnsi="仿宋" w:hint="eastAsia"/>
          <w:color w:val="000000" w:themeColor="text1"/>
          <w:sz w:val="24"/>
        </w:rPr>
        <w:t>竞投单位：           （盖章）</w:t>
      </w:r>
    </w:p>
    <w:p w:rsidR="00B07B20" w:rsidRDefault="002E045B">
      <w:pPr>
        <w:spacing w:line="440" w:lineRule="exact"/>
        <w:ind w:firstLineChars="1450" w:firstLine="3480"/>
        <w:rPr>
          <w:rFonts w:ascii="仿宋" w:eastAsia="仿宋" w:hAnsi="仿宋"/>
          <w:color w:val="000000" w:themeColor="text1"/>
          <w:sz w:val="24"/>
        </w:rPr>
      </w:pPr>
      <w:r>
        <w:rPr>
          <w:rFonts w:ascii="仿宋" w:eastAsia="仿宋" w:hAnsi="仿宋" w:hint="eastAsia"/>
          <w:color w:val="000000" w:themeColor="text1"/>
          <w:sz w:val="24"/>
        </w:rPr>
        <w:t>法定代表人或授权代表（签字）：</w:t>
      </w:r>
    </w:p>
    <w:p w:rsidR="00B07B20" w:rsidRDefault="00B07B20">
      <w:pPr>
        <w:spacing w:line="440" w:lineRule="exact"/>
        <w:rPr>
          <w:rFonts w:ascii="仿宋" w:eastAsia="仿宋" w:hAnsi="仿宋"/>
          <w:color w:val="000000" w:themeColor="text1"/>
          <w:sz w:val="24"/>
        </w:rPr>
      </w:pPr>
    </w:p>
    <w:p w:rsidR="00B07B20" w:rsidRDefault="00B07B20">
      <w:pPr>
        <w:spacing w:line="440" w:lineRule="exact"/>
        <w:rPr>
          <w:rFonts w:ascii="仿宋" w:eastAsia="仿宋" w:hAnsi="仿宋"/>
          <w:color w:val="000000" w:themeColor="text1"/>
          <w:sz w:val="24"/>
        </w:rPr>
      </w:pPr>
    </w:p>
    <w:p w:rsidR="00B07B20" w:rsidRDefault="002E045B">
      <w:pPr>
        <w:spacing w:line="440" w:lineRule="exact"/>
        <w:rPr>
          <w:rFonts w:ascii="仿宋" w:eastAsia="仿宋" w:hAnsi="仿宋"/>
          <w:color w:val="000000" w:themeColor="text1"/>
          <w:sz w:val="24"/>
        </w:rPr>
      </w:pPr>
      <w:r>
        <w:rPr>
          <w:rFonts w:ascii="仿宋" w:eastAsia="仿宋" w:hAnsi="仿宋" w:hint="eastAsia"/>
          <w:color w:val="000000" w:themeColor="text1"/>
          <w:sz w:val="24"/>
        </w:rPr>
        <w:t>通讯地址：                                     邮政编码：</w:t>
      </w:r>
    </w:p>
    <w:p w:rsidR="00B07B20" w:rsidRDefault="002E045B">
      <w:pPr>
        <w:spacing w:line="440" w:lineRule="exact"/>
        <w:rPr>
          <w:rFonts w:ascii="仿宋" w:eastAsia="仿宋" w:hAnsi="仿宋"/>
          <w:color w:val="000000" w:themeColor="text1"/>
          <w:sz w:val="24"/>
        </w:rPr>
      </w:pPr>
      <w:r>
        <w:rPr>
          <w:rFonts w:ascii="仿宋" w:eastAsia="仿宋" w:hAnsi="仿宋" w:hint="eastAsia"/>
          <w:color w:val="000000" w:themeColor="text1"/>
          <w:sz w:val="24"/>
        </w:rPr>
        <w:t>联系电话：                                     传    真：</w:t>
      </w:r>
    </w:p>
    <w:p w:rsidR="00B07B20" w:rsidRDefault="002E045B">
      <w:pPr>
        <w:spacing w:line="440" w:lineRule="exact"/>
        <w:rPr>
          <w:rFonts w:ascii="仿宋" w:eastAsia="仿宋" w:hAnsi="仿宋"/>
          <w:color w:val="000000" w:themeColor="text1"/>
          <w:sz w:val="24"/>
        </w:rPr>
      </w:pPr>
      <w:r>
        <w:rPr>
          <w:rFonts w:ascii="仿宋" w:eastAsia="仿宋" w:hAnsi="仿宋" w:hint="eastAsia"/>
          <w:color w:val="000000" w:themeColor="text1"/>
          <w:sz w:val="24"/>
        </w:rPr>
        <w:t>日    期：        年   月   日</w:t>
      </w:r>
    </w:p>
    <w:p w:rsidR="00B07B20" w:rsidRDefault="00B07B20">
      <w:pPr>
        <w:spacing w:line="440" w:lineRule="exact"/>
        <w:rPr>
          <w:rFonts w:ascii="仿宋" w:eastAsia="仿宋" w:hAnsi="仿宋"/>
          <w:color w:val="000000" w:themeColor="text1"/>
          <w:sz w:val="24"/>
        </w:rPr>
      </w:pPr>
    </w:p>
    <w:p w:rsidR="00B07B20" w:rsidRDefault="00B07B20">
      <w:pPr>
        <w:spacing w:line="500" w:lineRule="exact"/>
        <w:rPr>
          <w:rFonts w:ascii="仿宋" w:eastAsia="仿宋" w:hAnsi="仿宋"/>
          <w:b/>
          <w:color w:val="000000" w:themeColor="text1"/>
          <w:sz w:val="24"/>
        </w:rPr>
        <w:sectPr w:rsidR="00B07B20">
          <w:pgSz w:w="11906" w:h="16838"/>
          <w:pgMar w:top="993" w:right="794" w:bottom="1191" w:left="794" w:header="851" w:footer="992" w:gutter="0"/>
          <w:cols w:space="720"/>
          <w:docGrid w:type="lines" w:linePitch="312"/>
        </w:sectPr>
      </w:pPr>
    </w:p>
    <w:p w:rsidR="00B07B20" w:rsidRDefault="002E045B">
      <w:pPr>
        <w:spacing w:line="500" w:lineRule="exact"/>
        <w:rPr>
          <w:rFonts w:ascii="仿宋" w:eastAsia="仿宋" w:hAnsi="仿宋"/>
          <w:b/>
          <w:color w:val="000000" w:themeColor="text1"/>
          <w:sz w:val="24"/>
        </w:rPr>
      </w:pPr>
      <w:r>
        <w:rPr>
          <w:rFonts w:ascii="仿宋" w:eastAsia="仿宋" w:hAnsi="仿宋" w:hint="eastAsia"/>
          <w:b/>
          <w:color w:val="000000" w:themeColor="text1"/>
          <w:sz w:val="24"/>
        </w:rPr>
        <w:lastRenderedPageBreak/>
        <w:t>4.2.1法定代表人证明书</w:t>
      </w:r>
    </w:p>
    <w:p w:rsidR="00B07B20" w:rsidRDefault="00B07B20">
      <w:pPr>
        <w:spacing w:line="500" w:lineRule="exact"/>
        <w:jc w:val="center"/>
        <w:rPr>
          <w:rFonts w:ascii="仿宋" w:eastAsia="仿宋" w:hAnsi="仿宋"/>
          <w:b/>
          <w:color w:val="000000" w:themeColor="text1"/>
          <w:szCs w:val="21"/>
        </w:rPr>
      </w:pPr>
    </w:p>
    <w:p w:rsidR="00B07B20" w:rsidRDefault="002E045B">
      <w:pPr>
        <w:spacing w:line="500" w:lineRule="exact"/>
        <w:jc w:val="center"/>
        <w:rPr>
          <w:rFonts w:ascii="仿宋" w:eastAsia="仿宋" w:hAnsi="仿宋"/>
          <w:b/>
          <w:color w:val="000000" w:themeColor="text1"/>
          <w:sz w:val="24"/>
        </w:rPr>
      </w:pPr>
      <w:r>
        <w:rPr>
          <w:rFonts w:ascii="仿宋" w:eastAsia="仿宋" w:hAnsi="仿宋" w:hint="eastAsia"/>
          <w:b/>
          <w:color w:val="000000" w:themeColor="text1"/>
          <w:sz w:val="24"/>
        </w:rPr>
        <w:t>法定代表人（负责人）身份证明书</w:t>
      </w:r>
    </w:p>
    <w:p w:rsidR="00B07B20" w:rsidRDefault="002E045B">
      <w:pPr>
        <w:spacing w:line="500" w:lineRule="exact"/>
        <w:ind w:left="540"/>
        <w:rPr>
          <w:rFonts w:ascii="仿宋" w:eastAsia="仿宋" w:hAnsi="仿宋"/>
          <w:color w:val="000000" w:themeColor="text1"/>
          <w:sz w:val="24"/>
        </w:rPr>
      </w:pPr>
      <w:r>
        <w:rPr>
          <w:rFonts w:ascii="仿宋" w:eastAsia="仿宋" w:hAnsi="仿宋" w:hint="eastAsia"/>
          <w:color w:val="000000" w:themeColor="text1"/>
          <w:sz w:val="24"/>
        </w:rPr>
        <w:t>投 标 人：</w:t>
      </w:r>
    </w:p>
    <w:p w:rsidR="00B07B20" w:rsidRDefault="002E045B">
      <w:pPr>
        <w:spacing w:line="500" w:lineRule="exact"/>
        <w:ind w:left="540"/>
        <w:rPr>
          <w:rFonts w:ascii="仿宋" w:eastAsia="仿宋" w:hAnsi="仿宋"/>
          <w:color w:val="000000" w:themeColor="text1"/>
          <w:sz w:val="24"/>
        </w:rPr>
      </w:pPr>
      <w:r>
        <w:rPr>
          <w:rFonts w:ascii="仿宋" w:eastAsia="仿宋" w:hAnsi="仿宋" w:hint="eastAsia"/>
          <w:color w:val="000000" w:themeColor="text1"/>
          <w:sz w:val="24"/>
        </w:rPr>
        <w:t>单位性质：</w:t>
      </w:r>
    </w:p>
    <w:p w:rsidR="00B07B20" w:rsidRDefault="002E045B">
      <w:pPr>
        <w:spacing w:line="500" w:lineRule="exact"/>
        <w:ind w:left="540"/>
        <w:rPr>
          <w:rFonts w:ascii="仿宋" w:eastAsia="仿宋" w:hAnsi="仿宋"/>
          <w:color w:val="000000" w:themeColor="text1"/>
          <w:sz w:val="24"/>
        </w:rPr>
      </w:pPr>
      <w:r>
        <w:rPr>
          <w:rFonts w:ascii="仿宋" w:eastAsia="仿宋" w:hAnsi="仿宋" w:hint="eastAsia"/>
          <w:color w:val="000000" w:themeColor="text1"/>
          <w:sz w:val="24"/>
        </w:rPr>
        <w:t>地    址：</w:t>
      </w:r>
    </w:p>
    <w:p w:rsidR="00B07B20" w:rsidRDefault="002E045B">
      <w:pPr>
        <w:spacing w:line="500" w:lineRule="exact"/>
        <w:ind w:left="540"/>
        <w:rPr>
          <w:rFonts w:ascii="仿宋" w:eastAsia="仿宋" w:hAnsi="仿宋"/>
          <w:color w:val="000000" w:themeColor="text1"/>
          <w:sz w:val="24"/>
        </w:rPr>
      </w:pPr>
      <w:r>
        <w:rPr>
          <w:rFonts w:ascii="仿宋" w:eastAsia="仿宋" w:hAnsi="仿宋" w:hint="eastAsia"/>
          <w:color w:val="000000" w:themeColor="text1"/>
          <w:sz w:val="24"/>
        </w:rPr>
        <w:t>成立时间：年月日</w:t>
      </w:r>
    </w:p>
    <w:p w:rsidR="00B07B20" w:rsidRDefault="002E045B">
      <w:pPr>
        <w:spacing w:line="500" w:lineRule="exact"/>
        <w:ind w:left="540"/>
        <w:rPr>
          <w:rFonts w:ascii="仿宋" w:eastAsia="仿宋" w:hAnsi="仿宋"/>
          <w:color w:val="000000" w:themeColor="text1"/>
          <w:sz w:val="24"/>
        </w:rPr>
      </w:pPr>
      <w:r>
        <w:rPr>
          <w:rFonts w:ascii="仿宋" w:eastAsia="仿宋" w:hAnsi="仿宋" w:hint="eastAsia"/>
          <w:color w:val="000000" w:themeColor="text1"/>
          <w:sz w:val="24"/>
        </w:rPr>
        <w:t>经营期限：</w:t>
      </w:r>
    </w:p>
    <w:p w:rsidR="00B07B20" w:rsidRDefault="002E045B">
      <w:pPr>
        <w:spacing w:line="500" w:lineRule="exact"/>
        <w:ind w:left="540"/>
        <w:rPr>
          <w:rFonts w:ascii="仿宋" w:eastAsia="仿宋" w:hAnsi="仿宋"/>
          <w:color w:val="000000" w:themeColor="text1"/>
          <w:sz w:val="24"/>
        </w:rPr>
      </w:pPr>
      <w:r>
        <w:rPr>
          <w:rFonts w:ascii="仿宋" w:eastAsia="仿宋" w:hAnsi="仿宋" w:hint="eastAsia"/>
          <w:color w:val="000000" w:themeColor="text1"/>
          <w:sz w:val="24"/>
        </w:rPr>
        <w:t>姓    名：性      别：</w:t>
      </w:r>
    </w:p>
    <w:p w:rsidR="00B07B20" w:rsidRDefault="002E045B">
      <w:pPr>
        <w:spacing w:line="500" w:lineRule="exact"/>
        <w:ind w:left="540"/>
        <w:rPr>
          <w:rFonts w:ascii="仿宋" w:eastAsia="仿宋" w:hAnsi="仿宋"/>
          <w:color w:val="000000" w:themeColor="text1"/>
          <w:sz w:val="24"/>
          <w:u w:val="single"/>
        </w:rPr>
      </w:pPr>
      <w:r>
        <w:rPr>
          <w:rFonts w:ascii="仿宋" w:eastAsia="仿宋" w:hAnsi="仿宋" w:hint="eastAsia"/>
          <w:color w:val="000000" w:themeColor="text1"/>
          <w:sz w:val="24"/>
        </w:rPr>
        <w:t>年    龄：职      务：</w:t>
      </w:r>
    </w:p>
    <w:p w:rsidR="00B07B20" w:rsidRDefault="002E045B">
      <w:pPr>
        <w:spacing w:line="500" w:lineRule="exact"/>
        <w:ind w:left="540"/>
        <w:rPr>
          <w:rFonts w:ascii="仿宋" w:eastAsia="仿宋" w:hAnsi="仿宋"/>
          <w:color w:val="000000" w:themeColor="text1"/>
          <w:sz w:val="24"/>
        </w:rPr>
      </w:pPr>
      <w:r>
        <w:rPr>
          <w:rFonts w:ascii="仿宋" w:eastAsia="仿宋" w:hAnsi="仿宋" w:hint="eastAsia"/>
          <w:color w:val="000000" w:themeColor="text1"/>
          <w:sz w:val="24"/>
        </w:rPr>
        <w:t>身份证号码：</w:t>
      </w:r>
    </w:p>
    <w:p w:rsidR="00B07B20" w:rsidRDefault="002E045B">
      <w:pPr>
        <w:spacing w:line="500" w:lineRule="exact"/>
        <w:ind w:left="540"/>
        <w:rPr>
          <w:rFonts w:ascii="仿宋" w:eastAsia="仿宋" w:hAnsi="仿宋"/>
          <w:color w:val="000000" w:themeColor="text1"/>
          <w:sz w:val="24"/>
        </w:rPr>
      </w:pPr>
      <w:r>
        <w:rPr>
          <w:rFonts w:ascii="仿宋" w:eastAsia="仿宋" w:hAnsi="仿宋" w:hint="eastAsia"/>
          <w:color w:val="000000" w:themeColor="text1"/>
          <w:sz w:val="24"/>
        </w:rPr>
        <w:t>系（竞投单位）的法定代表人。</w:t>
      </w:r>
    </w:p>
    <w:p w:rsidR="00B07B20" w:rsidRDefault="002E045B">
      <w:pPr>
        <w:spacing w:line="500" w:lineRule="exact"/>
        <w:ind w:left="540"/>
        <w:rPr>
          <w:rFonts w:ascii="仿宋" w:eastAsia="仿宋" w:hAnsi="仿宋"/>
          <w:color w:val="000000" w:themeColor="text1"/>
          <w:sz w:val="24"/>
        </w:rPr>
      </w:pPr>
      <w:r>
        <w:rPr>
          <w:rFonts w:ascii="仿宋" w:eastAsia="仿宋" w:hAnsi="仿宋" w:hint="eastAsia"/>
          <w:color w:val="000000" w:themeColor="text1"/>
          <w:sz w:val="24"/>
        </w:rPr>
        <w:t>特此证明。</w:t>
      </w:r>
    </w:p>
    <w:p w:rsidR="00B07B20" w:rsidRDefault="002E045B">
      <w:pPr>
        <w:wordWrap w:val="0"/>
        <w:spacing w:line="500" w:lineRule="exact"/>
        <w:ind w:left="540"/>
        <w:jc w:val="left"/>
        <w:rPr>
          <w:rFonts w:ascii="仿宋" w:eastAsia="仿宋" w:hAnsi="仿宋"/>
          <w:color w:val="000000" w:themeColor="text1"/>
          <w:sz w:val="24"/>
        </w:rPr>
      </w:pPr>
      <w:r>
        <w:rPr>
          <w:rFonts w:ascii="仿宋" w:eastAsia="仿宋" w:hAnsi="仿宋" w:hint="eastAsia"/>
          <w:color w:val="000000" w:themeColor="text1"/>
          <w:sz w:val="24"/>
        </w:rPr>
        <w:t xml:space="preserve">                                     竞投单位（盖章）：</w:t>
      </w:r>
    </w:p>
    <w:p w:rsidR="00B07B20" w:rsidRDefault="002E045B" w:rsidP="00E303D1">
      <w:pPr>
        <w:snapToGrid w:val="0"/>
        <w:spacing w:beforeLines="50" w:after="50"/>
        <w:ind w:left="540"/>
        <w:jc w:val="left"/>
        <w:rPr>
          <w:rFonts w:ascii="仿宋" w:eastAsia="仿宋" w:hAnsi="仿宋"/>
          <w:color w:val="000000" w:themeColor="text1"/>
          <w:sz w:val="24"/>
        </w:rPr>
      </w:pPr>
      <w:r>
        <w:rPr>
          <w:rFonts w:ascii="仿宋" w:eastAsia="仿宋" w:hAnsi="仿宋" w:hint="eastAsia"/>
          <w:color w:val="000000" w:themeColor="text1"/>
          <w:sz w:val="24"/>
        </w:rPr>
        <w:t>年月日</w:t>
      </w:r>
    </w:p>
    <w:p w:rsidR="00B07B20" w:rsidRDefault="00B07B20" w:rsidP="00E303D1">
      <w:pPr>
        <w:snapToGrid w:val="0"/>
        <w:spacing w:beforeLines="50" w:after="50"/>
        <w:ind w:left="540"/>
        <w:jc w:val="left"/>
        <w:rPr>
          <w:rFonts w:ascii="仿宋" w:eastAsia="仿宋" w:hAnsi="仿宋"/>
          <w:color w:val="000000" w:themeColor="text1"/>
          <w:sz w:val="24"/>
        </w:rPr>
      </w:pPr>
    </w:p>
    <w:p w:rsidR="00B07B20" w:rsidRDefault="00B07B20" w:rsidP="00E303D1">
      <w:pPr>
        <w:snapToGrid w:val="0"/>
        <w:spacing w:beforeLines="50" w:after="50"/>
        <w:ind w:left="540"/>
        <w:jc w:val="left"/>
        <w:rPr>
          <w:rFonts w:ascii="仿宋" w:eastAsia="仿宋" w:hAnsi="仿宋"/>
          <w:color w:val="000000" w:themeColor="text1"/>
          <w:sz w:val="24"/>
        </w:rPr>
      </w:pPr>
    </w:p>
    <w:p w:rsidR="00B07B20" w:rsidRDefault="002E045B">
      <w:pPr>
        <w:spacing w:line="500" w:lineRule="exact"/>
        <w:ind w:left="540"/>
        <w:rPr>
          <w:rFonts w:ascii="仿宋" w:eastAsia="仿宋" w:hAnsi="仿宋"/>
          <w:color w:val="000000" w:themeColor="text1"/>
          <w:sz w:val="24"/>
        </w:rPr>
      </w:pPr>
      <w:r>
        <w:rPr>
          <w:rFonts w:ascii="仿宋" w:eastAsia="仿宋" w:hAnsi="仿宋" w:hint="eastAsia"/>
          <w:color w:val="000000" w:themeColor="text1"/>
          <w:sz w:val="24"/>
        </w:rPr>
        <w:t>附：法定代表人有效身份证正、反面</w:t>
      </w:r>
    </w:p>
    <w:p w:rsidR="00B07B20" w:rsidRDefault="00B07B20" w:rsidP="00E303D1">
      <w:pPr>
        <w:snapToGrid w:val="0"/>
        <w:spacing w:beforeLines="50" w:after="50"/>
        <w:ind w:left="540"/>
        <w:jc w:val="left"/>
        <w:rPr>
          <w:rFonts w:ascii="仿宋" w:eastAsia="仿宋" w:hAnsi="仿宋"/>
          <w:color w:val="000000" w:themeColor="text1"/>
          <w:sz w:val="24"/>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961"/>
      </w:tblGrid>
      <w:tr w:rsidR="00B07B20">
        <w:trPr>
          <w:trHeight w:val="3002"/>
          <w:jc w:val="center"/>
        </w:trPr>
        <w:tc>
          <w:tcPr>
            <w:tcW w:w="5070" w:type="dxa"/>
            <w:vAlign w:val="center"/>
          </w:tcPr>
          <w:p w:rsidR="00B07B20" w:rsidRDefault="002E045B">
            <w:pPr>
              <w:spacing w:line="500" w:lineRule="exact"/>
              <w:jc w:val="center"/>
              <w:rPr>
                <w:rFonts w:ascii="仿宋" w:eastAsia="仿宋" w:hAnsi="仿宋"/>
                <w:b/>
                <w:color w:val="000000" w:themeColor="text1"/>
                <w:sz w:val="24"/>
              </w:rPr>
            </w:pPr>
            <w:r>
              <w:rPr>
                <w:rFonts w:ascii="仿宋" w:eastAsia="仿宋" w:hAnsi="仿宋" w:hint="eastAsia"/>
                <w:color w:val="000000" w:themeColor="text1"/>
                <w:szCs w:val="21"/>
              </w:rPr>
              <w:t>法定代表人有效身份（反面）</w:t>
            </w:r>
          </w:p>
        </w:tc>
        <w:tc>
          <w:tcPr>
            <w:tcW w:w="4961" w:type="dxa"/>
            <w:vAlign w:val="center"/>
          </w:tcPr>
          <w:p w:rsidR="00B07B20" w:rsidRDefault="002E045B">
            <w:pPr>
              <w:spacing w:line="500" w:lineRule="exact"/>
              <w:jc w:val="center"/>
              <w:rPr>
                <w:rFonts w:ascii="仿宋" w:eastAsia="仿宋" w:hAnsi="仿宋"/>
                <w:b/>
                <w:color w:val="000000" w:themeColor="text1"/>
                <w:sz w:val="24"/>
              </w:rPr>
            </w:pPr>
            <w:r>
              <w:rPr>
                <w:rFonts w:ascii="仿宋" w:eastAsia="仿宋" w:hAnsi="仿宋" w:hint="eastAsia"/>
                <w:color w:val="000000" w:themeColor="text1"/>
                <w:szCs w:val="21"/>
              </w:rPr>
              <w:t>法定代表人有效身份（反面）</w:t>
            </w:r>
          </w:p>
        </w:tc>
      </w:tr>
    </w:tbl>
    <w:p w:rsidR="00B07B20" w:rsidRDefault="00B07B20">
      <w:pPr>
        <w:adjustRightInd w:val="0"/>
        <w:snapToGrid w:val="0"/>
        <w:jc w:val="left"/>
        <w:rPr>
          <w:rFonts w:ascii="仿宋" w:eastAsia="仿宋" w:hAnsi="仿宋"/>
          <w:b/>
          <w:color w:val="000000" w:themeColor="text1"/>
          <w:szCs w:val="21"/>
        </w:rPr>
      </w:pPr>
    </w:p>
    <w:p w:rsidR="00B07B20" w:rsidRDefault="002E045B">
      <w:pPr>
        <w:spacing w:line="500" w:lineRule="exact"/>
        <w:rPr>
          <w:rFonts w:ascii="仿宋" w:eastAsia="仿宋" w:hAnsi="仿宋"/>
          <w:color w:val="000000" w:themeColor="text1"/>
          <w:sz w:val="24"/>
        </w:rPr>
        <w:sectPr w:rsidR="00B07B20">
          <w:pgSz w:w="11906" w:h="16838"/>
          <w:pgMar w:top="993" w:right="794" w:bottom="1191" w:left="794" w:header="851" w:footer="992" w:gutter="0"/>
          <w:cols w:space="720"/>
          <w:docGrid w:type="lines" w:linePitch="312"/>
        </w:sectPr>
      </w:pPr>
      <w:r>
        <w:rPr>
          <w:rFonts w:eastAsia="仿宋"/>
          <w:color w:val="000000" w:themeColor="text1"/>
          <w:sz w:val="44"/>
          <w:szCs w:val="44"/>
        </w:rPr>
        <w:br w:type="page"/>
      </w:r>
    </w:p>
    <w:p w:rsidR="00B07B20" w:rsidRDefault="002E045B">
      <w:pPr>
        <w:spacing w:line="500" w:lineRule="exact"/>
        <w:rPr>
          <w:rFonts w:ascii="仿宋" w:eastAsia="仿宋" w:hAnsi="仿宋"/>
          <w:b/>
          <w:color w:val="000000" w:themeColor="text1"/>
          <w:sz w:val="24"/>
        </w:rPr>
      </w:pPr>
      <w:r>
        <w:rPr>
          <w:rFonts w:ascii="仿宋" w:eastAsia="仿宋" w:hAnsi="仿宋" w:hint="eastAsia"/>
          <w:b/>
          <w:color w:val="000000" w:themeColor="text1"/>
          <w:sz w:val="24"/>
        </w:rPr>
        <w:lastRenderedPageBreak/>
        <w:t>4.2.2法定代表人授权委托书（如有委托时）</w:t>
      </w:r>
    </w:p>
    <w:p w:rsidR="00B07B20" w:rsidRDefault="002E045B" w:rsidP="00E303D1">
      <w:pPr>
        <w:snapToGrid w:val="0"/>
        <w:spacing w:beforeLines="50" w:after="50" w:line="340" w:lineRule="exact"/>
        <w:jc w:val="center"/>
        <w:rPr>
          <w:rFonts w:ascii="仿宋" w:eastAsia="仿宋" w:hAnsi="仿宋"/>
          <w:b/>
          <w:color w:val="000000" w:themeColor="text1"/>
          <w:sz w:val="28"/>
          <w:szCs w:val="28"/>
        </w:rPr>
      </w:pPr>
      <w:r>
        <w:rPr>
          <w:rFonts w:ascii="仿宋" w:eastAsia="仿宋" w:hAnsi="仿宋" w:hint="eastAsia"/>
          <w:b/>
          <w:color w:val="000000" w:themeColor="text1"/>
          <w:sz w:val="28"/>
          <w:szCs w:val="28"/>
        </w:rPr>
        <w:t>法定代表人授权委托书</w:t>
      </w:r>
    </w:p>
    <w:p w:rsidR="00B07B20" w:rsidRDefault="002E045B" w:rsidP="00E303D1">
      <w:pPr>
        <w:snapToGrid w:val="0"/>
        <w:spacing w:beforeLines="50" w:after="50" w:line="340" w:lineRule="exact"/>
        <w:jc w:val="center"/>
        <w:rPr>
          <w:rFonts w:ascii="仿宋" w:eastAsia="仿宋" w:hAnsi="仿宋"/>
          <w:b/>
          <w:color w:val="000000" w:themeColor="text1"/>
          <w:sz w:val="28"/>
          <w:szCs w:val="28"/>
        </w:rPr>
      </w:pPr>
      <w:r>
        <w:rPr>
          <w:rFonts w:ascii="仿宋" w:eastAsia="仿宋" w:hAnsi="仿宋" w:hint="eastAsia"/>
          <w:b/>
          <w:color w:val="000000" w:themeColor="text1"/>
          <w:sz w:val="28"/>
          <w:szCs w:val="28"/>
        </w:rPr>
        <w:t>（如有委托时）</w:t>
      </w:r>
    </w:p>
    <w:p w:rsidR="00B07B20" w:rsidRDefault="002E045B">
      <w:pPr>
        <w:adjustRightInd w:val="0"/>
        <w:snapToGrid w:val="0"/>
        <w:spacing w:line="300" w:lineRule="auto"/>
        <w:rPr>
          <w:rFonts w:ascii="仿宋" w:eastAsia="仿宋" w:hAnsi="仿宋"/>
          <w:color w:val="000000" w:themeColor="text1"/>
          <w:sz w:val="28"/>
          <w:szCs w:val="28"/>
        </w:rPr>
      </w:pPr>
      <w:r>
        <w:rPr>
          <w:rFonts w:ascii="仿宋" w:eastAsia="仿宋" w:hAnsi="仿宋" w:hint="eastAsia"/>
          <w:color w:val="000000" w:themeColor="text1"/>
          <w:sz w:val="28"/>
          <w:szCs w:val="28"/>
        </w:rPr>
        <w:t>致：</w:t>
      </w:r>
      <w:r>
        <w:rPr>
          <w:rFonts w:ascii="仿宋" w:eastAsia="仿宋" w:hAnsi="仿宋" w:hint="eastAsia"/>
          <w:color w:val="000000" w:themeColor="text1"/>
          <w:sz w:val="28"/>
          <w:szCs w:val="28"/>
          <w:u w:val="single"/>
        </w:rPr>
        <w:t xml:space="preserve"> 广西建设职业技术学院 </w:t>
      </w:r>
    </w:p>
    <w:p w:rsidR="00B07B20" w:rsidRDefault="002E045B">
      <w:pPr>
        <w:adjustRightInd w:val="0"/>
        <w:snapToGrid w:val="0"/>
        <w:spacing w:line="300" w:lineRule="auto"/>
        <w:rPr>
          <w:rFonts w:ascii="仿宋" w:eastAsia="仿宋" w:hAnsi="仿宋"/>
          <w:color w:val="000000" w:themeColor="text1"/>
          <w:szCs w:val="21"/>
        </w:rPr>
      </w:pPr>
      <w:r>
        <w:rPr>
          <w:rFonts w:ascii="仿宋" w:eastAsia="仿宋" w:hAnsi="仿宋" w:hint="eastAsia"/>
          <w:color w:val="000000" w:themeColor="text1"/>
          <w:szCs w:val="21"/>
        </w:rPr>
        <w:t xml:space="preserve">    我（姓名）系（竞投单位）的法定代表人，现授权委托本单位在职职工（姓名）以我方的名义参加项目的公开竞投活动，并代表我方全权办理针对上述项目的竞投、谈判、签约等具体事务和签署相关文件。</w:t>
      </w:r>
    </w:p>
    <w:p w:rsidR="00B07B20" w:rsidRDefault="002E045B">
      <w:pPr>
        <w:adjustRightInd w:val="0"/>
        <w:snapToGrid w:val="0"/>
        <w:spacing w:line="300" w:lineRule="auto"/>
        <w:rPr>
          <w:rFonts w:ascii="仿宋" w:eastAsia="仿宋" w:hAnsi="仿宋"/>
          <w:color w:val="000000" w:themeColor="text1"/>
          <w:szCs w:val="21"/>
        </w:rPr>
      </w:pPr>
      <w:r>
        <w:rPr>
          <w:rFonts w:ascii="仿宋" w:eastAsia="仿宋" w:hAnsi="仿宋" w:hint="eastAsia"/>
          <w:color w:val="000000" w:themeColor="text1"/>
          <w:szCs w:val="21"/>
        </w:rPr>
        <w:t xml:space="preserve">    我方对被授权人的签名事项负全部责任。</w:t>
      </w:r>
    </w:p>
    <w:p w:rsidR="00B07B20" w:rsidRDefault="002E045B">
      <w:pPr>
        <w:adjustRightInd w:val="0"/>
        <w:snapToGrid w:val="0"/>
        <w:spacing w:line="300" w:lineRule="auto"/>
        <w:rPr>
          <w:rFonts w:ascii="仿宋" w:eastAsia="仿宋" w:hAnsi="仿宋"/>
          <w:color w:val="000000" w:themeColor="text1"/>
          <w:szCs w:val="21"/>
        </w:rPr>
      </w:pPr>
      <w:r>
        <w:rPr>
          <w:rFonts w:ascii="仿宋" w:eastAsia="仿宋" w:hAnsi="仿宋" w:hint="eastAsia"/>
          <w:color w:val="000000" w:themeColor="text1"/>
          <w:szCs w:val="21"/>
          <w:u w:val="single"/>
        </w:rPr>
        <w:t>在撤销授权的书面通知以前，本授权书一直有效。</w:t>
      </w:r>
      <w:r>
        <w:rPr>
          <w:rFonts w:ascii="仿宋" w:eastAsia="仿宋" w:hAnsi="仿宋" w:hint="eastAsia"/>
          <w:color w:val="000000" w:themeColor="text1"/>
          <w:szCs w:val="21"/>
        </w:rPr>
        <w:t>被授权人在授权书有效期内签署的所有文件不因授权的撤销而失效。</w:t>
      </w:r>
    </w:p>
    <w:p w:rsidR="00B07B20" w:rsidRDefault="002E045B">
      <w:pPr>
        <w:adjustRightInd w:val="0"/>
        <w:snapToGrid w:val="0"/>
        <w:spacing w:line="300" w:lineRule="auto"/>
        <w:rPr>
          <w:rFonts w:ascii="仿宋" w:eastAsia="仿宋" w:hAnsi="仿宋"/>
          <w:color w:val="000000" w:themeColor="text1"/>
          <w:szCs w:val="21"/>
        </w:rPr>
      </w:pPr>
      <w:r>
        <w:rPr>
          <w:rFonts w:ascii="仿宋" w:eastAsia="仿宋" w:hAnsi="仿宋" w:hint="eastAsia"/>
          <w:color w:val="000000" w:themeColor="text1"/>
          <w:szCs w:val="21"/>
        </w:rPr>
        <w:t xml:space="preserve">    被授权人无转委托权，特此委托。</w:t>
      </w:r>
    </w:p>
    <w:p w:rsidR="00B07B20" w:rsidRDefault="00B07B20">
      <w:pPr>
        <w:adjustRightInd w:val="0"/>
        <w:snapToGrid w:val="0"/>
        <w:spacing w:line="300" w:lineRule="auto"/>
        <w:rPr>
          <w:rFonts w:ascii="仿宋" w:eastAsia="仿宋" w:hAnsi="仿宋"/>
          <w:color w:val="000000" w:themeColor="text1"/>
          <w:szCs w:val="21"/>
        </w:rPr>
      </w:pPr>
    </w:p>
    <w:p w:rsidR="00B07B20" w:rsidRDefault="002E045B">
      <w:pPr>
        <w:adjustRightInd w:val="0"/>
        <w:snapToGrid w:val="0"/>
        <w:spacing w:line="300" w:lineRule="auto"/>
        <w:rPr>
          <w:rFonts w:ascii="仿宋" w:eastAsia="仿宋" w:hAnsi="仿宋"/>
          <w:color w:val="000000" w:themeColor="text1"/>
          <w:szCs w:val="21"/>
        </w:rPr>
      </w:pPr>
      <w:r>
        <w:rPr>
          <w:rFonts w:ascii="仿宋" w:eastAsia="仿宋" w:hAnsi="仿宋" w:hint="eastAsia"/>
          <w:color w:val="000000" w:themeColor="text1"/>
          <w:szCs w:val="21"/>
        </w:rPr>
        <w:t>被授权人签名：              法定代表人（负责人）签名：</w:t>
      </w:r>
    </w:p>
    <w:p w:rsidR="00B07B20" w:rsidRDefault="002E045B">
      <w:pPr>
        <w:adjustRightInd w:val="0"/>
        <w:snapToGrid w:val="0"/>
        <w:spacing w:line="300" w:lineRule="auto"/>
        <w:rPr>
          <w:rFonts w:ascii="仿宋" w:eastAsia="仿宋" w:hAnsi="仿宋"/>
          <w:color w:val="000000" w:themeColor="text1"/>
          <w:szCs w:val="21"/>
          <w:u w:val="single"/>
        </w:rPr>
      </w:pPr>
      <w:r>
        <w:rPr>
          <w:rFonts w:ascii="仿宋" w:eastAsia="仿宋" w:hAnsi="仿宋" w:hint="eastAsia"/>
          <w:color w:val="000000" w:themeColor="text1"/>
          <w:szCs w:val="21"/>
        </w:rPr>
        <w:t>所在部门职务：              职务：</w:t>
      </w:r>
    </w:p>
    <w:p w:rsidR="00B07B20" w:rsidRDefault="002E045B">
      <w:pPr>
        <w:adjustRightInd w:val="0"/>
        <w:snapToGrid w:val="0"/>
        <w:spacing w:line="300" w:lineRule="auto"/>
        <w:rPr>
          <w:rFonts w:ascii="仿宋" w:eastAsia="仿宋" w:hAnsi="仿宋"/>
          <w:color w:val="000000" w:themeColor="text1"/>
          <w:szCs w:val="21"/>
          <w:u w:val="single"/>
        </w:rPr>
      </w:pPr>
      <w:r>
        <w:rPr>
          <w:rFonts w:ascii="仿宋" w:eastAsia="仿宋" w:hAnsi="仿宋" w:hint="eastAsia"/>
          <w:color w:val="000000" w:themeColor="text1"/>
          <w:szCs w:val="21"/>
        </w:rPr>
        <w:t>被授权人身份证号码：</w:t>
      </w:r>
    </w:p>
    <w:p w:rsidR="00B07B20" w:rsidRDefault="00B07B20">
      <w:pPr>
        <w:adjustRightInd w:val="0"/>
        <w:snapToGrid w:val="0"/>
        <w:spacing w:line="300" w:lineRule="auto"/>
        <w:rPr>
          <w:rFonts w:ascii="仿宋" w:eastAsia="仿宋" w:hAnsi="仿宋"/>
          <w:color w:val="000000" w:themeColor="text1"/>
          <w:szCs w:val="21"/>
          <w:u w:val="single"/>
        </w:rPr>
      </w:pPr>
    </w:p>
    <w:p w:rsidR="00B07B20" w:rsidRDefault="002E045B">
      <w:pPr>
        <w:adjustRightInd w:val="0"/>
        <w:snapToGrid w:val="0"/>
        <w:spacing w:line="480" w:lineRule="auto"/>
        <w:rPr>
          <w:rFonts w:ascii="仿宋" w:eastAsia="仿宋" w:hAnsi="仿宋"/>
          <w:color w:val="000000" w:themeColor="text1"/>
          <w:szCs w:val="21"/>
        </w:rPr>
      </w:pPr>
      <w:r>
        <w:rPr>
          <w:rFonts w:ascii="仿宋" w:eastAsia="仿宋" w:hAnsi="仿宋" w:hint="eastAsia"/>
          <w:color w:val="000000" w:themeColor="text1"/>
          <w:szCs w:val="21"/>
        </w:rPr>
        <w:t>附：（授权人）身份证（正、反面）</w:t>
      </w:r>
    </w:p>
    <w:p w:rsidR="00B07B20" w:rsidRDefault="002E045B">
      <w:pPr>
        <w:adjustRightInd w:val="0"/>
        <w:snapToGrid w:val="0"/>
        <w:spacing w:line="480" w:lineRule="auto"/>
        <w:rPr>
          <w:rFonts w:ascii="仿宋" w:eastAsia="仿宋" w:hAnsi="仿宋"/>
          <w:color w:val="000000" w:themeColor="text1"/>
          <w:szCs w:val="21"/>
        </w:rPr>
      </w:pPr>
      <w:r>
        <w:rPr>
          <w:rFonts w:ascii="仿宋" w:eastAsia="仿宋" w:hAnsi="仿宋" w:hint="eastAsia"/>
          <w:color w:val="000000" w:themeColor="text1"/>
          <w:szCs w:val="21"/>
        </w:rPr>
        <w:t>（被授权人）身份证（正、反面）</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961"/>
      </w:tblGrid>
      <w:tr w:rsidR="00B07B20">
        <w:trPr>
          <w:trHeight w:val="2770"/>
          <w:jc w:val="center"/>
        </w:trPr>
        <w:tc>
          <w:tcPr>
            <w:tcW w:w="5070" w:type="dxa"/>
            <w:vAlign w:val="center"/>
          </w:tcPr>
          <w:p w:rsidR="00B07B20" w:rsidRDefault="002E045B">
            <w:pPr>
              <w:spacing w:line="500" w:lineRule="exact"/>
              <w:jc w:val="center"/>
              <w:rPr>
                <w:rFonts w:ascii="仿宋" w:eastAsia="仿宋" w:hAnsi="仿宋"/>
                <w:b/>
                <w:color w:val="000000" w:themeColor="text1"/>
                <w:sz w:val="24"/>
              </w:rPr>
            </w:pPr>
            <w:r>
              <w:rPr>
                <w:rFonts w:ascii="仿宋" w:eastAsia="仿宋" w:hAnsi="仿宋" w:hint="eastAsia"/>
                <w:color w:val="000000" w:themeColor="text1"/>
                <w:szCs w:val="21"/>
              </w:rPr>
              <w:t>（授权人）身份证（反面）</w:t>
            </w:r>
          </w:p>
        </w:tc>
        <w:tc>
          <w:tcPr>
            <w:tcW w:w="4961" w:type="dxa"/>
            <w:vAlign w:val="center"/>
          </w:tcPr>
          <w:p w:rsidR="00B07B20" w:rsidRDefault="002E045B">
            <w:pPr>
              <w:spacing w:line="500" w:lineRule="exact"/>
              <w:jc w:val="center"/>
              <w:rPr>
                <w:rFonts w:ascii="仿宋" w:eastAsia="仿宋" w:hAnsi="仿宋"/>
                <w:b/>
                <w:color w:val="000000" w:themeColor="text1"/>
                <w:sz w:val="24"/>
              </w:rPr>
            </w:pPr>
            <w:r>
              <w:rPr>
                <w:rFonts w:ascii="仿宋" w:eastAsia="仿宋" w:hAnsi="仿宋" w:hint="eastAsia"/>
                <w:color w:val="000000" w:themeColor="text1"/>
                <w:szCs w:val="21"/>
              </w:rPr>
              <w:t>（授权人）身份证（反面）</w:t>
            </w:r>
          </w:p>
        </w:tc>
      </w:tr>
      <w:tr w:rsidR="00B07B20">
        <w:trPr>
          <w:trHeight w:val="2831"/>
          <w:jc w:val="center"/>
        </w:trPr>
        <w:tc>
          <w:tcPr>
            <w:tcW w:w="5070" w:type="dxa"/>
            <w:vAlign w:val="center"/>
          </w:tcPr>
          <w:p w:rsidR="00B07B20" w:rsidRDefault="002E045B">
            <w:pPr>
              <w:spacing w:line="500" w:lineRule="exact"/>
              <w:jc w:val="center"/>
              <w:rPr>
                <w:rFonts w:ascii="仿宋" w:eastAsia="仿宋" w:hAnsi="仿宋"/>
                <w:b/>
                <w:color w:val="000000" w:themeColor="text1"/>
                <w:sz w:val="24"/>
              </w:rPr>
            </w:pPr>
            <w:r>
              <w:rPr>
                <w:rFonts w:ascii="仿宋" w:eastAsia="仿宋" w:hAnsi="仿宋" w:hint="eastAsia"/>
                <w:color w:val="000000" w:themeColor="text1"/>
                <w:szCs w:val="21"/>
              </w:rPr>
              <w:t>（被授权人）身份证（反面）</w:t>
            </w:r>
          </w:p>
        </w:tc>
        <w:tc>
          <w:tcPr>
            <w:tcW w:w="4961" w:type="dxa"/>
            <w:vAlign w:val="center"/>
          </w:tcPr>
          <w:p w:rsidR="00B07B20" w:rsidRDefault="002E045B">
            <w:pPr>
              <w:spacing w:line="500" w:lineRule="exact"/>
              <w:jc w:val="center"/>
              <w:rPr>
                <w:rFonts w:ascii="仿宋" w:eastAsia="仿宋" w:hAnsi="仿宋"/>
                <w:b/>
                <w:color w:val="000000" w:themeColor="text1"/>
                <w:sz w:val="24"/>
              </w:rPr>
            </w:pPr>
            <w:r>
              <w:rPr>
                <w:rFonts w:ascii="仿宋" w:eastAsia="仿宋" w:hAnsi="仿宋" w:hint="eastAsia"/>
                <w:color w:val="000000" w:themeColor="text1"/>
                <w:szCs w:val="21"/>
              </w:rPr>
              <w:t>（被授权人）身份证（反面）</w:t>
            </w:r>
          </w:p>
        </w:tc>
      </w:tr>
    </w:tbl>
    <w:p w:rsidR="00B07B20" w:rsidRDefault="00B07B20">
      <w:pPr>
        <w:spacing w:line="400" w:lineRule="exact"/>
        <w:rPr>
          <w:rFonts w:ascii="仿宋" w:eastAsia="仿宋" w:hAnsi="仿宋"/>
          <w:color w:val="000000" w:themeColor="text1"/>
        </w:rPr>
      </w:pPr>
    </w:p>
    <w:p w:rsidR="00B07B20" w:rsidRDefault="002E045B">
      <w:pPr>
        <w:spacing w:line="400" w:lineRule="exact"/>
        <w:rPr>
          <w:rFonts w:ascii="仿宋" w:eastAsia="仿宋" w:hAnsi="仿宋"/>
          <w:color w:val="000000" w:themeColor="text1"/>
        </w:rPr>
      </w:pPr>
      <w:r>
        <w:rPr>
          <w:rFonts w:ascii="仿宋" w:eastAsia="仿宋" w:hAnsi="仿宋" w:hint="eastAsia"/>
          <w:color w:val="000000" w:themeColor="text1"/>
        </w:rPr>
        <w:t xml:space="preserve">                                                             竞投单位（盖章）：</w:t>
      </w:r>
    </w:p>
    <w:p w:rsidR="00B07B20" w:rsidRDefault="002E045B">
      <w:pPr>
        <w:spacing w:line="400" w:lineRule="exact"/>
        <w:rPr>
          <w:rFonts w:ascii="仿宋" w:eastAsia="仿宋" w:hAnsi="仿宋"/>
          <w:color w:val="000000" w:themeColor="text1"/>
        </w:rPr>
      </w:pPr>
      <w:r>
        <w:rPr>
          <w:rFonts w:ascii="仿宋" w:eastAsia="仿宋" w:hAnsi="仿宋" w:hint="eastAsia"/>
          <w:color w:val="000000" w:themeColor="text1"/>
        </w:rPr>
        <w:t xml:space="preserve">                                                             年  月  日</w:t>
      </w:r>
    </w:p>
    <w:p w:rsidR="00B07B20" w:rsidRDefault="00B07B20">
      <w:pPr>
        <w:spacing w:line="500" w:lineRule="exact"/>
        <w:ind w:firstLineChars="450" w:firstLine="1080"/>
        <w:rPr>
          <w:rFonts w:ascii="仿宋" w:eastAsia="仿宋" w:hAnsi="仿宋"/>
          <w:color w:val="000000" w:themeColor="text1"/>
          <w:sz w:val="24"/>
        </w:rPr>
      </w:pPr>
    </w:p>
    <w:p w:rsidR="00B07B20" w:rsidRDefault="00B07B20">
      <w:pPr>
        <w:spacing w:line="500" w:lineRule="exact"/>
        <w:ind w:firstLineChars="450" w:firstLine="1080"/>
        <w:rPr>
          <w:rFonts w:ascii="仿宋" w:eastAsia="仿宋" w:hAnsi="仿宋"/>
          <w:color w:val="000000" w:themeColor="text1"/>
          <w:sz w:val="24"/>
        </w:rPr>
        <w:sectPr w:rsidR="00B07B20">
          <w:pgSz w:w="11906" w:h="16838"/>
          <w:pgMar w:top="993" w:right="794" w:bottom="1191" w:left="794" w:header="851" w:footer="992" w:gutter="0"/>
          <w:cols w:space="720"/>
          <w:docGrid w:type="lines" w:linePitch="312"/>
        </w:sectPr>
      </w:pPr>
    </w:p>
    <w:p w:rsidR="00B07B20" w:rsidRDefault="002E045B">
      <w:pPr>
        <w:spacing w:line="460" w:lineRule="exact"/>
        <w:rPr>
          <w:rFonts w:ascii="仿宋" w:eastAsia="仿宋" w:hAnsi="仿宋"/>
          <w:b/>
          <w:color w:val="000000" w:themeColor="text1"/>
          <w:sz w:val="24"/>
        </w:rPr>
      </w:pPr>
      <w:r>
        <w:rPr>
          <w:rFonts w:ascii="仿宋" w:eastAsia="仿宋" w:hAnsi="仿宋" w:hint="eastAsia"/>
          <w:b/>
          <w:color w:val="000000" w:themeColor="text1"/>
          <w:sz w:val="24"/>
        </w:rPr>
        <w:lastRenderedPageBreak/>
        <w:t>4.3竞投报价函</w:t>
      </w:r>
    </w:p>
    <w:p w:rsidR="00B07B20" w:rsidRDefault="002E045B">
      <w:pPr>
        <w:spacing w:line="460" w:lineRule="exact"/>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竞投报价函</w:t>
      </w:r>
    </w:p>
    <w:p w:rsidR="00B07B20" w:rsidRDefault="00B07B20">
      <w:pPr>
        <w:spacing w:line="460" w:lineRule="exact"/>
        <w:jc w:val="center"/>
        <w:rPr>
          <w:rFonts w:ascii="仿宋" w:eastAsia="仿宋" w:hAnsi="仿宋"/>
          <w:color w:val="000000" w:themeColor="text1"/>
          <w:sz w:val="32"/>
          <w:szCs w:val="32"/>
        </w:rPr>
      </w:pPr>
    </w:p>
    <w:p w:rsidR="00B07B20" w:rsidRDefault="002E045B">
      <w:pPr>
        <w:spacing w:line="360" w:lineRule="auto"/>
        <w:rPr>
          <w:rFonts w:ascii="仿宋" w:eastAsia="仿宋" w:hAnsi="仿宋"/>
          <w:color w:val="000000" w:themeColor="text1"/>
          <w:sz w:val="24"/>
        </w:rPr>
      </w:pPr>
      <w:r>
        <w:rPr>
          <w:rFonts w:ascii="仿宋" w:eastAsia="仿宋" w:hAnsi="仿宋" w:hint="eastAsia"/>
          <w:color w:val="000000" w:themeColor="text1"/>
          <w:sz w:val="24"/>
        </w:rPr>
        <w:t>__________________（采购单位名称）：</w:t>
      </w:r>
    </w:p>
    <w:p w:rsidR="00B07B20" w:rsidRDefault="00B07B20">
      <w:pPr>
        <w:spacing w:line="360" w:lineRule="auto"/>
        <w:rPr>
          <w:rFonts w:ascii="仿宋" w:eastAsia="仿宋" w:hAnsi="仿宋"/>
          <w:color w:val="000000" w:themeColor="text1"/>
          <w:sz w:val="24"/>
        </w:rPr>
      </w:pPr>
    </w:p>
    <w:p w:rsidR="00B07B20" w:rsidRDefault="002E045B">
      <w:pPr>
        <w:widowControl/>
        <w:spacing w:line="360" w:lineRule="auto"/>
        <w:ind w:leftChars="228" w:left="479" w:firstLineChars="100" w:firstLine="240"/>
        <w:jc w:val="left"/>
        <w:rPr>
          <w:rFonts w:ascii="仿宋" w:eastAsia="仿宋" w:hAnsi="仿宋"/>
          <w:color w:val="000000" w:themeColor="text1"/>
          <w:sz w:val="24"/>
        </w:rPr>
      </w:pPr>
      <w:r>
        <w:rPr>
          <w:rFonts w:ascii="仿宋" w:eastAsia="仿宋" w:hAnsi="仿宋"/>
          <w:color w:val="000000" w:themeColor="text1"/>
          <w:sz w:val="24"/>
        </w:rPr>
        <w:t>我方收到____________________________（采购项目</w:t>
      </w:r>
      <w:r>
        <w:rPr>
          <w:rFonts w:ascii="仿宋" w:eastAsia="仿宋" w:hAnsi="仿宋" w:hint="eastAsia"/>
          <w:color w:val="000000" w:themeColor="text1"/>
          <w:sz w:val="24"/>
        </w:rPr>
        <w:t>分标</w:t>
      </w:r>
      <w:r>
        <w:rPr>
          <w:rFonts w:ascii="仿宋" w:eastAsia="仿宋" w:hAnsi="仿宋"/>
          <w:color w:val="000000" w:themeColor="text1"/>
          <w:sz w:val="24"/>
        </w:rPr>
        <w:t>名称）的采购文件，经详细研究，决定参加该采购项目的竞</w:t>
      </w:r>
      <w:r>
        <w:rPr>
          <w:rFonts w:ascii="仿宋" w:eastAsia="仿宋" w:hAnsi="仿宋" w:hint="eastAsia"/>
          <w:color w:val="000000" w:themeColor="text1"/>
          <w:sz w:val="24"/>
        </w:rPr>
        <w:t>投</w:t>
      </w:r>
      <w:r>
        <w:rPr>
          <w:rFonts w:ascii="仿宋" w:eastAsia="仿宋" w:hAnsi="仿宋"/>
          <w:color w:val="000000" w:themeColor="text1"/>
          <w:sz w:val="24"/>
        </w:rPr>
        <w:t>。</w:t>
      </w:r>
    </w:p>
    <w:p w:rsidR="00B07B20" w:rsidRDefault="002E045B">
      <w:pPr>
        <w:widowControl/>
        <w:spacing w:line="360" w:lineRule="auto"/>
        <w:ind w:firstLineChars="300" w:firstLine="720"/>
        <w:jc w:val="left"/>
        <w:rPr>
          <w:rFonts w:ascii="仿宋" w:eastAsia="仿宋" w:hAnsi="仿宋"/>
          <w:color w:val="000000" w:themeColor="text1"/>
          <w:sz w:val="24"/>
        </w:rPr>
      </w:pPr>
      <w:r>
        <w:rPr>
          <w:rFonts w:ascii="仿宋" w:eastAsia="仿宋" w:hAnsi="仿宋"/>
          <w:color w:val="000000" w:themeColor="text1"/>
          <w:sz w:val="24"/>
        </w:rPr>
        <w:t>1、愿意按照采购文件中的一切要求，完成本次</w:t>
      </w:r>
      <w:r>
        <w:rPr>
          <w:rFonts w:ascii="仿宋" w:eastAsia="仿宋" w:hAnsi="仿宋" w:hint="eastAsia"/>
          <w:color w:val="000000" w:themeColor="text1"/>
          <w:sz w:val="24"/>
        </w:rPr>
        <w:t>采购项目</w:t>
      </w:r>
      <w:r>
        <w:rPr>
          <w:rFonts w:ascii="仿宋" w:eastAsia="仿宋" w:hAnsi="仿宋"/>
          <w:color w:val="000000" w:themeColor="text1"/>
          <w:sz w:val="24"/>
        </w:rPr>
        <w:t>，</w:t>
      </w:r>
      <w:r>
        <w:rPr>
          <w:rFonts w:ascii="仿宋" w:eastAsia="仿宋" w:hAnsi="仿宋" w:hint="eastAsia"/>
          <w:color w:val="000000" w:themeColor="text1"/>
          <w:sz w:val="24"/>
        </w:rPr>
        <w:t>竞投</w:t>
      </w:r>
      <w:r>
        <w:rPr>
          <w:rFonts w:ascii="仿宋" w:eastAsia="仿宋" w:hAnsi="仿宋"/>
          <w:color w:val="000000" w:themeColor="text1"/>
          <w:sz w:val="24"/>
        </w:rPr>
        <w:t>报价</w:t>
      </w:r>
      <w:r>
        <w:rPr>
          <w:rFonts w:ascii="仿宋" w:eastAsia="仿宋" w:hAnsi="仿宋" w:hint="eastAsia"/>
          <w:color w:val="000000" w:themeColor="text1"/>
          <w:sz w:val="24"/>
          <w:u w:val="single"/>
        </w:rPr>
        <w:t xml:space="preserve">             （大写：                     ）元</w:t>
      </w:r>
      <w:r>
        <w:rPr>
          <w:rFonts w:ascii="仿宋" w:eastAsia="仿宋" w:hAnsi="仿宋"/>
          <w:color w:val="000000" w:themeColor="text1"/>
          <w:sz w:val="24"/>
        </w:rPr>
        <w:t xml:space="preserve">。 </w:t>
      </w:r>
    </w:p>
    <w:p w:rsidR="00B07B20" w:rsidRDefault="002E045B">
      <w:pPr>
        <w:widowControl/>
        <w:spacing w:line="360" w:lineRule="auto"/>
        <w:ind w:firstLineChars="300" w:firstLine="720"/>
        <w:jc w:val="left"/>
        <w:rPr>
          <w:rFonts w:ascii="仿宋" w:eastAsia="仿宋" w:hAnsi="仿宋"/>
          <w:color w:val="000000" w:themeColor="text1"/>
          <w:sz w:val="24"/>
        </w:rPr>
      </w:pPr>
      <w:r>
        <w:rPr>
          <w:rFonts w:ascii="仿宋" w:eastAsia="仿宋" w:hAnsi="仿宋"/>
          <w:color w:val="000000" w:themeColor="text1"/>
          <w:sz w:val="24"/>
        </w:rPr>
        <w:t>2、我们完全理解和接受贵方采购文件的一切规定和要求，完全答应采购文件中规定的所有条件和采购评审办法。</w:t>
      </w:r>
    </w:p>
    <w:p w:rsidR="00B07B20" w:rsidRDefault="002E045B">
      <w:pPr>
        <w:widowControl/>
        <w:spacing w:line="360" w:lineRule="auto"/>
        <w:ind w:firstLineChars="300" w:firstLine="720"/>
        <w:jc w:val="left"/>
        <w:rPr>
          <w:rFonts w:ascii="仿宋" w:eastAsia="仿宋" w:hAnsi="仿宋"/>
          <w:color w:val="000000" w:themeColor="text1"/>
          <w:sz w:val="24"/>
        </w:rPr>
      </w:pPr>
      <w:r>
        <w:rPr>
          <w:rFonts w:ascii="仿宋" w:eastAsia="仿宋" w:hAnsi="仿宋"/>
          <w:color w:val="000000" w:themeColor="text1"/>
          <w:sz w:val="24"/>
        </w:rPr>
        <w:t>3、在整个竞</w:t>
      </w:r>
      <w:r>
        <w:rPr>
          <w:rFonts w:ascii="仿宋" w:eastAsia="仿宋" w:hAnsi="仿宋" w:hint="eastAsia"/>
          <w:color w:val="000000" w:themeColor="text1"/>
          <w:sz w:val="24"/>
        </w:rPr>
        <w:t>投</w:t>
      </w:r>
      <w:r>
        <w:rPr>
          <w:rFonts w:ascii="仿宋" w:eastAsia="仿宋" w:hAnsi="仿宋"/>
          <w:color w:val="000000" w:themeColor="text1"/>
          <w:sz w:val="24"/>
        </w:rPr>
        <w:t>过程中，我方若有违规行为，贵方可按《中华人民共和国政府采购法》和《</w:t>
      </w:r>
      <w:r>
        <w:rPr>
          <w:rFonts w:ascii="仿宋" w:eastAsia="仿宋" w:hAnsi="仿宋" w:hint="eastAsia"/>
          <w:color w:val="000000" w:themeColor="text1"/>
          <w:sz w:val="24"/>
        </w:rPr>
        <w:t>中华人民共和国招投法</w:t>
      </w:r>
      <w:r>
        <w:rPr>
          <w:rFonts w:ascii="仿宋" w:eastAsia="仿宋" w:hAnsi="仿宋"/>
          <w:color w:val="000000" w:themeColor="text1"/>
          <w:sz w:val="24"/>
        </w:rPr>
        <w:t>》之规定给予惩罚，我方完全接受。</w:t>
      </w:r>
    </w:p>
    <w:p w:rsidR="00B07B20" w:rsidRDefault="002E045B">
      <w:pPr>
        <w:widowControl/>
        <w:spacing w:line="360" w:lineRule="auto"/>
        <w:ind w:firstLineChars="300" w:firstLine="720"/>
        <w:jc w:val="left"/>
        <w:rPr>
          <w:rFonts w:ascii="仿宋" w:eastAsia="仿宋" w:hAnsi="仿宋"/>
          <w:color w:val="000000" w:themeColor="text1"/>
          <w:sz w:val="24"/>
        </w:rPr>
      </w:pPr>
      <w:r>
        <w:rPr>
          <w:rFonts w:ascii="仿宋" w:eastAsia="仿宋" w:hAnsi="仿宋"/>
          <w:color w:val="000000" w:themeColor="text1"/>
          <w:sz w:val="24"/>
        </w:rPr>
        <w:t>4、若我们成为实际中人，我方将按照最终采购结果签订合同，并且严格履行合同义务。本承诺函将成为合同不可分割的一部分，与合同具有同等的法律效力。</w:t>
      </w:r>
    </w:p>
    <w:p w:rsidR="00B07B20" w:rsidRDefault="002E045B">
      <w:pPr>
        <w:widowControl/>
        <w:spacing w:line="360" w:lineRule="auto"/>
        <w:ind w:firstLineChars="300" w:firstLine="723"/>
        <w:jc w:val="left"/>
        <w:rPr>
          <w:rFonts w:ascii="仿宋" w:eastAsia="仿宋" w:hAnsi="仿宋"/>
          <w:b/>
          <w:color w:val="000000" w:themeColor="text1"/>
          <w:sz w:val="24"/>
        </w:rPr>
      </w:pPr>
      <w:r>
        <w:rPr>
          <w:rFonts w:ascii="仿宋" w:eastAsia="仿宋" w:hAnsi="仿宋" w:hint="eastAsia"/>
          <w:b/>
          <w:color w:val="000000" w:themeColor="text1"/>
          <w:sz w:val="24"/>
        </w:rPr>
        <w:t>附件：竞投报价表</w:t>
      </w:r>
    </w:p>
    <w:p w:rsidR="00B07B20" w:rsidRDefault="00B07B20">
      <w:pPr>
        <w:widowControl/>
        <w:spacing w:line="360" w:lineRule="auto"/>
        <w:ind w:firstLineChars="300" w:firstLine="720"/>
        <w:jc w:val="left"/>
        <w:rPr>
          <w:rFonts w:ascii="仿宋" w:eastAsia="仿宋" w:hAnsi="仿宋"/>
          <w:color w:val="000000" w:themeColor="text1"/>
          <w:sz w:val="24"/>
        </w:rPr>
      </w:pPr>
    </w:p>
    <w:p w:rsidR="00B07B20" w:rsidRDefault="00B07B20">
      <w:pPr>
        <w:widowControl/>
        <w:spacing w:line="360" w:lineRule="auto"/>
        <w:ind w:firstLineChars="300" w:firstLine="720"/>
        <w:jc w:val="left"/>
        <w:rPr>
          <w:rFonts w:ascii="仿宋" w:eastAsia="仿宋" w:hAnsi="仿宋"/>
          <w:color w:val="000000" w:themeColor="text1"/>
          <w:sz w:val="24"/>
        </w:rPr>
      </w:pPr>
    </w:p>
    <w:p w:rsidR="00B07B20" w:rsidRDefault="002E045B">
      <w:pPr>
        <w:spacing w:line="360" w:lineRule="auto"/>
        <w:ind w:firstLineChars="2450" w:firstLine="5880"/>
        <w:rPr>
          <w:rFonts w:ascii="仿宋" w:eastAsia="仿宋" w:hAnsi="仿宋"/>
          <w:color w:val="000000" w:themeColor="text1"/>
          <w:sz w:val="24"/>
        </w:rPr>
      </w:pPr>
      <w:r>
        <w:rPr>
          <w:rFonts w:ascii="仿宋" w:eastAsia="仿宋" w:hAnsi="仿宋" w:hint="eastAsia"/>
          <w:color w:val="000000" w:themeColor="text1"/>
          <w:sz w:val="24"/>
        </w:rPr>
        <w:t xml:space="preserve">竞投单位（盖章）：        </w:t>
      </w:r>
    </w:p>
    <w:p w:rsidR="00B07B20" w:rsidRDefault="002E045B">
      <w:pPr>
        <w:spacing w:line="360" w:lineRule="auto"/>
        <w:ind w:firstLineChars="2450" w:firstLine="5880"/>
        <w:rPr>
          <w:rFonts w:ascii="仿宋" w:eastAsia="仿宋" w:hAnsi="仿宋"/>
          <w:color w:val="000000" w:themeColor="text1"/>
          <w:sz w:val="24"/>
        </w:rPr>
      </w:pPr>
      <w:r>
        <w:rPr>
          <w:rFonts w:ascii="仿宋" w:eastAsia="仿宋" w:hAnsi="仿宋" w:hint="eastAsia"/>
          <w:color w:val="000000" w:themeColor="text1"/>
          <w:sz w:val="24"/>
        </w:rPr>
        <w:t>法定代表人或委托代理人（签字）：</w:t>
      </w:r>
    </w:p>
    <w:p w:rsidR="00B07B20" w:rsidRDefault="002E045B">
      <w:pPr>
        <w:widowControl/>
        <w:spacing w:line="360" w:lineRule="auto"/>
        <w:ind w:firstLineChars="2450" w:firstLine="5880"/>
        <w:jc w:val="left"/>
        <w:rPr>
          <w:rFonts w:ascii="仿宋" w:eastAsia="仿宋" w:hAnsi="仿宋"/>
          <w:color w:val="000000" w:themeColor="text1"/>
          <w:sz w:val="24"/>
        </w:rPr>
      </w:pPr>
      <w:r>
        <w:rPr>
          <w:rFonts w:ascii="仿宋" w:eastAsia="仿宋" w:hAnsi="仿宋"/>
          <w:color w:val="000000" w:themeColor="text1"/>
          <w:sz w:val="24"/>
        </w:rPr>
        <w:t xml:space="preserve">地址： </w:t>
      </w:r>
    </w:p>
    <w:p w:rsidR="00B07B20" w:rsidRDefault="002E045B">
      <w:pPr>
        <w:widowControl/>
        <w:spacing w:line="360" w:lineRule="auto"/>
        <w:ind w:firstLineChars="2450" w:firstLine="5880"/>
        <w:jc w:val="left"/>
        <w:rPr>
          <w:rFonts w:ascii="仿宋" w:eastAsia="仿宋" w:hAnsi="仿宋"/>
          <w:color w:val="000000" w:themeColor="text1"/>
          <w:sz w:val="24"/>
        </w:rPr>
      </w:pPr>
      <w:r>
        <w:rPr>
          <w:rFonts w:ascii="仿宋" w:eastAsia="仿宋" w:hAnsi="仿宋"/>
          <w:color w:val="000000" w:themeColor="text1"/>
          <w:sz w:val="24"/>
        </w:rPr>
        <w:t>联系人：</w:t>
      </w:r>
    </w:p>
    <w:p w:rsidR="00B07B20" w:rsidRDefault="002E045B">
      <w:pPr>
        <w:widowControl/>
        <w:spacing w:line="360" w:lineRule="auto"/>
        <w:ind w:firstLineChars="2450" w:firstLine="5880"/>
        <w:jc w:val="left"/>
        <w:rPr>
          <w:rFonts w:ascii="仿宋" w:eastAsia="仿宋" w:hAnsi="仿宋"/>
          <w:color w:val="000000" w:themeColor="text1"/>
          <w:sz w:val="24"/>
        </w:rPr>
      </w:pPr>
      <w:r>
        <w:rPr>
          <w:rFonts w:ascii="仿宋" w:eastAsia="仿宋" w:hAnsi="仿宋"/>
          <w:color w:val="000000" w:themeColor="text1"/>
          <w:sz w:val="24"/>
        </w:rPr>
        <w:t>电话：</w:t>
      </w:r>
    </w:p>
    <w:p w:rsidR="00B07B20" w:rsidRDefault="002E045B">
      <w:pPr>
        <w:widowControl/>
        <w:spacing w:line="360" w:lineRule="auto"/>
        <w:ind w:firstLineChars="2450" w:firstLine="5880"/>
        <w:jc w:val="left"/>
        <w:rPr>
          <w:rFonts w:ascii="仿宋" w:eastAsia="仿宋" w:hAnsi="仿宋"/>
          <w:color w:val="000000" w:themeColor="text1"/>
          <w:sz w:val="24"/>
        </w:rPr>
      </w:pPr>
      <w:r>
        <w:rPr>
          <w:rFonts w:ascii="仿宋" w:eastAsia="仿宋" w:hAnsi="仿宋"/>
          <w:color w:val="000000" w:themeColor="text1"/>
          <w:sz w:val="24"/>
        </w:rPr>
        <w:t>传真：</w:t>
      </w:r>
    </w:p>
    <w:p w:rsidR="00B07B20" w:rsidRDefault="002E045B">
      <w:pPr>
        <w:widowControl/>
        <w:spacing w:line="360" w:lineRule="auto"/>
        <w:ind w:firstLineChars="2450" w:firstLine="5880"/>
        <w:jc w:val="left"/>
        <w:rPr>
          <w:rFonts w:ascii="仿宋" w:eastAsia="仿宋" w:hAnsi="仿宋"/>
          <w:color w:val="000000" w:themeColor="text1"/>
          <w:sz w:val="24"/>
        </w:rPr>
      </w:pPr>
      <w:r>
        <w:rPr>
          <w:rFonts w:ascii="仿宋" w:eastAsia="仿宋" w:hAnsi="仿宋"/>
          <w:color w:val="000000" w:themeColor="text1"/>
          <w:sz w:val="24"/>
        </w:rPr>
        <w:t>邮编：</w:t>
      </w:r>
    </w:p>
    <w:p w:rsidR="00B07B20" w:rsidRDefault="002E045B">
      <w:pPr>
        <w:widowControl/>
        <w:spacing w:line="360" w:lineRule="auto"/>
        <w:ind w:firstLineChars="2450" w:firstLine="5880"/>
        <w:jc w:val="left"/>
        <w:rPr>
          <w:rFonts w:ascii="仿宋" w:eastAsia="仿宋" w:hAnsi="仿宋"/>
          <w:color w:val="000000" w:themeColor="text1"/>
          <w:sz w:val="24"/>
        </w:rPr>
        <w:sectPr w:rsidR="00B07B20">
          <w:pgSz w:w="11906" w:h="16838"/>
          <w:pgMar w:top="993" w:right="794" w:bottom="1191" w:left="794" w:header="851" w:footer="992" w:gutter="0"/>
          <w:cols w:space="720"/>
          <w:docGrid w:type="lines" w:linePitch="312"/>
        </w:sectPr>
      </w:pPr>
      <w:r>
        <w:rPr>
          <w:rFonts w:ascii="仿宋" w:eastAsia="仿宋" w:hAnsi="仿宋"/>
          <w:color w:val="000000" w:themeColor="text1"/>
          <w:sz w:val="24"/>
        </w:rPr>
        <w:t>年 月 日</w:t>
      </w:r>
    </w:p>
    <w:p w:rsidR="00B07B20" w:rsidRDefault="002E045B">
      <w:pPr>
        <w:spacing w:line="460" w:lineRule="exact"/>
        <w:jc w:val="left"/>
        <w:rPr>
          <w:rFonts w:ascii="仿宋" w:hAnsi="仿宋"/>
          <w:b/>
          <w:color w:val="000000" w:themeColor="text1"/>
          <w:sz w:val="24"/>
        </w:rPr>
      </w:pPr>
      <w:r>
        <w:rPr>
          <w:rFonts w:ascii="仿宋" w:eastAsia="仿宋" w:hAnsi="仿宋" w:hint="eastAsia"/>
          <w:b/>
          <w:color w:val="000000" w:themeColor="text1"/>
          <w:sz w:val="24"/>
        </w:rPr>
        <w:lastRenderedPageBreak/>
        <w:t>投标报价函附件</w:t>
      </w:r>
    </w:p>
    <w:p w:rsidR="00B07B20" w:rsidRDefault="002E045B">
      <w:pPr>
        <w:spacing w:line="560" w:lineRule="exact"/>
        <w:jc w:val="center"/>
        <w:rPr>
          <w:rFonts w:ascii="仿宋" w:eastAsia="仿宋" w:hAnsi="仿宋" w:cs="宋体"/>
          <w:b/>
          <w:color w:val="000000" w:themeColor="text1"/>
          <w:kern w:val="0"/>
          <w:sz w:val="32"/>
          <w:szCs w:val="32"/>
        </w:rPr>
      </w:pPr>
      <w:r>
        <w:rPr>
          <w:rFonts w:ascii="仿宋" w:eastAsia="仿宋" w:hAnsi="仿宋" w:cs="宋体" w:hint="eastAsia"/>
          <w:b/>
          <w:color w:val="000000" w:themeColor="text1"/>
          <w:kern w:val="0"/>
          <w:sz w:val="32"/>
          <w:szCs w:val="32"/>
        </w:rPr>
        <w:t>（分标名称）竞标报价表</w:t>
      </w:r>
    </w:p>
    <w:tbl>
      <w:tblPr>
        <w:tblpPr w:leftFromText="180" w:rightFromText="180" w:vertAnchor="text" w:horzAnchor="page" w:tblpX="757" w:tblpY="577"/>
        <w:tblOverlap w:val="never"/>
        <w:tblW w:w="10328" w:type="dxa"/>
        <w:tblLayout w:type="fixed"/>
        <w:tblCellMar>
          <w:left w:w="0" w:type="dxa"/>
          <w:right w:w="0" w:type="dxa"/>
        </w:tblCellMar>
        <w:tblLook w:val="04A0"/>
      </w:tblPr>
      <w:tblGrid>
        <w:gridCol w:w="750"/>
        <w:gridCol w:w="806"/>
        <w:gridCol w:w="4467"/>
        <w:gridCol w:w="420"/>
        <w:gridCol w:w="675"/>
        <w:gridCol w:w="1875"/>
        <w:gridCol w:w="810"/>
        <w:gridCol w:w="525"/>
      </w:tblGrid>
      <w:tr w:rsidR="00B07B20">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序号</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rPr>
              <w:t>项目名称</w:t>
            </w: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rPr>
              <w:t>参考型号规格或配置技术参数</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sz w:val="18"/>
                <w:szCs w:val="18"/>
              </w:rPr>
              <w:t>单位</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sz w:val="18"/>
                <w:szCs w:val="18"/>
              </w:rPr>
              <w:t>数量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sz w:val="18"/>
                <w:szCs w:val="18"/>
              </w:rPr>
              <w:t>备 注</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widowControl/>
              <w:jc w:val="left"/>
              <w:textAlignment w:val="center"/>
              <w:rPr>
                <w:rFonts w:ascii="宋体" w:hAnsi="宋体" w:cs="宋体"/>
                <w:color w:val="000000" w:themeColor="text1"/>
                <w:sz w:val="18"/>
                <w:szCs w:val="18"/>
              </w:rPr>
            </w:pPr>
            <w:r>
              <w:rPr>
                <w:rFonts w:ascii="宋体" w:hAnsi="宋体" w:cs="宋体" w:hint="eastAsia"/>
                <w:color w:val="000000" w:themeColor="text1"/>
                <w:sz w:val="18"/>
                <w:szCs w:val="18"/>
              </w:rPr>
              <w:t>单价（元）</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2E045B">
            <w:pPr>
              <w:widowControl/>
              <w:jc w:val="left"/>
              <w:textAlignment w:val="center"/>
              <w:rPr>
                <w:rFonts w:ascii="宋体" w:hAnsi="宋体" w:cs="宋体"/>
                <w:color w:val="000000" w:themeColor="text1"/>
                <w:sz w:val="18"/>
                <w:szCs w:val="18"/>
              </w:rPr>
            </w:pPr>
            <w:r>
              <w:rPr>
                <w:rFonts w:ascii="宋体" w:hAnsi="宋体" w:cs="宋体" w:hint="eastAsia"/>
                <w:color w:val="000000" w:themeColor="text1"/>
                <w:sz w:val="18"/>
                <w:szCs w:val="18"/>
              </w:rPr>
              <w:t>小计（元）</w:t>
            </w:r>
          </w:p>
        </w:tc>
      </w:tr>
      <w:tr w:rsidR="00B07B20">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1</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center"/>
              <w:textAlignment w:val="center"/>
              <w:rPr>
                <w:rFonts w:ascii="宋体" w:hAnsi="宋体" w:cs="宋体"/>
                <w:color w:val="000000" w:themeColor="text1"/>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B07B20">
            <w:pPr>
              <w:widowControl/>
              <w:jc w:val="center"/>
              <w:textAlignment w:val="center"/>
              <w:rPr>
                <w:rFonts w:ascii="宋体" w:hAnsi="宋体" w:cs="宋体"/>
                <w:color w:val="000000" w:themeColor="text1"/>
                <w:kern w:val="0"/>
                <w:sz w:val="18"/>
                <w:szCs w:val="1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r>
      <w:tr w:rsidR="00B07B20">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2</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center"/>
              <w:textAlignment w:val="center"/>
              <w:rPr>
                <w:rFonts w:ascii="宋体" w:hAnsi="宋体" w:cs="宋体"/>
                <w:color w:val="000000" w:themeColor="text1"/>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B07B20">
            <w:pPr>
              <w:widowControl/>
              <w:jc w:val="center"/>
              <w:textAlignment w:val="center"/>
              <w:rPr>
                <w:rFonts w:ascii="宋体" w:hAnsi="宋体" w:cs="宋体"/>
                <w:color w:val="000000" w:themeColor="text1"/>
                <w:sz w:val="18"/>
                <w:szCs w:val="1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r>
      <w:tr w:rsidR="00B07B20">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center"/>
              <w:textAlignment w:val="center"/>
              <w:rPr>
                <w:rFonts w:ascii="宋体" w:hAnsi="宋体" w:cs="宋体"/>
                <w:color w:val="000000" w:themeColor="text1"/>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B07B20">
            <w:pPr>
              <w:widowControl/>
              <w:jc w:val="center"/>
              <w:textAlignment w:val="center"/>
              <w:rPr>
                <w:rFonts w:ascii="宋体" w:hAnsi="宋体" w:cs="宋体"/>
                <w:color w:val="000000" w:themeColor="text1"/>
                <w:sz w:val="18"/>
                <w:szCs w:val="1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r>
      <w:tr w:rsidR="00B07B20">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4</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center"/>
              <w:textAlignment w:val="center"/>
              <w:rPr>
                <w:rFonts w:ascii="宋体" w:hAnsi="宋体" w:cs="宋体"/>
                <w:color w:val="000000" w:themeColor="text1"/>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B07B20">
            <w:pPr>
              <w:widowControl/>
              <w:jc w:val="center"/>
              <w:textAlignment w:val="center"/>
              <w:rPr>
                <w:rFonts w:ascii="宋体" w:hAnsi="宋体" w:cs="宋体"/>
                <w:color w:val="000000" w:themeColor="text1"/>
                <w:sz w:val="18"/>
                <w:szCs w:val="1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r>
      <w:tr w:rsidR="00B07B20">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5</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center"/>
              <w:textAlignment w:val="center"/>
              <w:rPr>
                <w:rFonts w:ascii="宋体" w:hAnsi="宋体" w:cs="宋体"/>
                <w:color w:val="000000" w:themeColor="text1"/>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B07B20">
            <w:pPr>
              <w:widowControl/>
              <w:jc w:val="center"/>
              <w:textAlignment w:val="center"/>
              <w:rPr>
                <w:rFonts w:ascii="宋体" w:hAnsi="宋体" w:cs="宋体"/>
                <w:color w:val="000000" w:themeColor="text1"/>
                <w:sz w:val="18"/>
                <w:szCs w:val="1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r>
      <w:tr w:rsidR="00B07B20">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6</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center"/>
              <w:textAlignment w:val="center"/>
              <w:rPr>
                <w:rFonts w:ascii="宋体" w:hAnsi="宋体" w:cs="宋体"/>
                <w:color w:val="000000" w:themeColor="text1"/>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B07B20">
            <w:pPr>
              <w:widowControl/>
              <w:jc w:val="center"/>
              <w:textAlignment w:val="center"/>
              <w:rPr>
                <w:rFonts w:ascii="宋体" w:hAnsi="宋体" w:cs="宋体"/>
                <w:color w:val="000000" w:themeColor="text1"/>
                <w:sz w:val="18"/>
                <w:szCs w:val="1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r>
      <w:tr w:rsidR="00B07B20">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7</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center"/>
              <w:textAlignment w:val="center"/>
              <w:rPr>
                <w:rFonts w:ascii="宋体" w:hAnsi="宋体" w:cs="宋体"/>
                <w:color w:val="000000" w:themeColor="text1"/>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B07B20">
            <w:pPr>
              <w:widowControl/>
              <w:jc w:val="center"/>
              <w:textAlignment w:val="center"/>
              <w:rPr>
                <w:rFonts w:ascii="宋体" w:hAnsi="宋体" w:cs="宋体"/>
                <w:color w:val="000000" w:themeColor="text1"/>
                <w:sz w:val="18"/>
                <w:szCs w:val="1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r>
      <w:tr w:rsidR="00B07B20">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8</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center"/>
              <w:textAlignment w:val="center"/>
              <w:rPr>
                <w:rFonts w:ascii="宋体" w:hAnsi="宋体" w:cs="宋体"/>
                <w:color w:val="000000" w:themeColor="text1"/>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B07B20">
            <w:pPr>
              <w:widowControl/>
              <w:jc w:val="center"/>
              <w:textAlignment w:val="center"/>
              <w:rPr>
                <w:rFonts w:ascii="宋体" w:hAnsi="宋体" w:cs="宋体"/>
                <w:color w:val="000000" w:themeColor="text1"/>
                <w:sz w:val="18"/>
                <w:szCs w:val="1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r>
      <w:tr w:rsidR="00B07B20">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center"/>
              <w:textAlignment w:val="center"/>
              <w:rPr>
                <w:rFonts w:ascii="宋体" w:hAnsi="宋体" w:cs="宋体"/>
                <w:color w:val="000000" w:themeColor="text1"/>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B07B20">
            <w:pPr>
              <w:widowControl/>
              <w:jc w:val="center"/>
              <w:textAlignment w:val="center"/>
              <w:rPr>
                <w:rFonts w:ascii="宋体" w:hAnsi="宋体" w:cs="宋体"/>
                <w:color w:val="000000" w:themeColor="text1"/>
                <w:sz w:val="18"/>
                <w:szCs w:val="1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r>
      <w:tr w:rsidR="00B07B20">
        <w:trPr>
          <w:trHeight w:val="1172"/>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B07B20">
            <w:pPr>
              <w:widowControl/>
              <w:jc w:val="left"/>
              <w:textAlignment w:val="center"/>
              <w:rPr>
                <w:rFonts w:ascii="宋体" w:hAnsi="宋体" w:cs="宋体"/>
                <w:color w:val="000000" w:themeColor="text1"/>
                <w:kern w:val="0"/>
                <w:sz w:val="18"/>
                <w:szCs w:val="18"/>
              </w:rPr>
            </w:pPr>
          </w:p>
        </w:tc>
        <w:tc>
          <w:tcPr>
            <w:tcW w:w="9578"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07B20" w:rsidRDefault="002E045B">
            <w:pPr>
              <w:widowControl/>
              <w:jc w:val="left"/>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合计：   大写           小写</w:t>
            </w:r>
          </w:p>
        </w:tc>
      </w:tr>
    </w:tbl>
    <w:p w:rsidR="00B07B20" w:rsidRDefault="00B07B20">
      <w:pPr>
        <w:spacing w:line="560" w:lineRule="exact"/>
        <w:jc w:val="center"/>
        <w:rPr>
          <w:rFonts w:ascii="仿宋" w:eastAsia="仿宋" w:hAnsi="仿宋" w:cs="宋体"/>
          <w:b/>
          <w:color w:val="000000" w:themeColor="text1"/>
          <w:kern w:val="0"/>
          <w:sz w:val="32"/>
          <w:szCs w:val="32"/>
        </w:rPr>
      </w:pPr>
    </w:p>
    <w:p w:rsidR="00B07B20" w:rsidRDefault="002E045B">
      <w:pPr>
        <w:spacing w:line="500" w:lineRule="exact"/>
        <w:rPr>
          <w:rFonts w:ascii="宋体" w:hAnsi="宋体"/>
          <w:color w:val="000000" w:themeColor="text1"/>
          <w:szCs w:val="21"/>
        </w:rPr>
      </w:pPr>
      <w:r>
        <w:rPr>
          <w:rFonts w:ascii="宋体" w:hAnsi="宋体" w:hint="eastAsia"/>
          <w:color w:val="000000" w:themeColor="text1"/>
          <w:szCs w:val="21"/>
        </w:rPr>
        <w:t>注：所有价格均用人民币表示，单位为元，精确到个位数。</w:t>
      </w:r>
    </w:p>
    <w:p w:rsidR="00B07B20" w:rsidRDefault="002E045B">
      <w:pPr>
        <w:spacing w:line="500" w:lineRule="exact"/>
        <w:rPr>
          <w:rFonts w:ascii="宋体" w:hAnsi="宋体"/>
          <w:color w:val="000000" w:themeColor="text1"/>
          <w:szCs w:val="21"/>
        </w:rPr>
      </w:pPr>
      <w:r>
        <w:rPr>
          <w:rFonts w:ascii="宋体" w:hAnsi="宋体" w:hint="eastAsia"/>
          <w:color w:val="000000" w:themeColor="text1"/>
          <w:szCs w:val="21"/>
        </w:rPr>
        <w:t>竞投单位（盖章）：</w:t>
      </w:r>
    </w:p>
    <w:p w:rsidR="00B07B20" w:rsidRDefault="002E045B">
      <w:pPr>
        <w:spacing w:line="500" w:lineRule="exact"/>
        <w:rPr>
          <w:rFonts w:ascii="宋体" w:hAnsi="宋体"/>
          <w:color w:val="000000" w:themeColor="text1"/>
          <w:szCs w:val="21"/>
        </w:rPr>
      </w:pPr>
      <w:r>
        <w:rPr>
          <w:rFonts w:ascii="宋体" w:hAnsi="宋体" w:hint="eastAsia"/>
          <w:color w:val="000000" w:themeColor="text1"/>
          <w:szCs w:val="21"/>
        </w:rPr>
        <w:t>法人代表或委托代理人（签字）：</w:t>
      </w:r>
    </w:p>
    <w:p w:rsidR="00B07B20" w:rsidRDefault="002E045B">
      <w:pPr>
        <w:spacing w:line="500" w:lineRule="exact"/>
        <w:rPr>
          <w:rFonts w:ascii="宋体" w:hAnsi="宋体"/>
          <w:color w:val="000000" w:themeColor="text1"/>
          <w:szCs w:val="21"/>
        </w:rPr>
      </w:pPr>
      <w:r>
        <w:rPr>
          <w:rFonts w:ascii="宋体" w:hAnsi="宋体" w:hint="eastAsia"/>
          <w:color w:val="000000" w:themeColor="text1"/>
          <w:szCs w:val="21"/>
        </w:rPr>
        <w:t>日 期：</w:t>
      </w:r>
    </w:p>
    <w:p w:rsidR="00B07B20" w:rsidRDefault="002E045B">
      <w:pPr>
        <w:spacing w:line="500" w:lineRule="exact"/>
        <w:rPr>
          <w:rFonts w:ascii="仿宋" w:eastAsia="仿宋" w:hAnsi="仿宋"/>
          <w:b/>
          <w:color w:val="000000" w:themeColor="text1"/>
          <w:sz w:val="24"/>
        </w:rPr>
      </w:pPr>
      <w:r>
        <w:rPr>
          <w:rFonts w:ascii="仿宋" w:eastAsia="仿宋" w:hAnsi="仿宋" w:hint="eastAsia"/>
          <w:b/>
          <w:color w:val="000000" w:themeColor="text1"/>
          <w:sz w:val="24"/>
        </w:rPr>
        <w:lastRenderedPageBreak/>
        <w:t>4.4技术规格响应、偏离情况说明表及商务响应表</w:t>
      </w:r>
    </w:p>
    <w:p w:rsidR="00B07B20" w:rsidRDefault="002E045B">
      <w:pPr>
        <w:spacing w:line="300" w:lineRule="auto"/>
        <w:jc w:val="center"/>
        <w:rPr>
          <w:rFonts w:ascii="方正小标宋_GBK" w:eastAsia="方正小标宋_GBK" w:hAnsi="宋体"/>
          <w:color w:val="000000" w:themeColor="text1"/>
          <w:sz w:val="32"/>
          <w:szCs w:val="32"/>
        </w:rPr>
      </w:pPr>
      <w:r>
        <w:rPr>
          <w:rFonts w:ascii="仿宋" w:eastAsia="仿宋" w:hAnsi="仿宋" w:cs="宋体" w:hint="eastAsia"/>
          <w:b/>
          <w:color w:val="000000" w:themeColor="text1"/>
          <w:kern w:val="0"/>
          <w:sz w:val="32"/>
          <w:szCs w:val="32"/>
        </w:rPr>
        <w:t>（分标名称）</w:t>
      </w:r>
      <w:r>
        <w:rPr>
          <w:rFonts w:ascii="方正小标宋_GBK" w:eastAsia="方正小标宋_GBK" w:hAnsi="宋体" w:hint="eastAsia"/>
          <w:color w:val="000000" w:themeColor="text1"/>
          <w:sz w:val="32"/>
          <w:szCs w:val="32"/>
        </w:rPr>
        <w:t>技术规格响应、偏离情况说明表</w:t>
      </w:r>
    </w:p>
    <w:tbl>
      <w:tblPr>
        <w:tblpPr w:leftFromText="180" w:rightFromText="180" w:vertAnchor="text" w:horzAnchor="margin" w:tblpY="1112"/>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123"/>
        <w:gridCol w:w="3980"/>
        <w:gridCol w:w="3544"/>
        <w:gridCol w:w="1134"/>
      </w:tblGrid>
      <w:tr w:rsidR="00B07B20">
        <w:trPr>
          <w:trHeight w:val="387"/>
        </w:trPr>
        <w:tc>
          <w:tcPr>
            <w:tcW w:w="675" w:type="dxa"/>
            <w:vAlign w:val="center"/>
          </w:tcPr>
          <w:p w:rsidR="00B07B20" w:rsidRDefault="002E045B">
            <w:pPr>
              <w:pStyle w:val="a5"/>
              <w:spacing w:line="360" w:lineRule="exact"/>
              <w:jc w:val="center"/>
              <w:rPr>
                <w:rFonts w:hAnsi="宋体"/>
                <w:color w:val="000000" w:themeColor="text1"/>
              </w:rPr>
            </w:pPr>
            <w:r>
              <w:rPr>
                <w:rFonts w:hAnsi="宋体" w:hint="eastAsia"/>
                <w:color w:val="000000" w:themeColor="text1"/>
              </w:rPr>
              <w:t>项号</w:t>
            </w:r>
          </w:p>
        </w:tc>
        <w:tc>
          <w:tcPr>
            <w:tcW w:w="1123" w:type="dxa"/>
            <w:vAlign w:val="center"/>
          </w:tcPr>
          <w:p w:rsidR="00B07B20" w:rsidRDefault="002E045B">
            <w:pPr>
              <w:pStyle w:val="a5"/>
              <w:spacing w:line="360" w:lineRule="exact"/>
              <w:jc w:val="center"/>
              <w:rPr>
                <w:rFonts w:hAnsi="宋体"/>
                <w:color w:val="000000" w:themeColor="text1"/>
              </w:rPr>
            </w:pPr>
            <w:r>
              <w:rPr>
                <w:rFonts w:hAnsi="宋体" w:hint="eastAsia"/>
                <w:color w:val="000000" w:themeColor="text1"/>
              </w:rPr>
              <w:t>名称</w:t>
            </w:r>
          </w:p>
        </w:tc>
        <w:tc>
          <w:tcPr>
            <w:tcW w:w="3980" w:type="dxa"/>
            <w:vAlign w:val="center"/>
          </w:tcPr>
          <w:p w:rsidR="00B07B20" w:rsidRDefault="002E045B">
            <w:pPr>
              <w:pStyle w:val="a5"/>
              <w:spacing w:line="360" w:lineRule="exact"/>
              <w:jc w:val="center"/>
              <w:rPr>
                <w:rFonts w:hAnsi="宋体"/>
                <w:color w:val="000000" w:themeColor="text1"/>
              </w:rPr>
            </w:pPr>
            <w:r>
              <w:rPr>
                <w:rFonts w:hAnsi="宋体" w:hint="eastAsia"/>
                <w:color w:val="000000" w:themeColor="text1"/>
              </w:rPr>
              <w:t>采购文件要求</w:t>
            </w:r>
          </w:p>
        </w:tc>
        <w:tc>
          <w:tcPr>
            <w:tcW w:w="3544" w:type="dxa"/>
            <w:vAlign w:val="center"/>
          </w:tcPr>
          <w:p w:rsidR="00B07B20" w:rsidRDefault="002E045B">
            <w:pPr>
              <w:pStyle w:val="a5"/>
              <w:spacing w:line="360" w:lineRule="exact"/>
              <w:jc w:val="center"/>
              <w:rPr>
                <w:rFonts w:hAnsi="宋体"/>
                <w:color w:val="000000" w:themeColor="text1"/>
              </w:rPr>
            </w:pPr>
            <w:r>
              <w:rPr>
                <w:rFonts w:hAnsi="宋体" w:hint="eastAsia"/>
                <w:color w:val="000000" w:themeColor="text1"/>
              </w:rPr>
              <w:t>响应承诺</w:t>
            </w:r>
          </w:p>
        </w:tc>
        <w:tc>
          <w:tcPr>
            <w:tcW w:w="1134" w:type="dxa"/>
            <w:vAlign w:val="center"/>
          </w:tcPr>
          <w:p w:rsidR="00B07B20" w:rsidRDefault="002E045B">
            <w:pPr>
              <w:pStyle w:val="a5"/>
              <w:spacing w:line="360" w:lineRule="exact"/>
              <w:jc w:val="center"/>
              <w:rPr>
                <w:rFonts w:hAnsi="宋体"/>
                <w:color w:val="000000" w:themeColor="text1"/>
              </w:rPr>
            </w:pPr>
            <w:r>
              <w:rPr>
                <w:rFonts w:hAnsi="宋体" w:hint="eastAsia"/>
                <w:color w:val="000000" w:themeColor="text1"/>
              </w:rPr>
              <w:t>偏离说明</w:t>
            </w:r>
          </w:p>
        </w:tc>
      </w:tr>
      <w:tr w:rsidR="00B07B20">
        <w:trPr>
          <w:trHeight w:val="1003"/>
        </w:trPr>
        <w:tc>
          <w:tcPr>
            <w:tcW w:w="675" w:type="dxa"/>
            <w:vAlign w:val="center"/>
          </w:tcPr>
          <w:p w:rsidR="00B07B20" w:rsidRDefault="002E045B">
            <w:pPr>
              <w:widowControl/>
              <w:jc w:val="center"/>
              <w:textAlignment w:val="center"/>
              <w:rPr>
                <w:rFonts w:hAnsi="宋体"/>
                <w:color w:val="000000" w:themeColor="text1"/>
              </w:rPr>
            </w:pPr>
            <w:r>
              <w:rPr>
                <w:rFonts w:ascii="宋体" w:hAnsi="宋体" w:cs="宋体" w:hint="eastAsia"/>
                <w:color w:val="000000" w:themeColor="text1"/>
                <w:kern w:val="0"/>
                <w:sz w:val="16"/>
                <w:szCs w:val="16"/>
              </w:rPr>
              <w:t>1</w:t>
            </w:r>
          </w:p>
        </w:tc>
        <w:tc>
          <w:tcPr>
            <w:tcW w:w="1123" w:type="dxa"/>
            <w:vAlign w:val="center"/>
          </w:tcPr>
          <w:p w:rsidR="00B07B20" w:rsidRDefault="00B07B20">
            <w:pPr>
              <w:widowControl/>
              <w:jc w:val="left"/>
              <w:textAlignment w:val="center"/>
              <w:rPr>
                <w:rFonts w:ascii="宋体" w:hAnsi="宋体" w:cs="宋体"/>
                <w:color w:val="000000" w:themeColor="text1"/>
                <w:kern w:val="0"/>
                <w:sz w:val="18"/>
                <w:szCs w:val="18"/>
              </w:rPr>
            </w:pPr>
          </w:p>
        </w:tc>
        <w:tc>
          <w:tcPr>
            <w:tcW w:w="3980" w:type="dxa"/>
            <w:vAlign w:val="center"/>
          </w:tcPr>
          <w:p w:rsidR="00B07B20" w:rsidRDefault="00B07B20">
            <w:pPr>
              <w:widowControl/>
              <w:jc w:val="left"/>
              <w:textAlignment w:val="center"/>
              <w:rPr>
                <w:rFonts w:ascii="宋体" w:hAnsi="宋体" w:cs="宋体"/>
                <w:color w:val="000000" w:themeColor="text1"/>
                <w:kern w:val="0"/>
                <w:sz w:val="18"/>
                <w:szCs w:val="18"/>
              </w:rPr>
            </w:pPr>
          </w:p>
        </w:tc>
        <w:tc>
          <w:tcPr>
            <w:tcW w:w="3544" w:type="dxa"/>
            <w:vAlign w:val="center"/>
          </w:tcPr>
          <w:p w:rsidR="00B07B20" w:rsidRDefault="00B07B20">
            <w:pPr>
              <w:jc w:val="left"/>
              <w:rPr>
                <w:rFonts w:hAnsi="宋体" w:cs="Courier New"/>
                <w:color w:val="000000" w:themeColor="text1"/>
                <w:sz w:val="18"/>
                <w:szCs w:val="18"/>
                <w:highlight w:val="yellow"/>
              </w:rPr>
            </w:pPr>
          </w:p>
        </w:tc>
        <w:tc>
          <w:tcPr>
            <w:tcW w:w="1134" w:type="dxa"/>
            <w:vAlign w:val="center"/>
          </w:tcPr>
          <w:p w:rsidR="00B07B20" w:rsidRDefault="00B07B20">
            <w:pPr>
              <w:pStyle w:val="a5"/>
              <w:spacing w:line="360" w:lineRule="exact"/>
              <w:jc w:val="center"/>
              <w:rPr>
                <w:rFonts w:hAnsi="宋体"/>
                <w:color w:val="000000" w:themeColor="text1"/>
                <w:highlight w:val="yellow"/>
              </w:rPr>
            </w:pPr>
          </w:p>
        </w:tc>
      </w:tr>
      <w:tr w:rsidR="00B07B20">
        <w:trPr>
          <w:trHeight w:val="983"/>
        </w:trPr>
        <w:tc>
          <w:tcPr>
            <w:tcW w:w="675" w:type="dxa"/>
            <w:vAlign w:val="center"/>
          </w:tcPr>
          <w:p w:rsidR="00B07B20" w:rsidRDefault="002E045B">
            <w:pPr>
              <w:widowControl/>
              <w:jc w:val="center"/>
              <w:textAlignment w:val="center"/>
              <w:rPr>
                <w:rFonts w:hAnsi="宋体"/>
                <w:color w:val="000000" w:themeColor="text1"/>
              </w:rPr>
            </w:pPr>
            <w:r>
              <w:rPr>
                <w:rFonts w:ascii="宋体" w:hAnsi="宋体" w:cs="宋体" w:hint="eastAsia"/>
                <w:color w:val="000000" w:themeColor="text1"/>
                <w:kern w:val="0"/>
                <w:sz w:val="16"/>
                <w:szCs w:val="16"/>
              </w:rPr>
              <w:t>2</w:t>
            </w:r>
          </w:p>
        </w:tc>
        <w:tc>
          <w:tcPr>
            <w:tcW w:w="1123" w:type="dxa"/>
            <w:vAlign w:val="center"/>
          </w:tcPr>
          <w:p w:rsidR="00B07B20" w:rsidRDefault="00B07B20">
            <w:pPr>
              <w:widowControl/>
              <w:jc w:val="left"/>
              <w:textAlignment w:val="center"/>
              <w:rPr>
                <w:rFonts w:ascii="宋体" w:hAnsi="宋体" w:cs="宋体"/>
                <w:color w:val="000000" w:themeColor="text1"/>
                <w:kern w:val="0"/>
                <w:sz w:val="18"/>
                <w:szCs w:val="18"/>
              </w:rPr>
            </w:pPr>
          </w:p>
        </w:tc>
        <w:tc>
          <w:tcPr>
            <w:tcW w:w="3980" w:type="dxa"/>
            <w:vAlign w:val="center"/>
          </w:tcPr>
          <w:p w:rsidR="00B07B20" w:rsidRDefault="00B07B20">
            <w:pPr>
              <w:widowControl/>
              <w:jc w:val="left"/>
              <w:textAlignment w:val="center"/>
              <w:rPr>
                <w:rFonts w:ascii="宋体" w:hAnsi="宋体" w:cs="宋体"/>
                <w:color w:val="000000" w:themeColor="text1"/>
                <w:sz w:val="18"/>
                <w:szCs w:val="18"/>
              </w:rPr>
            </w:pPr>
          </w:p>
        </w:tc>
        <w:tc>
          <w:tcPr>
            <w:tcW w:w="3544" w:type="dxa"/>
            <w:vAlign w:val="center"/>
          </w:tcPr>
          <w:p w:rsidR="00B07B20" w:rsidRDefault="00B07B20">
            <w:pPr>
              <w:jc w:val="left"/>
              <w:rPr>
                <w:rFonts w:hAnsi="宋体" w:cs="Courier New"/>
                <w:color w:val="000000" w:themeColor="text1"/>
                <w:sz w:val="18"/>
                <w:szCs w:val="18"/>
                <w:highlight w:val="yellow"/>
              </w:rPr>
            </w:pPr>
          </w:p>
        </w:tc>
        <w:tc>
          <w:tcPr>
            <w:tcW w:w="1134" w:type="dxa"/>
            <w:vAlign w:val="center"/>
          </w:tcPr>
          <w:p w:rsidR="00B07B20" w:rsidRDefault="00B07B20">
            <w:pPr>
              <w:pStyle w:val="a5"/>
              <w:spacing w:line="360" w:lineRule="exact"/>
              <w:jc w:val="center"/>
              <w:rPr>
                <w:rFonts w:hAnsi="宋体"/>
                <w:color w:val="000000" w:themeColor="text1"/>
                <w:highlight w:val="yellow"/>
              </w:rPr>
            </w:pPr>
          </w:p>
        </w:tc>
      </w:tr>
      <w:tr w:rsidR="00B07B20">
        <w:trPr>
          <w:trHeight w:val="983"/>
        </w:trPr>
        <w:tc>
          <w:tcPr>
            <w:tcW w:w="675" w:type="dxa"/>
            <w:vAlign w:val="center"/>
          </w:tcPr>
          <w:p w:rsidR="00B07B20" w:rsidRDefault="002E045B">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w:t>
            </w:r>
          </w:p>
        </w:tc>
        <w:tc>
          <w:tcPr>
            <w:tcW w:w="1123" w:type="dxa"/>
            <w:vAlign w:val="center"/>
          </w:tcPr>
          <w:p w:rsidR="00B07B20" w:rsidRDefault="00B07B20">
            <w:pPr>
              <w:widowControl/>
              <w:jc w:val="left"/>
              <w:textAlignment w:val="center"/>
              <w:rPr>
                <w:rFonts w:ascii="宋体" w:hAnsi="宋体" w:cs="宋体"/>
                <w:color w:val="000000" w:themeColor="text1"/>
                <w:kern w:val="0"/>
                <w:sz w:val="18"/>
                <w:szCs w:val="18"/>
              </w:rPr>
            </w:pPr>
          </w:p>
        </w:tc>
        <w:tc>
          <w:tcPr>
            <w:tcW w:w="3980" w:type="dxa"/>
            <w:vAlign w:val="center"/>
          </w:tcPr>
          <w:p w:rsidR="00B07B20" w:rsidRDefault="00B07B20">
            <w:pPr>
              <w:widowControl/>
              <w:jc w:val="left"/>
              <w:textAlignment w:val="center"/>
              <w:rPr>
                <w:rFonts w:ascii="宋体" w:hAnsi="宋体" w:cs="宋体"/>
                <w:color w:val="000000" w:themeColor="text1"/>
                <w:sz w:val="18"/>
                <w:szCs w:val="18"/>
              </w:rPr>
            </w:pPr>
          </w:p>
        </w:tc>
        <w:tc>
          <w:tcPr>
            <w:tcW w:w="3544" w:type="dxa"/>
            <w:vAlign w:val="center"/>
          </w:tcPr>
          <w:p w:rsidR="00B07B20" w:rsidRDefault="00B07B20">
            <w:pPr>
              <w:jc w:val="left"/>
              <w:rPr>
                <w:rFonts w:hAnsi="宋体" w:cs="Courier New"/>
                <w:color w:val="000000" w:themeColor="text1"/>
                <w:sz w:val="18"/>
                <w:szCs w:val="18"/>
                <w:highlight w:val="yellow"/>
              </w:rPr>
            </w:pPr>
          </w:p>
        </w:tc>
        <w:tc>
          <w:tcPr>
            <w:tcW w:w="1134" w:type="dxa"/>
            <w:vAlign w:val="center"/>
          </w:tcPr>
          <w:p w:rsidR="00B07B20" w:rsidRDefault="00B07B20">
            <w:pPr>
              <w:pStyle w:val="a5"/>
              <w:spacing w:line="360" w:lineRule="exact"/>
              <w:jc w:val="center"/>
              <w:rPr>
                <w:rFonts w:hAnsi="宋体"/>
                <w:color w:val="000000" w:themeColor="text1"/>
                <w:highlight w:val="yellow"/>
              </w:rPr>
            </w:pPr>
          </w:p>
        </w:tc>
      </w:tr>
      <w:tr w:rsidR="00B07B20">
        <w:trPr>
          <w:trHeight w:val="983"/>
        </w:trPr>
        <w:tc>
          <w:tcPr>
            <w:tcW w:w="675" w:type="dxa"/>
            <w:vAlign w:val="center"/>
          </w:tcPr>
          <w:p w:rsidR="00B07B20" w:rsidRDefault="002E045B">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4</w:t>
            </w:r>
          </w:p>
        </w:tc>
        <w:tc>
          <w:tcPr>
            <w:tcW w:w="1123" w:type="dxa"/>
            <w:vAlign w:val="center"/>
          </w:tcPr>
          <w:p w:rsidR="00B07B20" w:rsidRDefault="00B07B20">
            <w:pPr>
              <w:widowControl/>
              <w:jc w:val="left"/>
              <w:textAlignment w:val="center"/>
              <w:rPr>
                <w:rFonts w:ascii="宋体" w:hAnsi="宋体" w:cs="宋体"/>
                <w:color w:val="000000" w:themeColor="text1"/>
                <w:kern w:val="0"/>
                <w:sz w:val="18"/>
                <w:szCs w:val="18"/>
              </w:rPr>
            </w:pPr>
          </w:p>
        </w:tc>
        <w:tc>
          <w:tcPr>
            <w:tcW w:w="3980" w:type="dxa"/>
            <w:vAlign w:val="center"/>
          </w:tcPr>
          <w:p w:rsidR="00B07B20" w:rsidRDefault="00B07B20">
            <w:pPr>
              <w:widowControl/>
              <w:jc w:val="left"/>
              <w:textAlignment w:val="center"/>
              <w:rPr>
                <w:rFonts w:ascii="宋体" w:hAnsi="宋体" w:cs="宋体"/>
                <w:color w:val="000000" w:themeColor="text1"/>
                <w:sz w:val="18"/>
                <w:szCs w:val="18"/>
              </w:rPr>
            </w:pPr>
          </w:p>
        </w:tc>
        <w:tc>
          <w:tcPr>
            <w:tcW w:w="3544" w:type="dxa"/>
            <w:vAlign w:val="center"/>
          </w:tcPr>
          <w:p w:rsidR="00B07B20" w:rsidRDefault="00B07B20">
            <w:pPr>
              <w:jc w:val="left"/>
              <w:rPr>
                <w:rFonts w:hAnsi="宋体" w:cs="Courier New"/>
                <w:color w:val="000000" w:themeColor="text1"/>
                <w:sz w:val="18"/>
                <w:szCs w:val="18"/>
                <w:highlight w:val="yellow"/>
              </w:rPr>
            </w:pPr>
          </w:p>
        </w:tc>
        <w:tc>
          <w:tcPr>
            <w:tcW w:w="1134" w:type="dxa"/>
            <w:vAlign w:val="center"/>
          </w:tcPr>
          <w:p w:rsidR="00B07B20" w:rsidRDefault="00B07B20">
            <w:pPr>
              <w:pStyle w:val="a5"/>
              <w:spacing w:line="360" w:lineRule="exact"/>
              <w:jc w:val="center"/>
              <w:rPr>
                <w:rFonts w:hAnsi="宋体"/>
                <w:color w:val="000000" w:themeColor="text1"/>
                <w:highlight w:val="yellow"/>
              </w:rPr>
            </w:pPr>
          </w:p>
        </w:tc>
      </w:tr>
      <w:tr w:rsidR="00B07B20">
        <w:trPr>
          <w:trHeight w:val="983"/>
        </w:trPr>
        <w:tc>
          <w:tcPr>
            <w:tcW w:w="675" w:type="dxa"/>
            <w:vAlign w:val="center"/>
          </w:tcPr>
          <w:p w:rsidR="00B07B20" w:rsidRDefault="002E045B">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5</w:t>
            </w:r>
          </w:p>
        </w:tc>
        <w:tc>
          <w:tcPr>
            <w:tcW w:w="1123" w:type="dxa"/>
            <w:vAlign w:val="center"/>
          </w:tcPr>
          <w:p w:rsidR="00B07B20" w:rsidRDefault="00B07B20">
            <w:pPr>
              <w:widowControl/>
              <w:jc w:val="left"/>
              <w:textAlignment w:val="center"/>
              <w:rPr>
                <w:rFonts w:ascii="宋体" w:hAnsi="宋体" w:cs="宋体"/>
                <w:color w:val="000000" w:themeColor="text1"/>
                <w:kern w:val="0"/>
                <w:sz w:val="18"/>
                <w:szCs w:val="18"/>
              </w:rPr>
            </w:pPr>
          </w:p>
        </w:tc>
        <w:tc>
          <w:tcPr>
            <w:tcW w:w="3980" w:type="dxa"/>
            <w:vAlign w:val="center"/>
          </w:tcPr>
          <w:p w:rsidR="00B07B20" w:rsidRDefault="00B07B20">
            <w:pPr>
              <w:widowControl/>
              <w:jc w:val="left"/>
              <w:textAlignment w:val="center"/>
              <w:rPr>
                <w:rFonts w:ascii="宋体" w:hAnsi="宋体" w:cs="宋体"/>
                <w:color w:val="000000" w:themeColor="text1"/>
                <w:sz w:val="18"/>
                <w:szCs w:val="18"/>
              </w:rPr>
            </w:pPr>
          </w:p>
        </w:tc>
        <w:tc>
          <w:tcPr>
            <w:tcW w:w="3544" w:type="dxa"/>
            <w:vAlign w:val="center"/>
          </w:tcPr>
          <w:p w:rsidR="00B07B20" w:rsidRDefault="00B07B20">
            <w:pPr>
              <w:jc w:val="left"/>
              <w:rPr>
                <w:rFonts w:hAnsi="宋体" w:cs="Courier New"/>
                <w:color w:val="000000" w:themeColor="text1"/>
                <w:sz w:val="18"/>
                <w:szCs w:val="18"/>
                <w:highlight w:val="yellow"/>
              </w:rPr>
            </w:pPr>
          </w:p>
        </w:tc>
        <w:tc>
          <w:tcPr>
            <w:tcW w:w="1134" w:type="dxa"/>
            <w:vAlign w:val="center"/>
          </w:tcPr>
          <w:p w:rsidR="00B07B20" w:rsidRDefault="00B07B20">
            <w:pPr>
              <w:pStyle w:val="a5"/>
              <w:spacing w:line="360" w:lineRule="exact"/>
              <w:jc w:val="center"/>
              <w:rPr>
                <w:rFonts w:hAnsi="宋体"/>
                <w:color w:val="000000" w:themeColor="text1"/>
                <w:highlight w:val="yellow"/>
              </w:rPr>
            </w:pPr>
          </w:p>
        </w:tc>
      </w:tr>
      <w:tr w:rsidR="00B07B20">
        <w:trPr>
          <w:trHeight w:val="983"/>
        </w:trPr>
        <w:tc>
          <w:tcPr>
            <w:tcW w:w="675" w:type="dxa"/>
            <w:vAlign w:val="center"/>
          </w:tcPr>
          <w:p w:rsidR="00B07B20" w:rsidRDefault="002E045B">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6</w:t>
            </w:r>
          </w:p>
        </w:tc>
        <w:tc>
          <w:tcPr>
            <w:tcW w:w="1123" w:type="dxa"/>
            <w:vAlign w:val="center"/>
          </w:tcPr>
          <w:p w:rsidR="00B07B20" w:rsidRDefault="00B07B20">
            <w:pPr>
              <w:widowControl/>
              <w:jc w:val="left"/>
              <w:textAlignment w:val="center"/>
              <w:rPr>
                <w:rFonts w:ascii="宋体" w:hAnsi="宋体" w:cs="宋体"/>
                <w:color w:val="000000" w:themeColor="text1"/>
                <w:kern w:val="0"/>
                <w:sz w:val="18"/>
                <w:szCs w:val="18"/>
              </w:rPr>
            </w:pPr>
          </w:p>
        </w:tc>
        <w:tc>
          <w:tcPr>
            <w:tcW w:w="3980" w:type="dxa"/>
            <w:vAlign w:val="center"/>
          </w:tcPr>
          <w:p w:rsidR="00B07B20" w:rsidRDefault="00B07B20">
            <w:pPr>
              <w:widowControl/>
              <w:jc w:val="left"/>
              <w:textAlignment w:val="center"/>
              <w:rPr>
                <w:rFonts w:ascii="宋体" w:hAnsi="宋体" w:cs="宋体"/>
                <w:color w:val="000000" w:themeColor="text1"/>
                <w:sz w:val="18"/>
                <w:szCs w:val="18"/>
              </w:rPr>
            </w:pPr>
          </w:p>
        </w:tc>
        <w:tc>
          <w:tcPr>
            <w:tcW w:w="3544" w:type="dxa"/>
            <w:vAlign w:val="center"/>
          </w:tcPr>
          <w:p w:rsidR="00B07B20" w:rsidRDefault="00B07B20">
            <w:pPr>
              <w:jc w:val="left"/>
              <w:rPr>
                <w:rFonts w:hAnsi="宋体" w:cs="Courier New"/>
                <w:color w:val="000000" w:themeColor="text1"/>
                <w:sz w:val="18"/>
                <w:szCs w:val="18"/>
                <w:highlight w:val="yellow"/>
              </w:rPr>
            </w:pPr>
          </w:p>
        </w:tc>
        <w:tc>
          <w:tcPr>
            <w:tcW w:w="1134" w:type="dxa"/>
            <w:vAlign w:val="center"/>
          </w:tcPr>
          <w:p w:rsidR="00B07B20" w:rsidRDefault="00B07B20">
            <w:pPr>
              <w:pStyle w:val="a5"/>
              <w:spacing w:line="360" w:lineRule="exact"/>
              <w:jc w:val="center"/>
              <w:rPr>
                <w:rFonts w:hAnsi="宋体"/>
                <w:color w:val="000000" w:themeColor="text1"/>
                <w:highlight w:val="yellow"/>
              </w:rPr>
            </w:pPr>
          </w:p>
        </w:tc>
      </w:tr>
      <w:tr w:rsidR="00B07B20">
        <w:trPr>
          <w:trHeight w:val="983"/>
        </w:trPr>
        <w:tc>
          <w:tcPr>
            <w:tcW w:w="675" w:type="dxa"/>
            <w:vAlign w:val="center"/>
          </w:tcPr>
          <w:p w:rsidR="00B07B20" w:rsidRDefault="002E045B">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7</w:t>
            </w:r>
          </w:p>
        </w:tc>
        <w:tc>
          <w:tcPr>
            <w:tcW w:w="1123" w:type="dxa"/>
            <w:vAlign w:val="center"/>
          </w:tcPr>
          <w:p w:rsidR="00B07B20" w:rsidRDefault="00B07B20">
            <w:pPr>
              <w:widowControl/>
              <w:jc w:val="left"/>
              <w:textAlignment w:val="center"/>
              <w:rPr>
                <w:rFonts w:ascii="宋体" w:hAnsi="宋体" w:cs="宋体"/>
                <w:color w:val="000000" w:themeColor="text1"/>
                <w:kern w:val="0"/>
                <w:sz w:val="18"/>
                <w:szCs w:val="18"/>
              </w:rPr>
            </w:pPr>
          </w:p>
        </w:tc>
        <w:tc>
          <w:tcPr>
            <w:tcW w:w="3980" w:type="dxa"/>
            <w:vAlign w:val="center"/>
          </w:tcPr>
          <w:p w:rsidR="00B07B20" w:rsidRDefault="00B07B20">
            <w:pPr>
              <w:widowControl/>
              <w:jc w:val="left"/>
              <w:textAlignment w:val="center"/>
              <w:rPr>
                <w:rFonts w:ascii="宋体" w:hAnsi="宋体" w:cs="宋体"/>
                <w:color w:val="000000" w:themeColor="text1"/>
                <w:sz w:val="18"/>
                <w:szCs w:val="18"/>
              </w:rPr>
            </w:pPr>
          </w:p>
        </w:tc>
        <w:tc>
          <w:tcPr>
            <w:tcW w:w="3544" w:type="dxa"/>
            <w:vAlign w:val="center"/>
          </w:tcPr>
          <w:p w:rsidR="00B07B20" w:rsidRDefault="00B07B20">
            <w:pPr>
              <w:jc w:val="left"/>
              <w:rPr>
                <w:rFonts w:hAnsi="宋体" w:cs="Courier New"/>
                <w:color w:val="000000" w:themeColor="text1"/>
                <w:sz w:val="18"/>
                <w:szCs w:val="18"/>
                <w:highlight w:val="yellow"/>
              </w:rPr>
            </w:pPr>
          </w:p>
        </w:tc>
        <w:tc>
          <w:tcPr>
            <w:tcW w:w="1134" w:type="dxa"/>
            <w:vAlign w:val="center"/>
          </w:tcPr>
          <w:p w:rsidR="00B07B20" w:rsidRDefault="00B07B20">
            <w:pPr>
              <w:pStyle w:val="a5"/>
              <w:spacing w:line="360" w:lineRule="exact"/>
              <w:jc w:val="center"/>
              <w:rPr>
                <w:rFonts w:hAnsi="宋体"/>
                <w:color w:val="000000" w:themeColor="text1"/>
                <w:highlight w:val="yellow"/>
              </w:rPr>
            </w:pPr>
          </w:p>
        </w:tc>
      </w:tr>
      <w:tr w:rsidR="00B07B20">
        <w:trPr>
          <w:trHeight w:val="983"/>
        </w:trPr>
        <w:tc>
          <w:tcPr>
            <w:tcW w:w="675" w:type="dxa"/>
            <w:vAlign w:val="center"/>
          </w:tcPr>
          <w:p w:rsidR="00B07B20" w:rsidRDefault="002E045B">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8</w:t>
            </w:r>
          </w:p>
        </w:tc>
        <w:tc>
          <w:tcPr>
            <w:tcW w:w="1123" w:type="dxa"/>
            <w:vAlign w:val="center"/>
          </w:tcPr>
          <w:p w:rsidR="00B07B20" w:rsidRDefault="00B07B20">
            <w:pPr>
              <w:widowControl/>
              <w:jc w:val="left"/>
              <w:textAlignment w:val="center"/>
              <w:rPr>
                <w:rFonts w:ascii="宋体" w:hAnsi="宋体" w:cs="宋体"/>
                <w:color w:val="000000" w:themeColor="text1"/>
                <w:kern w:val="0"/>
                <w:sz w:val="18"/>
                <w:szCs w:val="18"/>
              </w:rPr>
            </w:pPr>
          </w:p>
        </w:tc>
        <w:tc>
          <w:tcPr>
            <w:tcW w:w="3980" w:type="dxa"/>
            <w:vAlign w:val="center"/>
          </w:tcPr>
          <w:p w:rsidR="00B07B20" w:rsidRDefault="00B07B20">
            <w:pPr>
              <w:widowControl/>
              <w:jc w:val="left"/>
              <w:textAlignment w:val="center"/>
              <w:rPr>
                <w:rFonts w:ascii="宋体" w:hAnsi="宋体" w:cs="宋体"/>
                <w:color w:val="000000" w:themeColor="text1"/>
                <w:sz w:val="18"/>
                <w:szCs w:val="18"/>
              </w:rPr>
            </w:pPr>
          </w:p>
        </w:tc>
        <w:tc>
          <w:tcPr>
            <w:tcW w:w="3544" w:type="dxa"/>
            <w:vAlign w:val="center"/>
          </w:tcPr>
          <w:p w:rsidR="00B07B20" w:rsidRDefault="00B07B20">
            <w:pPr>
              <w:jc w:val="left"/>
              <w:rPr>
                <w:rFonts w:hAnsi="宋体" w:cs="Courier New"/>
                <w:color w:val="000000" w:themeColor="text1"/>
                <w:sz w:val="18"/>
                <w:szCs w:val="18"/>
                <w:highlight w:val="yellow"/>
              </w:rPr>
            </w:pPr>
          </w:p>
        </w:tc>
        <w:tc>
          <w:tcPr>
            <w:tcW w:w="1134" w:type="dxa"/>
            <w:vAlign w:val="center"/>
          </w:tcPr>
          <w:p w:rsidR="00B07B20" w:rsidRDefault="00B07B20">
            <w:pPr>
              <w:pStyle w:val="a5"/>
              <w:spacing w:line="360" w:lineRule="exact"/>
              <w:jc w:val="center"/>
              <w:rPr>
                <w:rFonts w:hAnsi="宋体"/>
                <w:color w:val="000000" w:themeColor="text1"/>
                <w:highlight w:val="yellow"/>
              </w:rPr>
            </w:pPr>
          </w:p>
        </w:tc>
      </w:tr>
      <w:tr w:rsidR="00B07B20">
        <w:trPr>
          <w:trHeight w:val="983"/>
        </w:trPr>
        <w:tc>
          <w:tcPr>
            <w:tcW w:w="675" w:type="dxa"/>
            <w:vAlign w:val="center"/>
          </w:tcPr>
          <w:p w:rsidR="00B07B20" w:rsidRDefault="002E045B">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23" w:type="dxa"/>
            <w:vAlign w:val="center"/>
          </w:tcPr>
          <w:p w:rsidR="00B07B20" w:rsidRDefault="00B07B20">
            <w:pPr>
              <w:widowControl/>
              <w:jc w:val="left"/>
              <w:textAlignment w:val="center"/>
              <w:rPr>
                <w:rFonts w:ascii="宋体" w:hAnsi="宋体" w:cs="宋体"/>
                <w:b/>
                <w:color w:val="000000" w:themeColor="text1"/>
                <w:kern w:val="0"/>
                <w:sz w:val="18"/>
                <w:szCs w:val="18"/>
              </w:rPr>
            </w:pPr>
          </w:p>
        </w:tc>
        <w:tc>
          <w:tcPr>
            <w:tcW w:w="3980" w:type="dxa"/>
            <w:vAlign w:val="center"/>
          </w:tcPr>
          <w:p w:rsidR="00B07B20" w:rsidRDefault="00B07B20">
            <w:pPr>
              <w:widowControl/>
              <w:jc w:val="left"/>
              <w:textAlignment w:val="center"/>
              <w:rPr>
                <w:rFonts w:ascii="宋体" w:hAnsi="宋体" w:cs="宋体"/>
                <w:color w:val="000000" w:themeColor="text1"/>
                <w:sz w:val="18"/>
                <w:szCs w:val="18"/>
              </w:rPr>
            </w:pPr>
          </w:p>
        </w:tc>
        <w:tc>
          <w:tcPr>
            <w:tcW w:w="3544" w:type="dxa"/>
            <w:vAlign w:val="center"/>
          </w:tcPr>
          <w:p w:rsidR="00B07B20" w:rsidRDefault="00B07B20">
            <w:pPr>
              <w:jc w:val="left"/>
              <w:rPr>
                <w:rFonts w:hAnsi="宋体" w:cs="Courier New"/>
                <w:color w:val="000000" w:themeColor="text1"/>
                <w:sz w:val="18"/>
                <w:szCs w:val="18"/>
                <w:highlight w:val="yellow"/>
              </w:rPr>
            </w:pPr>
          </w:p>
        </w:tc>
        <w:tc>
          <w:tcPr>
            <w:tcW w:w="1134" w:type="dxa"/>
            <w:vAlign w:val="center"/>
          </w:tcPr>
          <w:p w:rsidR="00B07B20" w:rsidRDefault="00B07B20">
            <w:pPr>
              <w:pStyle w:val="a5"/>
              <w:spacing w:line="360" w:lineRule="exact"/>
              <w:jc w:val="center"/>
              <w:rPr>
                <w:rFonts w:hAnsi="宋体"/>
                <w:color w:val="000000" w:themeColor="text1"/>
                <w:highlight w:val="yellow"/>
              </w:rPr>
            </w:pPr>
          </w:p>
        </w:tc>
      </w:tr>
    </w:tbl>
    <w:p w:rsidR="00B07B20" w:rsidRDefault="002E045B">
      <w:pPr>
        <w:pStyle w:val="a5"/>
        <w:spacing w:line="300" w:lineRule="auto"/>
        <w:ind w:firstLine="420"/>
        <w:rPr>
          <w:rFonts w:ascii="仿宋_GB2312" w:eastAsia="仿宋_GB2312" w:hAnsi="宋体"/>
          <w:color w:val="000000" w:themeColor="text1"/>
          <w:sz w:val="24"/>
          <w:szCs w:val="24"/>
        </w:rPr>
      </w:pPr>
      <w:r>
        <w:rPr>
          <w:rFonts w:hAnsi="宋体" w:hint="eastAsia"/>
          <w:color w:val="000000" w:themeColor="text1"/>
        </w:rPr>
        <w:t>应对照采购文件的“技术参数要求”，在“响应承诺”中逐条对采购文件的技术规格做出实质性的响应承诺，并在“偏离情况”中申明与技术规格条文的响应和偏离（正偏离、响应无偏离或负偏离）。</w:t>
      </w:r>
    </w:p>
    <w:p w:rsidR="00B07B20" w:rsidRDefault="00B07B20">
      <w:pPr>
        <w:spacing w:line="500" w:lineRule="exact"/>
        <w:rPr>
          <w:rFonts w:ascii="宋体" w:hAnsi="宋体"/>
          <w:color w:val="000000" w:themeColor="text1"/>
          <w:szCs w:val="21"/>
        </w:rPr>
      </w:pPr>
    </w:p>
    <w:p w:rsidR="00B07B20" w:rsidRDefault="002E045B">
      <w:pPr>
        <w:widowControl/>
        <w:adjustRightInd w:val="0"/>
        <w:snapToGrid w:val="0"/>
        <w:spacing w:line="440" w:lineRule="exact"/>
        <w:ind w:firstLineChars="2150" w:firstLine="602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竞投单位（盖章）：</w:t>
      </w:r>
    </w:p>
    <w:p w:rsidR="00B07B20" w:rsidRDefault="002E045B">
      <w:pPr>
        <w:widowControl/>
        <w:adjustRightInd w:val="0"/>
        <w:snapToGrid w:val="0"/>
        <w:spacing w:line="440" w:lineRule="exact"/>
        <w:ind w:firstLineChars="2150" w:firstLine="602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法人代表或委托代理人（签字）：</w:t>
      </w:r>
    </w:p>
    <w:p w:rsidR="00B07B20" w:rsidRDefault="002E045B">
      <w:pPr>
        <w:widowControl/>
        <w:adjustRightInd w:val="0"/>
        <w:snapToGrid w:val="0"/>
        <w:spacing w:line="440" w:lineRule="exact"/>
        <w:ind w:firstLineChars="2150" w:firstLine="602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日 期：</w:t>
      </w:r>
    </w:p>
    <w:p w:rsidR="00B07B20" w:rsidRDefault="00B07B20">
      <w:pPr>
        <w:adjustRightInd w:val="0"/>
        <w:snapToGrid w:val="0"/>
        <w:spacing w:line="300" w:lineRule="auto"/>
        <w:ind w:leftChars="-42" w:left="-88"/>
        <w:jc w:val="center"/>
        <w:rPr>
          <w:rFonts w:ascii="宋体" w:hAnsi="宋体"/>
          <w:b/>
          <w:color w:val="000000" w:themeColor="text1"/>
          <w:sz w:val="32"/>
          <w:szCs w:val="32"/>
        </w:rPr>
      </w:pPr>
    </w:p>
    <w:p w:rsidR="00B07B20" w:rsidRDefault="00B07B20">
      <w:pPr>
        <w:adjustRightInd w:val="0"/>
        <w:snapToGrid w:val="0"/>
        <w:spacing w:line="300" w:lineRule="auto"/>
        <w:ind w:leftChars="-42" w:left="-88"/>
        <w:jc w:val="center"/>
        <w:rPr>
          <w:rFonts w:ascii="宋体" w:hAnsi="宋体"/>
          <w:b/>
          <w:color w:val="000000" w:themeColor="text1"/>
          <w:sz w:val="32"/>
          <w:szCs w:val="32"/>
        </w:rPr>
      </w:pPr>
    </w:p>
    <w:p w:rsidR="00B07B20" w:rsidRDefault="00B07B20">
      <w:pPr>
        <w:adjustRightInd w:val="0"/>
        <w:snapToGrid w:val="0"/>
        <w:spacing w:line="300" w:lineRule="auto"/>
        <w:ind w:leftChars="-42" w:left="-88"/>
        <w:jc w:val="center"/>
        <w:rPr>
          <w:rFonts w:ascii="宋体" w:hAnsi="宋体"/>
          <w:b/>
          <w:color w:val="000000" w:themeColor="text1"/>
          <w:sz w:val="32"/>
          <w:szCs w:val="32"/>
        </w:rPr>
      </w:pPr>
    </w:p>
    <w:p w:rsidR="00B07B20" w:rsidRDefault="002E045B">
      <w:pPr>
        <w:adjustRightInd w:val="0"/>
        <w:snapToGrid w:val="0"/>
        <w:spacing w:line="300" w:lineRule="auto"/>
        <w:ind w:leftChars="-42" w:left="-88"/>
        <w:jc w:val="center"/>
        <w:rPr>
          <w:rFonts w:ascii="宋体" w:hAnsi="宋体"/>
          <w:b/>
          <w:color w:val="000000" w:themeColor="text1"/>
          <w:sz w:val="32"/>
          <w:szCs w:val="32"/>
        </w:rPr>
      </w:pPr>
      <w:r>
        <w:rPr>
          <w:rFonts w:ascii="仿宋" w:eastAsia="仿宋" w:hAnsi="仿宋" w:cs="宋体" w:hint="eastAsia"/>
          <w:b/>
          <w:color w:val="000000" w:themeColor="text1"/>
          <w:kern w:val="0"/>
          <w:sz w:val="32"/>
          <w:szCs w:val="32"/>
        </w:rPr>
        <w:t>（分标名称）</w:t>
      </w:r>
      <w:r>
        <w:rPr>
          <w:rFonts w:ascii="宋体" w:hAnsi="宋体" w:hint="eastAsia"/>
          <w:b/>
          <w:color w:val="000000" w:themeColor="text1"/>
          <w:sz w:val="32"/>
          <w:szCs w:val="32"/>
        </w:rPr>
        <w:t>商务响应表</w:t>
      </w:r>
    </w:p>
    <w:p w:rsidR="00B07B20" w:rsidRDefault="002E045B">
      <w:pPr>
        <w:spacing w:line="300" w:lineRule="auto"/>
        <w:rPr>
          <w:rFonts w:ascii="宋体" w:hAnsi="宋体"/>
          <w:color w:val="000000" w:themeColor="text1"/>
          <w:szCs w:val="21"/>
        </w:rPr>
      </w:pPr>
      <w:r>
        <w:rPr>
          <w:rFonts w:ascii="宋体" w:hAnsi="宋体" w:hint="eastAsia"/>
          <w:color w:val="000000" w:themeColor="text1"/>
          <w:szCs w:val="21"/>
        </w:rPr>
        <w:t>采购项目名称:</w:t>
      </w:r>
    </w:p>
    <w:tbl>
      <w:tblPr>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6"/>
        <w:gridCol w:w="5189"/>
        <w:gridCol w:w="1276"/>
        <w:gridCol w:w="2744"/>
      </w:tblGrid>
      <w:tr w:rsidR="00B07B20">
        <w:trPr>
          <w:trHeight w:val="642"/>
        </w:trPr>
        <w:tc>
          <w:tcPr>
            <w:tcW w:w="1156" w:type="dxa"/>
          </w:tcPr>
          <w:p w:rsidR="00B07B20" w:rsidRDefault="002E045B" w:rsidP="00E303D1">
            <w:pPr>
              <w:snapToGrid w:val="0"/>
              <w:spacing w:beforeLines="50"/>
              <w:jc w:val="center"/>
              <w:rPr>
                <w:rFonts w:ascii="宋体" w:hAnsi="宋体"/>
                <w:color w:val="000000" w:themeColor="text1"/>
                <w:sz w:val="24"/>
                <w:szCs w:val="20"/>
              </w:rPr>
            </w:pPr>
            <w:r>
              <w:rPr>
                <w:rFonts w:ascii="宋体" w:hAnsi="宋体" w:hint="eastAsia"/>
                <w:color w:val="000000" w:themeColor="text1"/>
                <w:sz w:val="24"/>
              </w:rPr>
              <w:t>项目</w:t>
            </w:r>
          </w:p>
        </w:tc>
        <w:tc>
          <w:tcPr>
            <w:tcW w:w="5189" w:type="dxa"/>
          </w:tcPr>
          <w:p w:rsidR="00B07B20" w:rsidRDefault="002E045B" w:rsidP="00E303D1">
            <w:pPr>
              <w:snapToGrid w:val="0"/>
              <w:spacing w:beforeLines="50"/>
              <w:jc w:val="center"/>
              <w:rPr>
                <w:rFonts w:ascii="宋体" w:hAnsi="宋体"/>
                <w:color w:val="000000" w:themeColor="text1"/>
                <w:sz w:val="24"/>
                <w:szCs w:val="20"/>
              </w:rPr>
            </w:pPr>
            <w:r>
              <w:rPr>
                <w:rFonts w:ascii="宋体" w:hAnsi="宋体" w:hint="eastAsia"/>
                <w:color w:val="000000" w:themeColor="text1"/>
                <w:sz w:val="24"/>
              </w:rPr>
              <w:t>采购文件要求</w:t>
            </w:r>
          </w:p>
        </w:tc>
        <w:tc>
          <w:tcPr>
            <w:tcW w:w="1276" w:type="dxa"/>
          </w:tcPr>
          <w:p w:rsidR="00B07B20" w:rsidRDefault="002E045B" w:rsidP="00E303D1">
            <w:pPr>
              <w:snapToGrid w:val="0"/>
              <w:spacing w:beforeLines="50"/>
              <w:rPr>
                <w:rFonts w:ascii="宋体" w:hAnsi="宋体"/>
                <w:color w:val="000000" w:themeColor="text1"/>
                <w:sz w:val="24"/>
                <w:szCs w:val="20"/>
              </w:rPr>
            </w:pPr>
            <w:r>
              <w:rPr>
                <w:rFonts w:ascii="宋体" w:hAnsi="宋体" w:hint="eastAsia"/>
                <w:color w:val="000000" w:themeColor="text1"/>
                <w:sz w:val="24"/>
              </w:rPr>
              <w:t>是否响应</w:t>
            </w:r>
          </w:p>
        </w:tc>
        <w:tc>
          <w:tcPr>
            <w:tcW w:w="2744" w:type="dxa"/>
          </w:tcPr>
          <w:p w:rsidR="00B07B20" w:rsidRDefault="002E045B" w:rsidP="00E303D1">
            <w:pPr>
              <w:snapToGrid w:val="0"/>
              <w:spacing w:beforeLines="50"/>
              <w:jc w:val="center"/>
              <w:rPr>
                <w:rFonts w:ascii="宋体" w:hAnsi="宋体"/>
                <w:color w:val="000000" w:themeColor="text1"/>
                <w:sz w:val="24"/>
                <w:szCs w:val="20"/>
              </w:rPr>
            </w:pPr>
            <w:r>
              <w:rPr>
                <w:rFonts w:ascii="宋体" w:hAnsi="宋体" w:hint="eastAsia"/>
                <w:color w:val="000000" w:themeColor="text1"/>
                <w:sz w:val="24"/>
              </w:rPr>
              <w:t>供应商的承诺或说明</w:t>
            </w:r>
          </w:p>
        </w:tc>
      </w:tr>
      <w:tr w:rsidR="00B07B20">
        <w:trPr>
          <w:trHeight w:val="469"/>
        </w:trPr>
        <w:tc>
          <w:tcPr>
            <w:tcW w:w="1156" w:type="dxa"/>
          </w:tcPr>
          <w:p w:rsidR="00B07B20" w:rsidRDefault="002E045B">
            <w:pPr>
              <w:widowControl/>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1</w:t>
            </w:r>
          </w:p>
        </w:tc>
        <w:tc>
          <w:tcPr>
            <w:tcW w:w="5189" w:type="dxa"/>
          </w:tcPr>
          <w:p w:rsidR="00B07B20" w:rsidRDefault="00B07B20">
            <w:pPr>
              <w:widowControl/>
              <w:jc w:val="left"/>
              <w:textAlignment w:val="center"/>
              <w:rPr>
                <w:rFonts w:ascii="宋体" w:hAnsi="宋体" w:cs="宋体"/>
                <w:color w:val="000000" w:themeColor="text1"/>
                <w:kern w:val="0"/>
                <w:sz w:val="20"/>
                <w:szCs w:val="20"/>
              </w:rPr>
            </w:pPr>
          </w:p>
        </w:tc>
        <w:tc>
          <w:tcPr>
            <w:tcW w:w="1276" w:type="dxa"/>
          </w:tcPr>
          <w:p w:rsidR="00B07B20" w:rsidRDefault="00B07B20" w:rsidP="00E303D1">
            <w:pPr>
              <w:snapToGrid w:val="0"/>
              <w:spacing w:beforeLines="50"/>
              <w:jc w:val="center"/>
              <w:rPr>
                <w:rFonts w:ascii="宋体" w:hAnsi="宋体"/>
                <w:color w:val="000000" w:themeColor="text1"/>
                <w:sz w:val="24"/>
                <w:szCs w:val="20"/>
              </w:rPr>
            </w:pPr>
          </w:p>
        </w:tc>
        <w:tc>
          <w:tcPr>
            <w:tcW w:w="2744" w:type="dxa"/>
          </w:tcPr>
          <w:p w:rsidR="00B07B20" w:rsidRDefault="00B07B20" w:rsidP="00E303D1">
            <w:pPr>
              <w:snapToGrid w:val="0"/>
              <w:spacing w:beforeLines="50"/>
              <w:jc w:val="center"/>
              <w:rPr>
                <w:rFonts w:ascii="宋体" w:hAnsi="宋体"/>
                <w:color w:val="000000" w:themeColor="text1"/>
                <w:sz w:val="24"/>
                <w:szCs w:val="20"/>
              </w:rPr>
            </w:pPr>
          </w:p>
        </w:tc>
      </w:tr>
      <w:tr w:rsidR="00B07B20">
        <w:trPr>
          <w:trHeight w:val="469"/>
        </w:trPr>
        <w:tc>
          <w:tcPr>
            <w:tcW w:w="1156" w:type="dxa"/>
            <w:vAlign w:val="center"/>
          </w:tcPr>
          <w:p w:rsidR="00B07B20" w:rsidRDefault="002E045B">
            <w:pPr>
              <w:widowControl/>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w:t>
            </w:r>
          </w:p>
        </w:tc>
        <w:tc>
          <w:tcPr>
            <w:tcW w:w="5189" w:type="dxa"/>
            <w:vAlign w:val="center"/>
          </w:tcPr>
          <w:p w:rsidR="00B07B20" w:rsidRDefault="00B07B20">
            <w:pPr>
              <w:widowControl/>
              <w:jc w:val="left"/>
              <w:textAlignment w:val="center"/>
              <w:rPr>
                <w:rFonts w:ascii="宋体" w:hAnsi="宋体" w:cs="宋体"/>
                <w:color w:val="000000" w:themeColor="text1"/>
                <w:kern w:val="0"/>
                <w:sz w:val="20"/>
                <w:szCs w:val="20"/>
              </w:rPr>
            </w:pPr>
          </w:p>
        </w:tc>
        <w:tc>
          <w:tcPr>
            <w:tcW w:w="1276" w:type="dxa"/>
          </w:tcPr>
          <w:p w:rsidR="00B07B20" w:rsidRDefault="00B07B20" w:rsidP="00E303D1">
            <w:pPr>
              <w:snapToGrid w:val="0"/>
              <w:spacing w:beforeLines="50"/>
              <w:jc w:val="center"/>
              <w:rPr>
                <w:rFonts w:ascii="宋体" w:hAnsi="宋体"/>
                <w:color w:val="000000" w:themeColor="text1"/>
                <w:sz w:val="24"/>
                <w:szCs w:val="20"/>
              </w:rPr>
            </w:pPr>
          </w:p>
        </w:tc>
        <w:tc>
          <w:tcPr>
            <w:tcW w:w="2744" w:type="dxa"/>
          </w:tcPr>
          <w:p w:rsidR="00B07B20" w:rsidRDefault="00B07B20" w:rsidP="00E303D1">
            <w:pPr>
              <w:snapToGrid w:val="0"/>
              <w:spacing w:beforeLines="50"/>
              <w:jc w:val="center"/>
              <w:rPr>
                <w:rFonts w:ascii="宋体" w:hAnsi="宋体"/>
                <w:color w:val="000000" w:themeColor="text1"/>
                <w:sz w:val="24"/>
                <w:szCs w:val="20"/>
              </w:rPr>
            </w:pPr>
          </w:p>
        </w:tc>
      </w:tr>
      <w:tr w:rsidR="00B07B20">
        <w:trPr>
          <w:trHeight w:val="469"/>
        </w:trPr>
        <w:tc>
          <w:tcPr>
            <w:tcW w:w="1156" w:type="dxa"/>
            <w:vAlign w:val="center"/>
          </w:tcPr>
          <w:p w:rsidR="00B07B20" w:rsidRDefault="002E045B">
            <w:pPr>
              <w:widowControl/>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w:t>
            </w:r>
          </w:p>
        </w:tc>
        <w:tc>
          <w:tcPr>
            <w:tcW w:w="5189" w:type="dxa"/>
            <w:vAlign w:val="center"/>
          </w:tcPr>
          <w:p w:rsidR="00B07B20" w:rsidRDefault="00B07B20">
            <w:pPr>
              <w:widowControl/>
              <w:jc w:val="left"/>
              <w:textAlignment w:val="center"/>
              <w:rPr>
                <w:rFonts w:ascii="宋体" w:hAnsi="宋体" w:cs="宋体"/>
                <w:color w:val="000000" w:themeColor="text1"/>
                <w:kern w:val="0"/>
                <w:sz w:val="20"/>
                <w:szCs w:val="20"/>
              </w:rPr>
            </w:pPr>
          </w:p>
        </w:tc>
        <w:tc>
          <w:tcPr>
            <w:tcW w:w="1276" w:type="dxa"/>
          </w:tcPr>
          <w:p w:rsidR="00B07B20" w:rsidRDefault="00B07B20" w:rsidP="00E303D1">
            <w:pPr>
              <w:snapToGrid w:val="0"/>
              <w:spacing w:beforeLines="50"/>
              <w:jc w:val="center"/>
              <w:rPr>
                <w:rFonts w:ascii="宋体" w:hAnsi="宋体"/>
                <w:color w:val="000000" w:themeColor="text1"/>
                <w:sz w:val="24"/>
                <w:szCs w:val="20"/>
              </w:rPr>
            </w:pPr>
          </w:p>
        </w:tc>
        <w:tc>
          <w:tcPr>
            <w:tcW w:w="2744" w:type="dxa"/>
          </w:tcPr>
          <w:p w:rsidR="00B07B20" w:rsidRDefault="00B07B20" w:rsidP="00E303D1">
            <w:pPr>
              <w:snapToGrid w:val="0"/>
              <w:spacing w:beforeLines="50"/>
              <w:jc w:val="center"/>
              <w:rPr>
                <w:rFonts w:ascii="宋体" w:hAnsi="宋体"/>
                <w:color w:val="000000" w:themeColor="text1"/>
                <w:sz w:val="24"/>
                <w:szCs w:val="20"/>
              </w:rPr>
            </w:pPr>
          </w:p>
        </w:tc>
      </w:tr>
    </w:tbl>
    <w:p w:rsidR="00B07B20" w:rsidRDefault="002E045B">
      <w:pPr>
        <w:tabs>
          <w:tab w:val="left" w:pos="1065"/>
        </w:tabs>
        <w:adjustRightInd w:val="0"/>
        <w:snapToGrid w:val="0"/>
        <w:spacing w:line="300" w:lineRule="auto"/>
        <w:rPr>
          <w:rFonts w:ascii="宋体" w:hAnsi="宋体"/>
          <w:color w:val="000000" w:themeColor="text1"/>
          <w:szCs w:val="21"/>
        </w:rPr>
      </w:pPr>
      <w:r>
        <w:rPr>
          <w:rFonts w:ascii="宋体" w:hAnsi="宋体" w:hint="eastAsia"/>
          <w:color w:val="000000" w:themeColor="text1"/>
          <w:szCs w:val="21"/>
        </w:rPr>
        <w:tab/>
      </w:r>
    </w:p>
    <w:p w:rsidR="00B07B20" w:rsidRDefault="002E045B">
      <w:pPr>
        <w:spacing w:line="500" w:lineRule="exact"/>
        <w:rPr>
          <w:rFonts w:ascii="宋体" w:hAnsi="宋体"/>
          <w:color w:val="000000" w:themeColor="text1"/>
          <w:szCs w:val="21"/>
        </w:rPr>
      </w:pPr>
      <w:r>
        <w:rPr>
          <w:rFonts w:ascii="宋体" w:hAnsi="宋体" w:hint="eastAsia"/>
          <w:color w:val="000000" w:themeColor="text1"/>
          <w:szCs w:val="21"/>
        </w:rPr>
        <w:t>竞投单位（盖章）：</w:t>
      </w:r>
    </w:p>
    <w:p w:rsidR="00B07B20" w:rsidRDefault="002E045B">
      <w:pPr>
        <w:spacing w:line="500" w:lineRule="exact"/>
        <w:rPr>
          <w:rFonts w:ascii="宋体" w:hAnsi="宋体"/>
          <w:color w:val="000000" w:themeColor="text1"/>
          <w:szCs w:val="21"/>
        </w:rPr>
      </w:pPr>
      <w:r>
        <w:rPr>
          <w:rFonts w:ascii="宋体" w:hAnsi="宋体" w:hint="eastAsia"/>
          <w:color w:val="000000" w:themeColor="text1"/>
          <w:szCs w:val="21"/>
        </w:rPr>
        <w:t>法人代表或委托代理人（签字）：</w:t>
      </w:r>
    </w:p>
    <w:p w:rsidR="00B07B20" w:rsidRDefault="002E045B">
      <w:pPr>
        <w:spacing w:line="500" w:lineRule="exact"/>
        <w:rPr>
          <w:rFonts w:ascii="宋体" w:hAnsi="宋体"/>
          <w:color w:val="000000" w:themeColor="text1"/>
          <w:szCs w:val="21"/>
        </w:rPr>
      </w:pPr>
      <w:r>
        <w:rPr>
          <w:rFonts w:ascii="宋体" w:hAnsi="宋体" w:hint="eastAsia"/>
          <w:color w:val="000000" w:themeColor="text1"/>
          <w:szCs w:val="21"/>
        </w:rPr>
        <w:t>日 期：</w:t>
      </w:r>
    </w:p>
    <w:p w:rsidR="00B07B20" w:rsidRDefault="002E045B">
      <w:pPr>
        <w:spacing w:line="500" w:lineRule="exact"/>
        <w:rPr>
          <w:rFonts w:ascii="仿宋" w:eastAsia="仿宋" w:hAnsi="仿宋"/>
          <w:b/>
          <w:color w:val="000000" w:themeColor="text1"/>
          <w:sz w:val="24"/>
        </w:rPr>
      </w:pPr>
      <w:r>
        <w:rPr>
          <w:rFonts w:ascii="宋体" w:hAnsi="宋体"/>
          <w:b/>
          <w:color w:val="000000" w:themeColor="text1"/>
          <w:szCs w:val="21"/>
        </w:rPr>
        <w:br w:type="page"/>
      </w:r>
      <w:r>
        <w:rPr>
          <w:rFonts w:ascii="仿宋" w:eastAsia="仿宋" w:hAnsi="仿宋" w:hint="eastAsia"/>
          <w:b/>
          <w:color w:val="000000" w:themeColor="text1"/>
          <w:sz w:val="24"/>
        </w:rPr>
        <w:lastRenderedPageBreak/>
        <w:t>4.5企业相关材料复印件一套（营业执照、</w:t>
      </w:r>
      <w:r w:rsidR="00E60E8A">
        <w:rPr>
          <w:rFonts w:ascii="仿宋" w:eastAsia="仿宋" w:hAnsi="仿宋" w:hint="eastAsia"/>
          <w:b/>
          <w:color w:val="000000" w:themeColor="text1"/>
          <w:sz w:val="24"/>
        </w:rPr>
        <w:t>相关证书</w:t>
      </w:r>
      <w:r>
        <w:rPr>
          <w:rFonts w:ascii="仿宋" w:eastAsia="仿宋" w:hAnsi="仿宋" w:hint="eastAsia"/>
          <w:b/>
          <w:color w:val="000000" w:themeColor="text1"/>
          <w:sz w:val="24"/>
        </w:rPr>
        <w:t>等）</w:t>
      </w:r>
    </w:p>
    <w:p w:rsidR="00B07B20" w:rsidRDefault="00B07B20">
      <w:pPr>
        <w:spacing w:line="500" w:lineRule="exact"/>
        <w:ind w:right="480" w:firstLineChars="2550" w:firstLine="6120"/>
        <w:rPr>
          <w:rFonts w:ascii="仿宋" w:eastAsia="仿宋" w:hAnsi="仿宋"/>
          <w:color w:val="000000" w:themeColor="text1"/>
          <w:sz w:val="24"/>
        </w:rPr>
      </w:pPr>
    </w:p>
    <w:p w:rsidR="00B07B20" w:rsidRDefault="00B07B20">
      <w:pPr>
        <w:spacing w:line="500" w:lineRule="exact"/>
        <w:rPr>
          <w:rFonts w:ascii="仿宋" w:eastAsia="仿宋" w:hAnsi="仿宋"/>
          <w:b/>
          <w:color w:val="000000" w:themeColor="text1"/>
          <w:sz w:val="24"/>
        </w:rPr>
        <w:sectPr w:rsidR="00B07B20">
          <w:pgSz w:w="11906" w:h="16838"/>
          <w:pgMar w:top="993" w:right="794" w:bottom="1191" w:left="794" w:header="851" w:footer="992" w:gutter="0"/>
          <w:cols w:space="720"/>
          <w:docGrid w:type="lines" w:linePitch="312"/>
        </w:sectPr>
      </w:pPr>
    </w:p>
    <w:p w:rsidR="00B07B20" w:rsidRDefault="002E045B">
      <w:pPr>
        <w:spacing w:line="500" w:lineRule="exact"/>
        <w:rPr>
          <w:rFonts w:ascii="仿宋" w:eastAsia="仿宋" w:hAnsi="仿宋"/>
          <w:b/>
          <w:color w:val="000000" w:themeColor="text1"/>
          <w:sz w:val="24"/>
        </w:rPr>
      </w:pPr>
      <w:r>
        <w:rPr>
          <w:rFonts w:ascii="仿宋" w:eastAsia="仿宋" w:hAnsi="仿宋" w:hint="eastAsia"/>
          <w:b/>
          <w:color w:val="000000" w:themeColor="text1"/>
          <w:sz w:val="24"/>
        </w:rPr>
        <w:lastRenderedPageBreak/>
        <w:t>4.6</w:t>
      </w:r>
      <w:r w:rsidR="00831BD1">
        <w:rPr>
          <w:rFonts w:ascii="仿宋" w:eastAsia="仿宋" w:hAnsi="仿宋" w:hint="eastAsia"/>
          <w:color w:val="000000" w:themeColor="text1"/>
          <w:sz w:val="28"/>
          <w:szCs w:val="28"/>
        </w:rPr>
        <w:t>工作</w:t>
      </w:r>
      <w:r>
        <w:rPr>
          <w:rFonts w:ascii="仿宋" w:eastAsia="仿宋" w:hAnsi="仿宋" w:hint="eastAsia"/>
          <w:color w:val="000000" w:themeColor="text1"/>
          <w:sz w:val="28"/>
          <w:szCs w:val="28"/>
        </w:rPr>
        <w:t>方案</w:t>
      </w:r>
    </w:p>
    <w:p w:rsidR="00B07B20" w:rsidRDefault="002E045B">
      <w:pPr>
        <w:spacing w:line="500" w:lineRule="exact"/>
        <w:ind w:firstLineChars="253" w:firstLine="708"/>
        <w:rPr>
          <w:rFonts w:ascii="仿宋" w:eastAsia="仿宋" w:hAnsi="仿宋"/>
          <w:color w:val="000000" w:themeColor="text1"/>
          <w:sz w:val="28"/>
          <w:szCs w:val="28"/>
        </w:rPr>
        <w:sectPr w:rsidR="00B07B20">
          <w:pgSz w:w="11906" w:h="16838"/>
          <w:pgMar w:top="993" w:right="794" w:bottom="1191" w:left="794" w:header="851" w:footer="992" w:gutter="0"/>
          <w:cols w:space="720"/>
          <w:docGrid w:type="lines" w:linePitch="312"/>
        </w:sectPr>
      </w:pPr>
      <w:r>
        <w:rPr>
          <w:rFonts w:ascii="仿宋" w:eastAsia="仿宋" w:hAnsi="仿宋" w:hint="eastAsia"/>
          <w:color w:val="000000" w:themeColor="text1"/>
          <w:sz w:val="28"/>
          <w:szCs w:val="28"/>
        </w:rPr>
        <w:t>格式自拟</w:t>
      </w:r>
    </w:p>
    <w:p w:rsidR="00B07B20" w:rsidRDefault="002E045B">
      <w:pPr>
        <w:spacing w:line="500" w:lineRule="exact"/>
        <w:rPr>
          <w:rFonts w:ascii="仿宋" w:eastAsia="仿宋" w:hAnsi="仿宋"/>
          <w:b/>
          <w:color w:val="000000" w:themeColor="text1"/>
          <w:sz w:val="24"/>
        </w:rPr>
      </w:pPr>
      <w:r>
        <w:rPr>
          <w:rFonts w:ascii="仿宋" w:eastAsia="仿宋" w:hAnsi="仿宋" w:hint="eastAsia"/>
          <w:b/>
          <w:color w:val="000000" w:themeColor="text1"/>
          <w:sz w:val="24"/>
        </w:rPr>
        <w:lastRenderedPageBreak/>
        <w:t>4.7质量承诺函</w:t>
      </w:r>
    </w:p>
    <w:p w:rsidR="00B07B20" w:rsidRDefault="00B07B20">
      <w:pPr>
        <w:spacing w:line="500" w:lineRule="exact"/>
        <w:rPr>
          <w:rFonts w:ascii="仿宋" w:eastAsia="仿宋" w:hAnsi="仿宋"/>
          <w:b/>
          <w:color w:val="000000" w:themeColor="text1"/>
          <w:sz w:val="24"/>
        </w:rPr>
      </w:pPr>
    </w:p>
    <w:p w:rsidR="00B07B20" w:rsidRDefault="002E045B">
      <w:pPr>
        <w:spacing w:line="500" w:lineRule="exact"/>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质量承诺函</w:t>
      </w:r>
    </w:p>
    <w:p w:rsidR="00B07B20" w:rsidRDefault="002E045B">
      <w:pPr>
        <w:spacing w:line="500" w:lineRule="exact"/>
        <w:rPr>
          <w:rFonts w:ascii="仿宋" w:eastAsia="仿宋" w:hAnsi="仿宋"/>
          <w:color w:val="000000" w:themeColor="text1"/>
          <w:sz w:val="24"/>
        </w:rPr>
      </w:pPr>
      <w:r>
        <w:rPr>
          <w:rFonts w:ascii="仿宋" w:eastAsia="仿宋" w:hAnsi="仿宋" w:hint="eastAsia"/>
          <w:color w:val="000000" w:themeColor="text1"/>
          <w:sz w:val="24"/>
          <w:u w:val="single"/>
        </w:rPr>
        <w:t xml:space="preserve">广西建设职业技术学院 </w:t>
      </w:r>
      <w:r>
        <w:rPr>
          <w:rFonts w:ascii="仿宋" w:eastAsia="仿宋" w:hAnsi="仿宋" w:hint="eastAsia"/>
          <w:color w:val="000000" w:themeColor="text1"/>
          <w:sz w:val="24"/>
        </w:rPr>
        <w:t>：</w:t>
      </w:r>
    </w:p>
    <w:p w:rsidR="00B07B20" w:rsidRDefault="002E045B">
      <w:pPr>
        <w:spacing w:line="500" w:lineRule="exact"/>
        <w:ind w:firstLine="465"/>
        <w:rPr>
          <w:rFonts w:ascii="仿宋" w:eastAsia="仿宋" w:hAnsi="仿宋"/>
          <w:color w:val="000000" w:themeColor="text1"/>
          <w:sz w:val="24"/>
        </w:rPr>
      </w:pPr>
      <w:r>
        <w:rPr>
          <w:rFonts w:ascii="仿宋" w:eastAsia="仿宋" w:hAnsi="仿宋" w:hint="eastAsia"/>
          <w:color w:val="000000" w:themeColor="text1"/>
          <w:sz w:val="24"/>
        </w:rPr>
        <w:t>我代表供方为保证中项目的质量特作如下承诺：</w:t>
      </w:r>
    </w:p>
    <w:p w:rsidR="00B07B20" w:rsidRDefault="002E045B">
      <w:pPr>
        <w:spacing w:line="500" w:lineRule="exact"/>
        <w:ind w:left="465"/>
        <w:rPr>
          <w:rFonts w:ascii="仿宋" w:eastAsia="仿宋" w:hAnsi="仿宋"/>
          <w:color w:val="000000" w:themeColor="text1"/>
          <w:sz w:val="24"/>
        </w:rPr>
      </w:pPr>
      <w:r>
        <w:rPr>
          <w:rFonts w:ascii="仿宋" w:eastAsia="仿宋" w:hAnsi="仿宋" w:hint="eastAsia"/>
          <w:color w:val="000000" w:themeColor="text1"/>
          <w:sz w:val="24"/>
        </w:rPr>
        <w:t>（格式自拟）</w:t>
      </w:r>
    </w:p>
    <w:p w:rsidR="00B07B20" w:rsidRDefault="00B07B20">
      <w:pPr>
        <w:spacing w:line="500" w:lineRule="exact"/>
        <w:ind w:left="465"/>
        <w:rPr>
          <w:rFonts w:ascii="仿宋" w:eastAsia="仿宋" w:hAnsi="仿宋"/>
          <w:color w:val="000000" w:themeColor="text1"/>
          <w:sz w:val="24"/>
        </w:rPr>
      </w:pPr>
    </w:p>
    <w:p w:rsidR="00B07B20" w:rsidRDefault="00B07B20">
      <w:pPr>
        <w:spacing w:line="500" w:lineRule="exact"/>
        <w:ind w:left="465"/>
        <w:rPr>
          <w:rFonts w:ascii="仿宋" w:eastAsia="仿宋" w:hAnsi="仿宋"/>
          <w:color w:val="000000" w:themeColor="text1"/>
          <w:sz w:val="24"/>
        </w:rPr>
      </w:pPr>
    </w:p>
    <w:p w:rsidR="00B07B20" w:rsidRDefault="002E045B">
      <w:pPr>
        <w:spacing w:line="500" w:lineRule="exact"/>
        <w:ind w:left="465"/>
        <w:rPr>
          <w:rFonts w:ascii="仿宋" w:eastAsia="仿宋" w:hAnsi="仿宋"/>
          <w:color w:val="000000" w:themeColor="text1"/>
          <w:sz w:val="24"/>
        </w:rPr>
      </w:pPr>
      <w:r>
        <w:rPr>
          <w:rFonts w:ascii="仿宋" w:eastAsia="仿宋" w:hAnsi="仿宋" w:hint="eastAsia"/>
          <w:color w:val="000000" w:themeColor="text1"/>
          <w:sz w:val="24"/>
        </w:rPr>
        <w:t>若中，本承诺函将作为合同不可分割的部分，与合同具有同等法律效力。</w:t>
      </w:r>
    </w:p>
    <w:p w:rsidR="00B07B20" w:rsidRDefault="00B07B20">
      <w:pPr>
        <w:spacing w:line="500" w:lineRule="exact"/>
        <w:ind w:left="825"/>
        <w:rPr>
          <w:rFonts w:ascii="仿宋" w:eastAsia="仿宋" w:hAnsi="仿宋"/>
          <w:color w:val="000000" w:themeColor="text1"/>
          <w:sz w:val="24"/>
        </w:rPr>
      </w:pPr>
    </w:p>
    <w:p w:rsidR="00B07B20" w:rsidRDefault="00B07B20">
      <w:pPr>
        <w:spacing w:line="500" w:lineRule="exact"/>
        <w:ind w:left="825"/>
        <w:rPr>
          <w:rFonts w:ascii="仿宋" w:eastAsia="仿宋" w:hAnsi="仿宋"/>
          <w:color w:val="000000" w:themeColor="text1"/>
          <w:sz w:val="24"/>
        </w:rPr>
      </w:pPr>
    </w:p>
    <w:p w:rsidR="00B07B20" w:rsidRDefault="00B07B20">
      <w:pPr>
        <w:spacing w:line="500" w:lineRule="exact"/>
        <w:ind w:left="825"/>
        <w:rPr>
          <w:rFonts w:ascii="仿宋" w:eastAsia="仿宋" w:hAnsi="仿宋"/>
          <w:color w:val="000000" w:themeColor="text1"/>
          <w:sz w:val="24"/>
        </w:rPr>
      </w:pPr>
    </w:p>
    <w:p w:rsidR="00B07B20" w:rsidRDefault="00B07B20">
      <w:pPr>
        <w:spacing w:line="500" w:lineRule="exact"/>
        <w:ind w:left="825" w:firstLineChars="550" w:firstLine="1320"/>
        <w:rPr>
          <w:rFonts w:ascii="仿宋" w:eastAsia="仿宋" w:hAnsi="仿宋"/>
          <w:color w:val="000000" w:themeColor="text1"/>
          <w:sz w:val="24"/>
        </w:rPr>
      </w:pPr>
    </w:p>
    <w:p w:rsidR="00B07B20" w:rsidRDefault="002E045B">
      <w:pPr>
        <w:spacing w:line="500" w:lineRule="exact"/>
        <w:ind w:left="825" w:firstLineChars="550" w:firstLine="1320"/>
        <w:rPr>
          <w:rFonts w:ascii="仿宋" w:eastAsia="仿宋" w:hAnsi="仿宋"/>
          <w:color w:val="000000" w:themeColor="text1"/>
          <w:sz w:val="24"/>
        </w:rPr>
      </w:pPr>
      <w:r>
        <w:rPr>
          <w:rFonts w:ascii="仿宋" w:eastAsia="仿宋" w:hAnsi="仿宋" w:hint="eastAsia"/>
          <w:color w:val="000000" w:themeColor="text1"/>
          <w:sz w:val="24"/>
        </w:rPr>
        <w:t>供方：（公章）</w:t>
      </w:r>
    </w:p>
    <w:p w:rsidR="00B07B20" w:rsidRDefault="00B07B20">
      <w:pPr>
        <w:spacing w:line="500" w:lineRule="exact"/>
        <w:ind w:left="825" w:firstLineChars="550" w:firstLine="1320"/>
        <w:rPr>
          <w:rFonts w:ascii="仿宋" w:eastAsia="仿宋" w:hAnsi="仿宋"/>
          <w:color w:val="000000" w:themeColor="text1"/>
          <w:sz w:val="24"/>
        </w:rPr>
      </w:pPr>
    </w:p>
    <w:p w:rsidR="00B07B20" w:rsidRDefault="002E045B">
      <w:pPr>
        <w:spacing w:line="500" w:lineRule="exact"/>
        <w:ind w:left="825" w:firstLineChars="550" w:firstLine="1320"/>
        <w:rPr>
          <w:rFonts w:ascii="仿宋" w:eastAsia="仿宋" w:hAnsi="仿宋"/>
          <w:color w:val="000000" w:themeColor="text1"/>
          <w:sz w:val="24"/>
        </w:rPr>
      </w:pPr>
      <w:r>
        <w:rPr>
          <w:rFonts w:ascii="仿宋" w:eastAsia="仿宋" w:hAnsi="仿宋" w:hint="eastAsia"/>
          <w:color w:val="000000" w:themeColor="text1"/>
          <w:sz w:val="24"/>
        </w:rPr>
        <w:t>法定代表人或委托代理人（签字）</w:t>
      </w:r>
    </w:p>
    <w:p w:rsidR="00B07B20" w:rsidRDefault="00B07B20">
      <w:pPr>
        <w:spacing w:line="500" w:lineRule="exact"/>
        <w:rPr>
          <w:rFonts w:ascii="仿宋" w:eastAsia="仿宋" w:hAnsi="仿宋"/>
          <w:color w:val="000000" w:themeColor="text1"/>
          <w:sz w:val="24"/>
        </w:rPr>
      </w:pPr>
    </w:p>
    <w:p w:rsidR="00B07B20" w:rsidRDefault="002E045B">
      <w:pPr>
        <w:spacing w:line="500" w:lineRule="exact"/>
        <w:ind w:firstLineChars="1400" w:firstLine="3360"/>
        <w:rPr>
          <w:rFonts w:ascii="仿宋" w:eastAsia="仿宋" w:hAnsi="仿宋"/>
          <w:color w:val="000000" w:themeColor="text1"/>
          <w:sz w:val="24"/>
        </w:rPr>
      </w:pPr>
      <w:r>
        <w:rPr>
          <w:rFonts w:ascii="仿宋" w:eastAsia="仿宋" w:hAnsi="仿宋" w:hint="eastAsia"/>
          <w:color w:val="000000" w:themeColor="text1"/>
          <w:sz w:val="24"/>
        </w:rPr>
        <w:t xml:space="preserve"> 日期：         年     月     日</w:t>
      </w:r>
    </w:p>
    <w:p w:rsidR="00B07B20" w:rsidRDefault="00B07B20">
      <w:pPr>
        <w:spacing w:line="500" w:lineRule="exact"/>
        <w:ind w:firstLineChars="1400" w:firstLine="3360"/>
        <w:rPr>
          <w:rFonts w:ascii="仿宋" w:eastAsia="仿宋" w:hAnsi="仿宋"/>
          <w:color w:val="000000" w:themeColor="text1"/>
          <w:sz w:val="24"/>
        </w:rPr>
      </w:pPr>
    </w:p>
    <w:p w:rsidR="00B07B20" w:rsidRDefault="00B07B20">
      <w:pPr>
        <w:spacing w:line="500" w:lineRule="exact"/>
        <w:ind w:firstLineChars="1400" w:firstLine="3360"/>
        <w:rPr>
          <w:rFonts w:ascii="仿宋" w:eastAsia="仿宋" w:hAnsi="仿宋"/>
          <w:color w:val="000000" w:themeColor="text1"/>
          <w:sz w:val="24"/>
        </w:rPr>
      </w:pPr>
    </w:p>
    <w:p w:rsidR="00B07B20" w:rsidRDefault="00B07B20">
      <w:pPr>
        <w:spacing w:line="500" w:lineRule="exact"/>
        <w:rPr>
          <w:rFonts w:ascii="仿宋" w:eastAsia="仿宋" w:hAnsi="仿宋"/>
          <w:color w:val="000000" w:themeColor="text1"/>
          <w:szCs w:val="21"/>
        </w:rPr>
      </w:pPr>
    </w:p>
    <w:p w:rsidR="00B07B20" w:rsidRDefault="00B07B20">
      <w:pPr>
        <w:spacing w:line="500" w:lineRule="exact"/>
        <w:rPr>
          <w:rFonts w:ascii="仿宋" w:eastAsia="仿宋" w:hAnsi="仿宋"/>
          <w:color w:val="000000" w:themeColor="text1"/>
          <w:szCs w:val="21"/>
        </w:rPr>
        <w:sectPr w:rsidR="00B07B20">
          <w:pgSz w:w="11906" w:h="16838"/>
          <w:pgMar w:top="993" w:right="794" w:bottom="1191" w:left="794" w:header="851" w:footer="992" w:gutter="0"/>
          <w:cols w:space="720"/>
          <w:docGrid w:type="lines" w:linePitch="312"/>
        </w:sectPr>
      </w:pPr>
    </w:p>
    <w:p w:rsidR="00B07B20" w:rsidRDefault="002E045B">
      <w:pPr>
        <w:spacing w:line="500" w:lineRule="exact"/>
        <w:rPr>
          <w:rFonts w:ascii="仿宋" w:eastAsia="仿宋" w:hAnsi="仿宋"/>
          <w:b/>
          <w:color w:val="000000" w:themeColor="text1"/>
          <w:sz w:val="24"/>
        </w:rPr>
      </w:pPr>
      <w:r>
        <w:rPr>
          <w:rFonts w:ascii="仿宋" w:eastAsia="仿宋" w:hAnsi="仿宋" w:hint="eastAsia"/>
          <w:b/>
          <w:color w:val="000000" w:themeColor="text1"/>
          <w:sz w:val="24"/>
        </w:rPr>
        <w:lastRenderedPageBreak/>
        <w:t>4.8服务承诺函</w:t>
      </w:r>
    </w:p>
    <w:p w:rsidR="00B07B20" w:rsidRDefault="00B07B20">
      <w:pPr>
        <w:spacing w:line="500" w:lineRule="exact"/>
        <w:rPr>
          <w:rFonts w:ascii="仿宋" w:eastAsia="仿宋" w:hAnsi="仿宋"/>
          <w:b/>
          <w:color w:val="000000" w:themeColor="text1"/>
          <w:sz w:val="24"/>
        </w:rPr>
      </w:pPr>
    </w:p>
    <w:p w:rsidR="00B07B20" w:rsidRDefault="002E045B">
      <w:pPr>
        <w:spacing w:line="500" w:lineRule="exact"/>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服务承诺函</w:t>
      </w:r>
    </w:p>
    <w:p w:rsidR="00B07B20" w:rsidRDefault="00B07B20">
      <w:pPr>
        <w:spacing w:line="500" w:lineRule="exact"/>
        <w:rPr>
          <w:rFonts w:ascii="仿宋" w:eastAsia="仿宋" w:hAnsi="仿宋"/>
          <w:color w:val="000000" w:themeColor="text1"/>
          <w:sz w:val="24"/>
          <w:u w:val="single"/>
        </w:rPr>
      </w:pPr>
    </w:p>
    <w:p w:rsidR="00B07B20" w:rsidRDefault="002E045B">
      <w:pPr>
        <w:rPr>
          <w:rFonts w:ascii="仿宋" w:eastAsia="仿宋" w:hAnsi="仿宋"/>
          <w:color w:val="000000" w:themeColor="text1"/>
          <w:sz w:val="24"/>
        </w:rPr>
      </w:pPr>
      <w:r>
        <w:rPr>
          <w:rFonts w:ascii="仿宋" w:eastAsia="仿宋" w:hAnsi="仿宋" w:hint="eastAsia"/>
          <w:color w:val="000000" w:themeColor="text1"/>
          <w:sz w:val="24"/>
        </w:rPr>
        <w:t>广西建设职业技术学院：</w:t>
      </w:r>
    </w:p>
    <w:p w:rsidR="00B07B20" w:rsidRDefault="002E045B">
      <w:pPr>
        <w:rPr>
          <w:rFonts w:ascii="仿宋" w:eastAsia="仿宋" w:hAnsi="仿宋"/>
          <w:color w:val="000000" w:themeColor="text1"/>
          <w:sz w:val="24"/>
        </w:rPr>
      </w:pPr>
      <w:r>
        <w:rPr>
          <w:rFonts w:ascii="仿宋" w:eastAsia="仿宋" w:hAnsi="仿宋" w:hint="eastAsia"/>
          <w:color w:val="000000" w:themeColor="text1"/>
          <w:sz w:val="24"/>
        </w:rPr>
        <w:t xml:space="preserve">     我代表供方对中合同项目的服务作如下承诺：</w:t>
      </w:r>
    </w:p>
    <w:p w:rsidR="00B07B20" w:rsidRDefault="002E045B">
      <w:pPr>
        <w:spacing w:line="500" w:lineRule="exact"/>
        <w:ind w:left="945"/>
        <w:rPr>
          <w:rFonts w:ascii="仿宋" w:eastAsia="仿宋" w:hAnsi="仿宋"/>
          <w:color w:val="000000" w:themeColor="text1"/>
          <w:sz w:val="24"/>
        </w:rPr>
      </w:pPr>
      <w:r>
        <w:rPr>
          <w:rFonts w:ascii="仿宋" w:eastAsia="仿宋" w:hAnsi="仿宋" w:hint="eastAsia"/>
          <w:color w:val="000000" w:themeColor="text1"/>
          <w:sz w:val="24"/>
        </w:rPr>
        <w:t>（格式自拟）</w:t>
      </w:r>
    </w:p>
    <w:p w:rsidR="00B07B20" w:rsidRDefault="00B07B20">
      <w:pPr>
        <w:spacing w:line="500" w:lineRule="exact"/>
        <w:ind w:left="945"/>
        <w:rPr>
          <w:rFonts w:ascii="仿宋" w:eastAsia="仿宋" w:hAnsi="仿宋"/>
          <w:color w:val="000000" w:themeColor="text1"/>
          <w:sz w:val="24"/>
        </w:rPr>
      </w:pPr>
    </w:p>
    <w:p w:rsidR="00B07B20" w:rsidRDefault="00B07B20">
      <w:pPr>
        <w:spacing w:line="500" w:lineRule="exact"/>
        <w:ind w:left="945"/>
        <w:rPr>
          <w:rFonts w:ascii="仿宋" w:eastAsia="仿宋" w:hAnsi="仿宋"/>
          <w:color w:val="000000" w:themeColor="text1"/>
          <w:sz w:val="24"/>
        </w:rPr>
      </w:pPr>
    </w:p>
    <w:p w:rsidR="00B07B20" w:rsidRDefault="002E045B">
      <w:pPr>
        <w:spacing w:line="500" w:lineRule="exact"/>
        <w:rPr>
          <w:rFonts w:ascii="仿宋" w:eastAsia="仿宋" w:hAnsi="仿宋"/>
          <w:color w:val="000000" w:themeColor="text1"/>
          <w:sz w:val="24"/>
        </w:rPr>
      </w:pPr>
      <w:r>
        <w:rPr>
          <w:rFonts w:ascii="仿宋" w:eastAsia="仿宋" w:hAnsi="仿宋" w:hint="eastAsia"/>
          <w:color w:val="000000" w:themeColor="text1"/>
          <w:sz w:val="24"/>
        </w:rPr>
        <w:t>若中，本承诺函将作为合同不可分割的部分，与合同具有同等法律效力。</w:t>
      </w:r>
    </w:p>
    <w:p w:rsidR="00B07B20" w:rsidRDefault="002E045B">
      <w:pPr>
        <w:spacing w:line="500" w:lineRule="exact"/>
        <w:ind w:left="945" w:firstLineChars="831" w:firstLine="1994"/>
        <w:rPr>
          <w:rFonts w:ascii="仿宋" w:eastAsia="仿宋" w:hAnsi="仿宋"/>
          <w:color w:val="000000" w:themeColor="text1"/>
          <w:sz w:val="24"/>
        </w:rPr>
      </w:pPr>
      <w:r>
        <w:rPr>
          <w:rFonts w:ascii="仿宋" w:eastAsia="仿宋" w:hAnsi="仿宋" w:hint="eastAsia"/>
          <w:color w:val="000000" w:themeColor="text1"/>
          <w:sz w:val="24"/>
        </w:rPr>
        <w:t xml:space="preserve">   供方：（公章）</w:t>
      </w:r>
    </w:p>
    <w:p w:rsidR="00B07B20" w:rsidRDefault="002E045B">
      <w:pPr>
        <w:spacing w:line="500" w:lineRule="exact"/>
        <w:ind w:left="945" w:firstLineChars="831" w:firstLine="1994"/>
        <w:rPr>
          <w:rFonts w:ascii="仿宋" w:eastAsia="仿宋" w:hAnsi="仿宋"/>
          <w:color w:val="000000" w:themeColor="text1"/>
          <w:sz w:val="24"/>
        </w:rPr>
      </w:pPr>
      <w:r>
        <w:rPr>
          <w:rFonts w:ascii="仿宋" w:eastAsia="仿宋" w:hAnsi="仿宋" w:hint="eastAsia"/>
          <w:color w:val="000000" w:themeColor="text1"/>
          <w:sz w:val="24"/>
        </w:rPr>
        <w:t xml:space="preserve">   法定代表人或委托代理人：（签名）</w:t>
      </w:r>
    </w:p>
    <w:p w:rsidR="00B07B20" w:rsidRDefault="002E045B">
      <w:pPr>
        <w:spacing w:line="500" w:lineRule="exact"/>
        <w:ind w:left="945" w:firstLineChars="1531" w:firstLine="3674"/>
        <w:rPr>
          <w:rFonts w:ascii="仿宋" w:eastAsia="仿宋" w:hAnsi="仿宋"/>
          <w:color w:val="000000" w:themeColor="text1"/>
          <w:sz w:val="24"/>
        </w:rPr>
      </w:pPr>
      <w:r>
        <w:rPr>
          <w:rFonts w:ascii="仿宋" w:eastAsia="仿宋" w:hAnsi="仿宋" w:hint="eastAsia"/>
          <w:color w:val="000000" w:themeColor="text1"/>
          <w:sz w:val="24"/>
        </w:rPr>
        <w:t>日期：       年     月     日</w:t>
      </w:r>
    </w:p>
    <w:p w:rsidR="00B07B20" w:rsidRDefault="00B07B20">
      <w:pPr>
        <w:spacing w:line="500" w:lineRule="exact"/>
        <w:rPr>
          <w:rFonts w:ascii="仿宋" w:eastAsia="仿宋" w:hAnsi="仿宋"/>
          <w:color w:val="000000" w:themeColor="text1"/>
          <w:sz w:val="24"/>
        </w:rPr>
      </w:pPr>
    </w:p>
    <w:p w:rsidR="00B07B20" w:rsidRDefault="00B07B20">
      <w:pPr>
        <w:rPr>
          <w:color w:val="000000" w:themeColor="text1"/>
        </w:rPr>
      </w:pPr>
    </w:p>
    <w:p w:rsidR="00B07B20" w:rsidRDefault="00B07B20">
      <w:pPr>
        <w:spacing w:line="300" w:lineRule="auto"/>
        <w:rPr>
          <w:rFonts w:ascii="仿宋" w:eastAsia="仿宋" w:hAnsi="仿宋"/>
          <w:color w:val="000000" w:themeColor="text1"/>
          <w:sz w:val="24"/>
        </w:rPr>
      </w:pPr>
    </w:p>
    <w:sectPr w:rsidR="00B07B20" w:rsidSect="00B07B20">
      <w:pgSz w:w="11906" w:h="16838"/>
      <w:pgMar w:top="993" w:right="794" w:bottom="1191" w:left="79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7EE" w:rsidRDefault="000B27EE" w:rsidP="00B07B20">
      <w:r>
        <w:separator/>
      </w:r>
    </w:p>
  </w:endnote>
  <w:endnote w:type="continuationSeparator" w:id="1">
    <w:p w:rsidR="000B27EE" w:rsidRDefault="000B27EE" w:rsidP="00B07B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space">
    <w:altName w:val="微软雅黑"/>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00000000" w:usb2="00000016" w:usb3="00000000" w:csb0="0004000F" w:csb1="00000000"/>
  </w:font>
  <w:font w:name="方正小标宋_GBK">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A5F" w:rsidRDefault="00A10386">
    <w:pPr>
      <w:pStyle w:val="a8"/>
      <w:framePr w:wrap="around" w:vAnchor="text" w:hAnchor="margin" w:xAlign="right" w:y="1"/>
      <w:jc w:val="both"/>
      <w:rPr>
        <w:rStyle w:val="ac"/>
      </w:rPr>
    </w:pPr>
    <w:r>
      <w:fldChar w:fldCharType="begin"/>
    </w:r>
    <w:r w:rsidR="00365A5F">
      <w:rPr>
        <w:rStyle w:val="ac"/>
      </w:rPr>
      <w:instrText xml:space="preserve">PAGE  </w:instrText>
    </w:r>
    <w:r>
      <w:fldChar w:fldCharType="separate"/>
    </w:r>
    <w:r w:rsidR="00E303D1">
      <w:rPr>
        <w:rStyle w:val="ac"/>
        <w:noProof/>
      </w:rPr>
      <w:t>13</w:t>
    </w:r>
    <w:r>
      <w:fldChar w:fldCharType="end"/>
    </w:r>
  </w:p>
  <w:p w:rsidR="00365A5F" w:rsidRDefault="00365A5F">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7EE" w:rsidRDefault="000B27EE" w:rsidP="00B07B20">
      <w:r>
        <w:separator/>
      </w:r>
    </w:p>
  </w:footnote>
  <w:footnote w:type="continuationSeparator" w:id="1">
    <w:p w:rsidR="000B27EE" w:rsidRDefault="000B27EE" w:rsidP="00B07B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21506"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66CE"/>
    <w:rsid w:val="00007EE9"/>
    <w:rsid w:val="00020017"/>
    <w:rsid w:val="000249C8"/>
    <w:rsid w:val="0003292A"/>
    <w:rsid w:val="00043A7F"/>
    <w:rsid w:val="00047215"/>
    <w:rsid w:val="00056AE3"/>
    <w:rsid w:val="00063794"/>
    <w:rsid w:val="00063BAC"/>
    <w:rsid w:val="00066C8A"/>
    <w:rsid w:val="00066D38"/>
    <w:rsid w:val="00076EE1"/>
    <w:rsid w:val="000864A3"/>
    <w:rsid w:val="00086DB2"/>
    <w:rsid w:val="00093336"/>
    <w:rsid w:val="000A02A5"/>
    <w:rsid w:val="000B27EE"/>
    <w:rsid w:val="000B2C53"/>
    <w:rsid w:val="000B3905"/>
    <w:rsid w:val="000C6DCA"/>
    <w:rsid w:val="000D1476"/>
    <w:rsid w:val="000D1D1E"/>
    <w:rsid w:val="000D2794"/>
    <w:rsid w:val="000D565E"/>
    <w:rsid w:val="000F0B75"/>
    <w:rsid w:val="000F31DA"/>
    <w:rsid w:val="000F35C1"/>
    <w:rsid w:val="000F487F"/>
    <w:rsid w:val="0010329E"/>
    <w:rsid w:val="00103890"/>
    <w:rsid w:val="00103CB6"/>
    <w:rsid w:val="00105FD4"/>
    <w:rsid w:val="00106561"/>
    <w:rsid w:val="00107AA2"/>
    <w:rsid w:val="00112244"/>
    <w:rsid w:val="00125A4A"/>
    <w:rsid w:val="0012603F"/>
    <w:rsid w:val="00126E84"/>
    <w:rsid w:val="00131BDF"/>
    <w:rsid w:val="001330F4"/>
    <w:rsid w:val="001355A2"/>
    <w:rsid w:val="00137166"/>
    <w:rsid w:val="0014183E"/>
    <w:rsid w:val="001429F7"/>
    <w:rsid w:val="00145502"/>
    <w:rsid w:val="00151568"/>
    <w:rsid w:val="0015604E"/>
    <w:rsid w:val="00160E92"/>
    <w:rsid w:val="0016681E"/>
    <w:rsid w:val="00167F0F"/>
    <w:rsid w:val="00172A27"/>
    <w:rsid w:val="00173FD1"/>
    <w:rsid w:val="00177E5F"/>
    <w:rsid w:val="00180E6A"/>
    <w:rsid w:val="00181234"/>
    <w:rsid w:val="00185056"/>
    <w:rsid w:val="00194C9F"/>
    <w:rsid w:val="001A6055"/>
    <w:rsid w:val="001A6F9B"/>
    <w:rsid w:val="001B1EF0"/>
    <w:rsid w:val="001B6A32"/>
    <w:rsid w:val="001C017A"/>
    <w:rsid w:val="001C0E44"/>
    <w:rsid w:val="001D1544"/>
    <w:rsid w:val="001D66A2"/>
    <w:rsid w:val="001D6A9B"/>
    <w:rsid w:val="001F1EBF"/>
    <w:rsid w:val="001F3443"/>
    <w:rsid w:val="001F3762"/>
    <w:rsid w:val="001F4881"/>
    <w:rsid w:val="001F5ACE"/>
    <w:rsid w:val="001F787C"/>
    <w:rsid w:val="00200CF0"/>
    <w:rsid w:val="00201EB9"/>
    <w:rsid w:val="00203FD7"/>
    <w:rsid w:val="00205E21"/>
    <w:rsid w:val="002062AB"/>
    <w:rsid w:val="00206432"/>
    <w:rsid w:val="00212097"/>
    <w:rsid w:val="00214941"/>
    <w:rsid w:val="002268C7"/>
    <w:rsid w:val="00227189"/>
    <w:rsid w:val="002379ED"/>
    <w:rsid w:val="0025025B"/>
    <w:rsid w:val="00271334"/>
    <w:rsid w:val="00271E68"/>
    <w:rsid w:val="0027201B"/>
    <w:rsid w:val="00273D80"/>
    <w:rsid w:val="00281877"/>
    <w:rsid w:val="00286CC4"/>
    <w:rsid w:val="002916F1"/>
    <w:rsid w:val="00292776"/>
    <w:rsid w:val="00296F8E"/>
    <w:rsid w:val="002A03B1"/>
    <w:rsid w:val="002A09CF"/>
    <w:rsid w:val="002A1C89"/>
    <w:rsid w:val="002A50FE"/>
    <w:rsid w:val="002B1105"/>
    <w:rsid w:val="002B63E5"/>
    <w:rsid w:val="002B7875"/>
    <w:rsid w:val="002C2479"/>
    <w:rsid w:val="002C2C8C"/>
    <w:rsid w:val="002D15F4"/>
    <w:rsid w:val="002E045B"/>
    <w:rsid w:val="002E0B21"/>
    <w:rsid w:val="002E0FE9"/>
    <w:rsid w:val="002E2159"/>
    <w:rsid w:val="002E5861"/>
    <w:rsid w:val="002F0B97"/>
    <w:rsid w:val="002F31D7"/>
    <w:rsid w:val="002F37DB"/>
    <w:rsid w:val="003056D8"/>
    <w:rsid w:val="003073E5"/>
    <w:rsid w:val="003102F6"/>
    <w:rsid w:val="00317C6A"/>
    <w:rsid w:val="003267F4"/>
    <w:rsid w:val="00330A0C"/>
    <w:rsid w:val="00332F7E"/>
    <w:rsid w:val="00341C45"/>
    <w:rsid w:val="003500B2"/>
    <w:rsid w:val="00353487"/>
    <w:rsid w:val="00356016"/>
    <w:rsid w:val="0036267D"/>
    <w:rsid w:val="00363B5B"/>
    <w:rsid w:val="00364A81"/>
    <w:rsid w:val="00365A5F"/>
    <w:rsid w:val="00366153"/>
    <w:rsid w:val="00375B25"/>
    <w:rsid w:val="003811A4"/>
    <w:rsid w:val="00385021"/>
    <w:rsid w:val="003966AB"/>
    <w:rsid w:val="003A52C2"/>
    <w:rsid w:val="003B02C2"/>
    <w:rsid w:val="003C1EEF"/>
    <w:rsid w:val="003C24FB"/>
    <w:rsid w:val="003D01C5"/>
    <w:rsid w:val="003D3A6F"/>
    <w:rsid w:val="003D3A9D"/>
    <w:rsid w:val="003D5FB4"/>
    <w:rsid w:val="003E00E9"/>
    <w:rsid w:val="003E0788"/>
    <w:rsid w:val="003E32C5"/>
    <w:rsid w:val="003E5D1B"/>
    <w:rsid w:val="003F12FC"/>
    <w:rsid w:val="003F13D6"/>
    <w:rsid w:val="003F456E"/>
    <w:rsid w:val="003F48EF"/>
    <w:rsid w:val="003F782A"/>
    <w:rsid w:val="004027B5"/>
    <w:rsid w:val="004110AA"/>
    <w:rsid w:val="00412F18"/>
    <w:rsid w:val="004300C1"/>
    <w:rsid w:val="004336E4"/>
    <w:rsid w:val="004358C5"/>
    <w:rsid w:val="00440315"/>
    <w:rsid w:val="00444191"/>
    <w:rsid w:val="004465CF"/>
    <w:rsid w:val="0045066E"/>
    <w:rsid w:val="00452270"/>
    <w:rsid w:val="00452378"/>
    <w:rsid w:val="004560F9"/>
    <w:rsid w:val="00460D1E"/>
    <w:rsid w:val="00461679"/>
    <w:rsid w:val="00467A40"/>
    <w:rsid w:val="00474A63"/>
    <w:rsid w:val="004829EA"/>
    <w:rsid w:val="004853F7"/>
    <w:rsid w:val="00487C6A"/>
    <w:rsid w:val="00491BA9"/>
    <w:rsid w:val="00495949"/>
    <w:rsid w:val="004966DA"/>
    <w:rsid w:val="004A442F"/>
    <w:rsid w:val="004B1EDF"/>
    <w:rsid w:val="004B4761"/>
    <w:rsid w:val="004C659C"/>
    <w:rsid w:val="004D3D9E"/>
    <w:rsid w:val="004E3036"/>
    <w:rsid w:val="004E5345"/>
    <w:rsid w:val="004F0AD5"/>
    <w:rsid w:val="004F45F7"/>
    <w:rsid w:val="004F4CE3"/>
    <w:rsid w:val="00500E89"/>
    <w:rsid w:val="00502914"/>
    <w:rsid w:val="0051017B"/>
    <w:rsid w:val="005149C7"/>
    <w:rsid w:val="00542F83"/>
    <w:rsid w:val="0054346E"/>
    <w:rsid w:val="005436CF"/>
    <w:rsid w:val="00546910"/>
    <w:rsid w:val="00546C2F"/>
    <w:rsid w:val="00547DFF"/>
    <w:rsid w:val="00550181"/>
    <w:rsid w:val="0055200A"/>
    <w:rsid w:val="0055310B"/>
    <w:rsid w:val="00571666"/>
    <w:rsid w:val="00574CEC"/>
    <w:rsid w:val="00580013"/>
    <w:rsid w:val="005801C6"/>
    <w:rsid w:val="00585B9C"/>
    <w:rsid w:val="00596359"/>
    <w:rsid w:val="005B3DE2"/>
    <w:rsid w:val="005B6BBD"/>
    <w:rsid w:val="005C602A"/>
    <w:rsid w:val="005C7F52"/>
    <w:rsid w:val="005D016F"/>
    <w:rsid w:val="005D3FB6"/>
    <w:rsid w:val="005F1812"/>
    <w:rsid w:val="005F3471"/>
    <w:rsid w:val="00603493"/>
    <w:rsid w:val="006047D7"/>
    <w:rsid w:val="00616503"/>
    <w:rsid w:val="006170B8"/>
    <w:rsid w:val="00620C4B"/>
    <w:rsid w:val="0062250E"/>
    <w:rsid w:val="006266F8"/>
    <w:rsid w:val="006272ED"/>
    <w:rsid w:val="00631EB2"/>
    <w:rsid w:val="006368BD"/>
    <w:rsid w:val="00637DDB"/>
    <w:rsid w:val="0064172D"/>
    <w:rsid w:val="006459F3"/>
    <w:rsid w:val="00655603"/>
    <w:rsid w:val="00657967"/>
    <w:rsid w:val="006611E3"/>
    <w:rsid w:val="00663697"/>
    <w:rsid w:val="00665E2C"/>
    <w:rsid w:val="006729AD"/>
    <w:rsid w:val="00677CF3"/>
    <w:rsid w:val="00696345"/>
    <w:rsid w:val="006A2199"/>
    <w:rsid w:val="006A26A9"/>
    <w:rsid w:val="006A6AD4"/>
    <w:rsid w:val="006B00FE"/>
    <w:rsid w:val="006B1022"/>
    <w:rsid w:val="006B12FE"/>
    <w:rsid w:val="006B2E18"/>
    <w:rsid w:val="006C63EE"/>
    <w:rsid w:val="006D3A76"/>
    <w:rsid w:val="006E1B06"/>
    <w:rsid w:val="006E4F70"/>
    <w:rsid w:val="006E6BAC"/>
    <w:rsid w:val="006F3B91"/>
    <w:rsid w:val="006F61C2"/>
    <w:rsid w:val="00701290"/>
    <w:rsid w:val="00701805"/>
    <w:rsid w:val="0071032B"/>
    <w:rsid w:val="00715F03"/>
    <w:rsid w:val="00717CC8"/>
    <w:rsid w:val="0072777D"/>
    <w:rsid w:val="0073021E"/>
    <w:rsid w:val="00736F70"/>
    <w:rsid w:val="00740102"/>
    <w:rsid w:val="00743B74"/>
    <w:rsid w:val="007501D3"/>
    <w:rsid w:val="0075030B"/>
    <w:rsid w:val="007542A7"/>
    <w:rsid w:val="00764EE4"/>
    <w:rsid w:val="00766BDE"/>
    <w:rsid w:val="00773B10"/>
    <w:rsid w:val="0079006D"/>
    <w:rsid w:val="007930C1"/>
    <w:rsid w:val="0079382A"/>
    <w:rsid w:val="007B4232"/>
    <w:rsid w:val="007C08E5"/>
    <w:rsid w:val="007C213C"/>
    <w:rsid w:val="007C53A0"/>
    <w:rsid w:val="007C5E73"/>
    <w:rsid w:val="007C62A3"/>
    <w:rsid w:val="007D295C"/>
    <w:rsid w:val="007D62E1"/>
    <w:rsid w:val="007E1216"/>
    <w:rsid w:val="007F4AF3"/>
    <w:rsid w:val="007F4B87"/>
    <w:rsid w:val="007F79EA"/>
    <w:rsid w:val="0080037F"/>
    <w:rsid w:val="00805655"/>
    <w:rsid w:val="00812079"/>
    <w:rsid w:val="00812DF5"/>
    <w:rsid w:val="00816472"/>
    <w:rsid w:val="00830E4D"/>
    <w:rsid w:val="00831BD1"/>
    <w:rsid w:val="00832670"/>
    <w:rsid w:val="0084341F"/>
    <w:rsid w:val="00844EFA"/>
    <w:rsid w:val="00847A00"/>
    <w:rsid w:val="008538D2"/>
    <w:rsid w:val="00853CB1"/>
    <w:rsid w:val="0085608D"/>
    <w:rsid w:val="008565D0"/>
    <w:rsid w:val="00872B0C"/>
    <w:rsid w:val="0087445D"/>
    <w:rsid w:val="00891404"/>
    <w:rsid w:val="008941E7"/>
    <w:rsid w:val="00894BCA"/>
    <w:rsid w:val="00896407"/>
    <w:rsid w:val="00897F7C"/>
    <w:rsid w:val="008A1408"/>
    <w:rsid w:val="008A4B1F"/>
    <w:rsid w:val="008A7376"/>
    <w:rsid w:val="008B0144"/>
    <w:rsid w:val="008B5DE9"/>
    <w:rsid w:val="008B6670"/>
    <w:rsid w:val="008C74E4"/>
    <w:rsid w:val="008D042F"/>
    <w:rsid w:val="008D2F9A"/>
    <w:rsid w:val="008D5938"/>
    <w:rsid w:val="008E02D8"/>
    <w:rsid w:val="008E0BE4"/>
    <w:rsid w:val="008E36FF"/>
    <w:rsid w:val="008F2B96"/>
    <w:rsid w:val="008F483A"/>
    <w:rsid w:val="009069F6"/>
    <w:rsid w:val="009244D0"/>
    <w:rsid w:val="00924F37"/>
    <w:rsid w:val="00944254"/>
    <w:rsid w:val="00950537"/>
    <w:rsid w:val="00953915"/>
    <w:rsid w:val="00961A99"/>
    <w:rsid w:val="00961E7B"/>
    <w:rsid w:val="00963304"/>
    <w:rsid w:val="00973922"/>
    <w:rsid w:val="00980132"/>
    <w:rsid w:val="00986603"/>
    <w:rsid w:val="00990CAD"/>
    <w:rsid w:val="00991E77"/>
    <w:rsid w:val="0099260A"/>
    <w:rsid w:val="00994F3C"/>
    <w:rsid w:val="009A63F6"/>
    <w:rsid w:val="009B2129"/>
    <w:rsid w:val="009C0C9C"/>
    <w:rsid w:val="009C4AFA"/>
    <w:rsid w:val="009D5482"/>
    <w:rsid w:val="009D7972"/>
    <w:rsid w:val="009E10A4"/>
    <w:rsid w:val="009E1ECE"/>
    <w:rsid w:val="009E687F"/>
    <w:rsid w:val="009F0CD0"/>
    <w:rsid w:val="009F17CE"/>
    <w:rsid w:val="00A0038A"/>
    <w:rsid w:val="00A06C06"/>
    <w:rsid w:val="00A079DB"/>
    <w:rsid w:val="00A10386"/>
    <w:rsid w:val="00A1361F"/>
    <w:rsid w:val="00A3024A"/>
    <w:rsid w:val="00A320AA"/>
    <w:rsid w:val="00A374F0"/>
    <w:rsid w:val="00A3767A"/>
    <w:rsid w:val="00A37867"/>
    <w:rsid w:val="00A42530"/>
    <w:rsid w:val="00A479D5"/>
    <w:rsid w:val="00A5339A"/>
    <w:rsid w:val="00A56755"/>
    <w:rsid w:val="00A57AB4"/>
    <w:rsid w:val="00A64EEA"/>
    <w:rsid w:val="00A70E80"/>
    <w:rsid w:val="00A71846"/>
    <w:rsid w:val="00A71E95"/>
    <w:rsid w:val="00A768AC"/>
    <w:rsid w:val="00A86B33"/>
    <w:rsid w:val="00AA11AB"/>
    <w:rsid w:val="00AA1D3D"/>
    <w:rsid w:val="00AA22C8"/>
    <w:rsid w:val="00AB4C93"/>
    <w:rsid w:val="00AC3DDA"/>
    <w:rsid w:val="00AC79DA"/>
    <w:rsid w:val="00AD2D1F"/>
    <w:rsid w:val="00AD4FA6"/>
    <w:rsid w:val="00AD705D"/>
    <w:rsid w:val="00AE499B"/>
    <w:rsid w:val="00AE6C1D"/>
    <w:rsid w:val="00AF3A1E"/>
    <w:rsid w:val="00B01E7E"/>
    <w:rsid w:val="00B020AD"/>
    <w:rsid w:val="00B03CB0"/>
    <w:rsid w:val="00B041C1"/>
    <w:rsid w:val="00B05BF3"/>
    <w:rsid w:val="00B07B20"/>
    <w:rsid w:val="00B23817"/>
    <w:rsid w:val="00B30B6E"/>
    <w:rsid w:val="00B3429B"/>
    <w:rsid w:val="00B34807"/>
    <w:rsid w:val="00B3523B"/>
    <w:rsid w:val="00B42D6F"/>
    <w:rsid w:val="00B4442F"/>
    <w:rsid w:val="00B51B22"/>
    <w:rsid w:val="00B5558B"/>
    <w:rsid w:val="00B57438"/>
    <w:rsid w:val="00B65AF0"/>
    <w:rsid w:val="00B66F4E"/>
    <w:rsid w:val="00B7538E"/>
    <w:rsid w:val="00B753F2"/>
    <w:rsid w:val="00B76638"/>
    <w:rsid w:val="00B92711"/>
    <w:rsid w:val="00B94E20"/>
    <w:rsid w:val="00B97157"/>
    <w:rsid w:val="00BA2082"/>
    <w:rsid w:val="00BA4E20"/>
    <w:rsid w:val="00BB0261"/>
    <w:rsid w:val="00BB1381"/>
    <w:rsid w:val="00BC2344"/>
    <w:rsid w:val="00BC515E"/>
    <w:rsid w:val="00BC5EC3"/>
    <w:rsid w:val="00BC7C4B"/>
    <w:rsid w:val="00BC7FAA"/>
    <w:rsid w:val="00BD2482"/>
    <w:rsid w:val="00BD3F93"/>
    <w:rsid w:val="00BD6DD0"/>
    <w:rsid w:val="00BD7EF1"/>
    <w:rsid w:val="00BE2ABF"/>
    <w:rsid w:val="00BE37CC"/>
    <w:rsid w:val="00BE7F08"/>
    <w:rsid w:val="00C00281"/>
    <w:rsid w:val="00C01EE6"/>
    <w:rsid w:val="00C05BF2"/>
    <w:rsid w:val="00C2062D"/>
    <w:rsid w:val="00C21EDA"/>
    <w:rsid w:val="00C2514B"/>
    <w:rsid w:val="00C26A73"/>
    <w:rsid w:val="00C31015"/>
    <w:rsid w:val="00C433B3"/>
    <w:rsid w:val="00C45D15"/>
    <w:rsid w:val="00C4675B"/>
    <w:rsid w:val="00C57958"/>
    <w:rsid w:val="00C669DA"/>
    <w:rsid w:val="00C711A8"/>
    <w:rsid w:val="00C830D8"/>
    <w:rsid w:val="00C873BE"/>
    <w:rsid w:val="00C90FE6"/>
    <w:rsid w:val="00CA1235"/>
    <w:rsid w:val="00CA5A20"/>
    <w:rsid w:val="00CB0659"/>
    <w:rsid w:val="00CB6102"/>
    <w:rsid w:val="00CC42D7"/>
    <w:rsid w:val="00CC72BC"/>
    <w:rsid w:val="00CD1FAC"/>
    <w:rsid w:val="00CD51D0"/>
    <w:rsid w:val="00CE0D91"/>
    <w:rsid w:val="00D17EA6"/>
    <w:rsid w:val="00D25599"/>
    <w:rsid w:val="00D30280"/>
    <w:rsid w:val="00D31B5E"/>
    <w:rsid w:val="00D347C0"/>
    <w:rsid w:val="00D36668"/>
    <w:rsid w:val="00D36B40"/>
    <w:rsid w:val="00D40D36"/>
    <w:rsid w:val="00D45483"/>
    <w:rsid w:val="00D4613A"/>
    <w:rsid w:val="00D547EE"/>
    <w:rsid w:val="00D64777"/>
    <w:rsid w:val="00D64DAD"/>
    <w:rsid w:val="00D66471"/>
    <w:rsid w:val="00D7320D"/>
    <w:rsid w:val="00D73FAC"/>
    <w:rsid w:val="00D75C8B"/>
    <w:rsid w:val="00D77667"/>
    <w:rsid w:val="00D8563B"/>
    <w:rsid w:val="00D87067"/>
    <w:rsid w:val="00D871FE"/>
    <w:rsid w:val="00DA3AD9"/>
    <w:rsid w:val="00DA5838"/>
    <w:rsid w:val="00DB6EFF"/>
    <w:rsid w:val="00DB76F2"/>
    <w:rsid w:val="00DC0B05"/>
    <w:rsid w:val="00DC1D07"/>
    <w:rsid w:val="00DC2BA4"/>
    <w:rsid w:val="00DD051F"/>
    <w:rsid w:val="00DD1543"/>
    <w:rsid w:val="00DD4A8F"/>
    <w:rsid w:val="00DD4BF0"/>
    <w:rsid w:val="00DE3386"/>
    <w:rsid w:val="00DE5793"/>
    <w:rsid w:val="00E049DC"/>
    <w:rsid w:val="00E0682C"/>
    <w:rsid w:val="00E0753A"/>
    <w:rsid w:val="00E121C1"/>
    <w:rsid w:val="00E13C98"/>
    <w:rsid w:val="00E1758D"/>
    <w:rsid w:val="00E2217D"/>
    <w:rsid w:val="00E259F9"/>
    <w:rsid w:val="00E2648C"/>
    <w:rsid w:val="00E303D1"/>
    <w:rsid w:val="00E3539A"/>
    <w:rsid w:val="00E40AC6"/>
    <w:rsid w:val="00E41CE9"/>
    <w:rsid w:val="00E502E3"/>
    <w:rsid w:val="00E52474"/>
    <w:rsid w:val="00E56852"/>
    <w:rsid w:val="00E56E8F"/>
    <w:rsid w:val="00E60E8A"/>
    <w:rsid w:val="00E65E11"/>
    <w:rsid w:val="00E74EE2"/>
    <w:rsid w:val="00E77CA7"/>
    <w:rsid w:val="00E817F2"/>
    <w:rsid w:val="00E81ED8"/>
    <w:rsid w:val="00E82499"/>
    <w:rsid w:val="00E91604"/>
    <w:rsid w:val="00E92A5F"/>
    <w:rsid w:val="00E96F9C"/>
    <w:rsid w:val="00EA190B"/>
    <w:rsid w:val="00EA2340"/>
    <w:rsid w:val="00EB2BB7"/>
    <w:rsid w:val="00EC25DA"/>
    <w:rsid w:val="00ED0224"/>
    <w:rsid w:val="00ED5444"/>
    <w:rsid w:val="00EE0ED6"/>
    <w:rsid w:val="00EF6B3E"/>
    <w:rsid w:val="00F02F81"/>
    <w:rsid w:val="00F05F03"/>
    <w:rsid w:val="00F106EE"/>
    <w:rsid w:val="00F13A44"/>
    <w:rsid w:val="00F338B7"/>
    <w:rsid w:val="00F414EE"/>
    <w:rsid w:val="00F4309B"/>
    <w:rsid w:val="00F441EA"/>
    <w:rsid w:val="00F5216B"/>
    <w:rsid w:val="00F53C2D"/>
    <w:rsid w:val="00F53D13"/>
    <w:rsid w:val="00F57074"/>
    <w:rsid w:val="00F61F96"/>
    <w:rsid w:val="00F66B2E"/>
    <w:rsid w:val="00F918D7"/>
    <w:rsid w:val="00F9249D"/>
    <w:rsid w:val="00F96F91"/>
    <w:rsid w:val="00FA0BD3"/>
    <w:rsid w:val="00FA2D6F"/>
    <w:rsid w:val="00FA6FC5"/>
    <w:rsid w:val="00FA772A"/>
    <w:rsid w:val="00FB08DE"/>
    <w:rsid w:val="00FB6326"/>
    <w:rsid w:val="00FB7BA3"/>
    <w:rsid w:val="00FB7BF8"/>
    <w:rsid w:val="00FC05ED"/>
    <w:rsid w:val="00FC269E"/>
    <w:rsid w:val="00FC2C6C"/>
    <w:rsid w:val="00FC2CB8"/>
    <w:rsid w:val="00FC3868"/>
    <w:rsid w:val="00FC6AD1"/>
    <w:rsid w:val="00FD13E9"/>
    <w:rsid w:val="00FD4386"/>
    <w:rsid w:val="00FD48E2"/>
    <w:rsid w:val="00FD55FA"/>
    <w:rsid w:val="00FE0957"/>
    <w:rsid w:val="00FE47EE"/>
    <w:rsid w:val="00FE75D7"/>
    <w:rsid w:val="00FF1997"/>
    <w:rsid w:val="00FF480E"/>
    <w:rsid w:val="024911AF"/>
    <w:rsid w:val="03A03B3C"/>
    <w:rsid w:val="03F5532F"/>
    <w:rsid w:val="04301DFB"/>
    <w:rsid w:val="04F42655"/>
    <w:rsid w:val="058520ED"/>
    <w:rsid w:val="06BB4481"/>
    <w:rsid w:val="06C825C8"/>
    <w:rsid w:val="08D86F1C"/>
    <w:rsid w:val="09ED28C3"/>
    <w:rsid w:val="0ADF710D"/>
    <w:rsid w:val="0BFB65A1"/>
    <w:rsid w:val="0F042999"/>
    <w:rsid w:val="139508F6"/>
    <w:rsid w:val="13EA3ABB"/>
    <w:rsid w:val="17583F15"/>
    <w:rsid w:val="176C482C"/>
    <w:rsid w:val="186C4EDA"/>
    <w:rsid w:val="19AF5CC3"/>
    <w:rsid w:val="1A0305D4"/>
    <w:rsid w:val="1BB94DBF"/>
    <w:rsid w:val="1CFF1D5A"/>
    <w:rsid w:val="1E3E4B37"/>
    <w:rsid w:val="1ED34726"/>
    <w:rsid w:val="22914379"/>
    <w:rsid w:val="22CE4EBC"/>
    <w:rsid w:val="24686A03"/>
    <w:rsid w:val="24C35FA9"/>
    <w:rsid w:val="25A3383F"/>
    <w:rsid w:val="261E5FFB"/>
    <w:rsid w:val="26494F91"/>
    <w:rsid w:val="275A69A3"/>
    <w:rsid w:val="27920A8C"/>
    <w:rsid w:val="27CC1948"/>
    <w:rsid w:val="28351610"/>
    <w:rsid w:val="28E5702A"/>
    <w:rsid w:val="2BB878C6"/>
    <w:rsid w:val="2C2B3ED8"/>
    <w:rsid w:val="2CF87B0F"/>
    <w:rsid w:val="2D735121"/>
    <w:rsid w:val="312E2B66"/>
    <w:rsid w:val="330824DF"/>
    <w:rsid w:val="330A69CB"/>
    <w:rsid w:val="33180D92"/>
    <w:rsid w:val="33E13599"/>
    <w:rsid w:val="34F7088A"/>
    <w:rsid w:val="357D7275"/>
    <w:rsid w:val="384E4E2E"/>
    <w:rsid w:val="38536757"/>
    <w:rsid w:val="398C3FC3"/>
    <w:rsid w:val="3A4A683D"/>
    <w:rsid w:val="3B045DDD"/>
    <w:rsid w:val="3B356284"/>
    <w:rsid w:val="3BFA6BCE"/>
    <w:rsid w:val="3C1076D2"/>
    <w:rsid w:val="3CE92639"/>
    <w:rsid w:val="3E422187"/>
    <w:rsid w:val="3F9923F1"/>
    <w:rsid w:val="3FD44BC8"/>
    <w:rsid w:val="41DA4D94"/>
    <w:rsid w:val="42BD08FB"/>
    <w:rsid w:val="43F04B10"/>
    <w:rsid w:val="445E7907"/>
    <w:rsid w:val="44A37EB0"/>
    <w:rsid w:val="45834784"/>
    <w:rsid w:val="45BE79E6"/>
    <w:rsid w:val="48936FE3"/>
    <w:rsid w:val="48A81C70"/>
    <w:rsid w:val="48BC43FD"/>
    <w:rsid w:val="498D46A1"/>
    <w:rsid w:val="4A281F1D"/>
    <w:rsid w:val="4A4D4B0D"/>
    <w:rsid w:val="4C6A4EB6"/>
    <w:rsid w:val="4CA85E1D"/>
    <w:rsid w:val="4CEF5625"/>
    <w:rsid w:val="4D3E3FAD"/>
    <w:rsid w:val="4DEA6AEE"/>
    <w:rsid w:val="4E0C77B1"/>
    <w:rsid w:val="4F125DE1"/>
    <w:rsid w:val="4F286FF0"/>
    <w:rsid w:val="508516FC"/>
    <w:rsid w:val="509361CB"/>
    <w:rsid w:val="50F939B9"/>
    <w:rsid w:val="517C6BE9"/>
    <w:rsid w:val="52840A64"/>
    <w:rsid w:val="53D50FAE"/>
    <w:rsid w:val="56844CA0"/>
    <w:rsid w:val="56B32896"/>
    <w:rsid w:val="57523727"/>
    <w:rsid w:val="57B139A1"/>
    <w:rsid w:val="58F1549B"/>
    <w:rsid w:val="591F0FD9"/>
    <w:rsid w:val="59A301B9"/>
    <w:rsid w:val="5C062DCA"/>
    <w:rsid w:val="5C2716B4"/>
    <w:rsid w:val="5CB67E9A"/>
    <w:rsid w:val="5D66719F"/>
    <w:rsid w:val="600E6B7F"/>
    <w:rsid w:val="623B28B5"/>
    <w:rsid w:val="6374387B"/>
    <w:rsid w:val="647D40A3"/>
    <w:rsid w:val="650D2259"/>
    <w:rsid w:val="651F7B72"/>
    <w:rsid w:val="65680B08"/>
    <w:rsid w:val="657A6506"/>
    <w:rsid w:val="664773C2"/>
    <w:rsid w:val="687215AD"/>
    <w:rsid w:val="688672A4"/>
    <w:rsid w:val="699B3385"/>
    <w:rsid w:val="6A774D4B"/>
    <w:rsid w:val="6BC8625A"/>
    <w:rsid w:val="6BFB5B00"/>
    <w:rsid w:val="6C4258EC"/>
    <w:rsid w:val="70520432"/>
    <w:rsid w:val="70BE4AED"/>
    <w:rsid w:val="71063D08"/>
    <w:rsid w:val="74073C6D"/>
    <w:rsid w:val="74834314"/>
    <w:rsid w:val="751D3605"/>
    <w:rsid w:val="779E5F10"/>
    <w:rsid w:val="77CA411F"/>
    <w:rsid w:val="78C14816"/>
    <w:rsid w:val="7ABE7399"/>
    <w:rsid w:val="7B9D6226"/>
    <w:rsid w:val="7BE102D2"/>
    <w:rsid w:val="7E324A1D"/>
    <w:rsid w:val="7E76338D"/>
    <w:rsid w:val="7EE068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7B2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B07B20"/>
    <w:pPr>
      <w:jc w:val="left"/>
    </w:pPr>
  </w:style>
  <w:style w:type="paragraph" w:styleId="a4">
    <w:name w:val="Body Text Indent"/>
    <w:basedOn w:val="a"/>
    <w:link w:val="Char"/>
    <w:qFormat/>
    <w:rsid w:val="00B07B20"/>
    <w:pPr>
      <w:spacing w:after="120"/>
      <w:ind w:leftChars="200" w:left="420"/>
    </w:pPr>
  </w:style>
  <w:style w:type="paragraph" w:styleId="a5">
    <w:name w:val="Plain Text"/>
    <w:basedOn w:val="a"/>
    <w:link w:val="Char0"/>
    <w:qFormat/>
    <w:rsid w:val="00B07B20"/>
    <w:rPr>
      <w:rFonts w:ascii="宋体" w:hAnsi="Courier New"/>
      <w:kern w:val="0"/>
      <w:sz w:val="20"/>
      <w:szCs w:val="21"/>
    </w:rPr>
  </w:style>
  <w:style w:type="paragraph" w:styleId="a6">
    <w:name w:val="Date"/>
    <w:basedOn w:val="a"/>
    <w:next w:val="a"/>
    <w:link w:val="Char1"/>
    <w:qFormat/>
    <w:rsid w:val="00B07B20"/>
    <w:pPr>
      <w:ind w:leftChars="2500" w:left="100"/>
    </w:pPr>
  </w:style>
  <w:style w:type="paragraph" w:styleId="a7">
    <w:name w:val="Balloon Text"/>
    <w:basedOn w:val="a"/>
    <w:link w:val="Char2"/>
    <w:qFormat/>
    <w:rsid w:val="00B07B20"/>
    <w:rPr>
      <w:sz w:val="18"/>
      <w:szCs w:val="18"/>
    </w:rPr>
  </w:style>
  <w:style w:type="paragraph" w:styleId="a8">
    <w:name w:val="footer"/>
    <w:basedOn w:val="a"/>
    <w:link w:val="Char3"/>
    <w:qFormat/>
    <w:rsid w:val="00B07B20"/>
    <w:pPr>
      <w:tabs>
        <w:tab w:val="center" w:pos="4153"/>
        <w:tab w:val="right" w:pos="8306"/>
      </w:tabs>
      <w:snapToGrid w:val="0"/>
      <w:jc w:val="left"/>
    </w:pPr>
    <w:rPr>
      <w:sz w:val="18"/>
      <w:szCs w:val="18"/>
    </w:rPr>
  </w:style>
  <w:style w:type="paragraph" w:styleId="a9">
    <w:name w:val="header"/>
    <w:basedOn w:val="a"/>
    <w:link w:val="Char4"/>
    <w:qFormat/>
    <w:rsid w:val="00B07B20"/>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sid w:val="00B07B20"/>
    <w:pPr>
      <w:widowControl/>
      <w:spacing w:before="100" w:beforeAutospacing="1" w:after="100" w:afterAutospacing="1"/>
      <w:jc w:val="left"/>
    </w:pPr>
    <w:rPr>
      <w:rFonts w:ascii="宋体" w:hAnsi="宋体" w:cs="宋体"/>
      <w:kern w:val="0"/>
      <w:sz w:val="24"/>
    </w:rPr>
  </w:style>
  <w:style w:type="character" w:styleId="ab">
    <w:name w:val="Strong"/>
    <w:basedOn w:val="a0"/>
    <w:qFormat/>
    <w:rsid w:val="00B07B20"/>
    <w:rPr>
      <w:b/>
    </w:rPr>
  </w:style>
  <w:style w:type="character" w:styleId="ac">
    <w:name w:val="page number"/>
    <w:basedOn w:val="a0"/>
    <w:qFormat/>
    <w:rsid w:val="00B07B20"/>
  </w:style>
  <w:style w:type="character" w:styleId="ad">
    <w:name w:val="FollowedHyperlink"/>
    <w:basedOn w:val="a0"/>
    <w:qFormat/>
    <w:rsid w:val="00B07B20"/>
    <w:rPr>
      <w:color w:val="1687CB"/>
      <w:u w:val="none"/>
    </w:rPr>
  </w:style>
  <w:style w:type="character" w:styleId="HTML">
    <w:name w:val="HTML Definition"/>
    <w:basedOn w:val="a0"/>
    <w:qFormat/>
    <w:rsid w:val="00B07B20"/>
    <w:rPr>
      <w:i/>
    </w:rPr>
  </w:style>
  <w:style w:type="character" w:styleId="HTML0">
    <w:name w:val="HTML Acronym"/>
    <w:basedOn w:val="a0"/>
    <w:qFormat/>
    <w:rsid w:val="00B07B20"/>
  </w:style>
  <w:style w:type="character" w:styleId="HTML1">
    <w:name w:val="HTML Variable"/>
    <w:basedOn w:val="a0"/>
    <w:qFormat/>
    <w:rsid w:val="00B07B20"/>
  </w:style>
  <w:style w:type="character" w:styleId="ae">
    <w:name w:val="Hyperlink"/>
    <w:qFormat/>
    <w:rsid w:val="00B07B20"/>
    <w:rPr>
      <w:rFonts w:ascii="Tahoma" w:hAnsi="Tahoma"/>
      <w:color w:val="0000FF"/>
      <w:sz w:val="24"/>
      <w:u w:val="single"/>
    </w:rPr>
  </w:style>
  <w:style w:type="character" w:styleId="HTML2">
    <w:name w:val="HTML Code"/>
    <w:basedOn w:val="a0"/>
    <w:qFormat/>
    <w:rsid w:val="00B07B20"/>
    <w:rPr>
      <w:rFonts w:ascii="monospace" w:eastAsia="monospace" w:hAnsi="monospace" w:cs="monospace" w:hint="default"/>
      <w:sz w:val="21"/>
      <w:szCs w:val="21"/>
    </w:rPr>
  </w:style>
  <w:style w:type="character" w:styleId="HTML3">
    <w:name w:val="HTML Cite"/>
    <w:basedOn w:val="a0"/>
    <w:qFormat/>
    <w:rsid w:val="00B07B20"/>
  </w:style>
  <w:style w:type="character" w:styleId="HTML4">
    <w:name w:val="HTML Keyboard"/>
    <w:basedOn w:val="a0"/>
    <w:qFormat/>
    <w:rsid w:val="00B07B20"/>
    <w:rPr>
      <w:rFonts w:ascii="monospace" w:eastAsia="monospace" w:hAnsi="monospace" w:cs="monospace" w:hint="default"/>
      <w:sz w:val="21"/>
      <w:szCs w:val="21"/>
    </w:rPr>
  </w:style>
  <w:style w:type="character" w:styleId="HTML5">
    <w:name w:val="HTML Sample"/>
    <w:basedOn w:val="a0"/>
    <w:qFormat/>
    <w:rsid w:val="00B07B20"/>
    <w:rPr>
      <w:rFonts w:ascii="monospace" w:eastAsia="monospace" w:hAnsi="monospace" w:cs="monospace"/>
      <w:sz w:val="21"/>
      <w:szCs w:val="21"/>
    </w:rPr>
  </w:style>
  <w:style w:type="character" w:customStyle="1" w:styleId="font11">
    <w:name w:val="font11"/>
    <w:basedOn w:val="a0"/>
    <w:qFormat/>
    <w:rsid w:val="00B07B20"/>
    <w:rPr>
      <w:rFonts w:ascii="Times New Roman" w:hAnsi="Times New Roman" w:cs="Times New Roman" w:hint="default"/>
      <w:color w:val="000000"/>
      <w:sz w:val="24"/>
      <w:szCs w:val="24"/>
      <w:u w:val="none"/>
    </w:rPr>
  </w:style>
  <w:style w:type="character" w:customStyle="1" w:styleId="Char1">
    <w:name w:val="日期 Char"/>
    <w:basedOn w:val="a0"/>
    <w:link w:val="a6"/>
    <w:qFormat/>
    <w:rsid w:val="00B07B20"/>
    <w:rPr>
      <w:rFonts w:ascii="Times New Roman" w:hAnsi="Times New Roman"/>
      <w:kern w:val="2"/>
      <w:sz w:val="21"/>
      <w:szCs w:val="24"/>
    </w:rPr>
  </w:style>
  <w:style w:type="character" w:customStyle="1" w:styleId="Char2">
    <w:name w:val="批注框文本 Char"/>
    <w:basedOn w:val="a0"/>
    <w:link w:val="a7"/>
    <w:qFormat/>
    <w:rsid w:val="00B07B20"/>
    <w:rPr>
      <w:kern w:val="2"/>
      <w:sz w:val="18"/>
      <w:szCs w:val="18"/>
    </w:rPr>
  </w:style>
  <w:style w:type="character" w:customStyle="1" w:styleId="font01">
    <w:name w:val="font01"/>
    <w:basedOn w:val="a0"/>
    <w:qFormat/>
    <w:rsid w:val="00B07B20"/>
    <w:rPr>
      <w:rFonts w:ascii="宋体" w:eastAsia="宋体" w:hAnsi="宋体" w:cs="宋体" w:hint="eastAsia"/>
      <w:color w:val="000000"/>
      <w:sz w:val="24"/>
      <w:szCs w:val="24"/>
      <w:u w:val="none"/>
    </w:rPr>
  </w:style>
  <w:style w:type="character" w:customStyle="1" w:styleId="Char10">
    <w:name w:val="纯文本 Char1"/>
    <w:qFormat/>
    <w:rsid w:val="00B07B20"/>
    <w:rPr>
      <w:rFonts w:ascii="宋体" w:eastAsia="宋体" w:hAnsi="Courier New" w:cs="Courier New"/>
      <w:szCs w:val="21"/>
    </w:rPr>
  </w:style>
  <w:style w:type="character" w:customStyle="1" w:styleId="Char3">
    <w:name w:val="页脚 Char"/>
    <w:basedOn w:val="a0"/>
    <w:link w:val="a8"/>
    <w:qFormat/>
    <w:rsid w:val="00B07B20"/>
    <w:rPr>
      <w:rFonts w:ascii="Times New Roman" w:eastAsia="宋体" w:hAnsi="Times New Roman" w:cs="Times New Roman"/>
      <w:sz w:val="18"/>
      <w:szCs w:val="18"/>
    </w:rPr>
  </w:style>
  <w:style w:type="character" w:customStyle="1" w:styleId="font71">
    <w:name w:val="font71"/>
    <w:basedOn w:val="a0"/>
    <w:qFormat/>
    <w:rsid w:val="00B07B20"/>
    <w:rPr>
      <w:rFonts w:ascii="Times New Roman" w:hAnsi="Times New Roman" w:cs="Times New Roman" w:hint="default"/>
      <w:color w:val="000000"/>
      <w:sz w:val="21"/>
      <w:szCs w:val="21"/>
      <w:u w:val="none"/>
    </w:rPr>
  </w:style>
  <w:style w:type="character" w:customStyle="1" w:styleId="Char">
    <w:name w:val="正文文本缩进 Char"/>
    <w:basedOn w:val="a0"/>
    <w:link w:val="a4"/>
    <w:qFormat/>
    <w:rsid w:val="00B07B20"/>
    <w:rPr>
      <w:rFonts w:ascii="Times New Roman" w:eastAsia="宋体" w:hAnsi="Times New Roman" w:cs="Times New Roman"/>
      <w:szCs w:val="24"/>
    </w:rPr>
  </w:style>
  <w:style w:type="character" w:customStyle="1" w:styleId="Char0">
    <w:name w:val="纯文本 Char"/>
    <w:basedOn w:val="a0"/>
    <w:link w:val="a5"/>
    <w:qFormat/>
    <w:rsid w:val="00B07B20"/>
    <w:rPr>
      <w:rFonts w:ascii="宋体" w:eastAsia="宋体" w:hAnsi="Courier New" w:cs="Courier New"/>
      <w:szCs w:val="21"/>
    </w:rPr>
  </w:style>
  <w:style w:type="character" w:customStyle="1" w:styleId="font21">
    <w:name w:val="font21"/>
    <w:basedOn w:val="a0"/>
    <w:qFormat/>
    <w:rsid w:val="00B07B20"/>
    <w:rPr>
      <w:rFonts w:ascii="Times New Roman" w:hAnsi="Times New Roman" w:cs="Times New Roman" w:hint="default"/>
      <w:color w:val="000000"/>
      <w:sz w:val="28"/>
      <w:szCs w:val="28"/>
      <w:u w:val="none"/>
    </w:rPr>
  </w:style>
  <w:style w:type="character" w:customStyle="1" w:styleId="font31">
    <w:name w:val="font31"/>
    <w:basedOn w:val="a0"/>
    <w:qFormat/>
    <w:rsid w:val="00B07B20"/>
    <w:rPr>
      <w:rFonts w:ascii="宋体" w:eastAsia="宋体" w:hAnsi="宋体" w:cs="宋体" w:hint="eastAsia"/>
      <w:color w:val="000000"/>
      <w:sz w:val="28"/>
      <w:szCs w:val="28"/>
      <w:u w:val="none"/>
    </w:rPr>
  </w:style>
  <w:style w:type="character" w:customStyle="1" w:styleId="Char4">
    <w:name w:val="页眉 Char"/>
    <w:basedOn w:val="a0"/>
    <w:link w:val="a9"/>
    <w:qFormat/>
    <w:rsid w:val="00B07B20"/>
    <w:rPr>
      <w:rFonts w:ascii="Times New Roman" w:hAnsi="Times New Roman"/>
      <w:kern w:val="2"/>
      <w:sz w:val="18"/>
      <w:szCs w:val="18"/>
    </w:rPr>
  </w:style>
  <w:style w:type="paragraph" w:customStyle="1" w:styleId="1">
    <w:name w:val="列出段落1"/>
    <w:basedOn w:val="a"/>
    <w:qFormat/>
    <w:rsid w:val="00B07B20"/>
    <w:pPr>
      <w:ind w:firstLineChars="200" w:firstLine="420"/>
    </w:pPr>
  </w:style>
  <w:style w:type="paragraph" w:customStyle="1" w:styleId="reader-word-layer">
    <w:name w:val="reader-word-layer"/>
    <w:basedOn w:val="a"/>
    <w:qFormat/>
    <w:rsid w:val="00B07B20"/>
    <w:pPr>
      <w:widowControl/>
      <w:spacing w:before="100" w:beforeAutospacing="1" w:after="100" w:afterAutospacing="1"/>
      <w:jc w:val="left"/>
    </w:pPr>
    <w:rPr>
      <w:rFonts w:ascii="宋体" w:hAnsi="宋体" w:cs="宋体"/>
      <w:kern w:val="0"/>
      <w:sz w:val="24"/>
    </w:rPr>
  </w:style>
  <w:style w:type="paragraph" w:customStyle="1" w:styleId="af">
    <w:name w:val="正文段"/>
    <w:basedOn w:val="a"/>
    <w:qFormat/>
    <w:rsid w:val="00B07B20"/>
    <w:pPr>
      <w:widowControl/>
      <w:snapToGrid w:val="0"/>
      <w:spacing w:afterLines="50"/>
      <w:ind w:firstLineChars="200" w:firstLine="200"/>
    </w:pPr>
    <w:rPr>
      <w:kern w:val="0"/>
      <w:sz w:val="24"/>
      <w:szCs w:val="20"/>
    </w:rPr>
  </w:style>
  <w:style w:type="paragraph" w:styleId="af0">
    <w:name w:val="List Paragraph"/>
    <w:basedOn w:val="a"/>
    <w:qFormat/>
    <w:rsid w:val="00B07B20"/>
    <w:pPr>
      <w:ind w:firstLineChars="200" w:firstLine="420"/>
    </w:pPr>
  </w:style>
  <w:style w:type="character" w:customStyle="1" w:styleId="font41">
    <w:name w:val="font41"/>
    <w:basedOn w:val="a0"/>
    <w:qFormat/>
    <w:rsid w:val="00B07B20"/>
    <w:rPr>
      <w:rFonts w:ascii="宋体" w:eastAsia="宋体" w:hAnsi="宋体" w:cs="宋体" w:hint="eastAsia"/>
      <w:color w:val="000000"/>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32</Pages>
  <Words>2276</Words>
  <Characters>12978</Characters>
  <Application>Microsoft Office Word</Application>
  <DocSecurity>0</DocSecurity>
  <Lines>108</Lines>
  <Paragraphs>30</Paragraphs>
  <ScaleCrop>false</ScaleCrop>
  <Company>Microsoft</Company>
  <LinksUpToDate>false</LinksUpToDate>
  <CharactersWithSpaces>15224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2015-2016年度广西建设职业技术学院定点采购方案</dc:title>
  <dc:creator>Lenovo</dc:creator>
  <cp:lastModifiedBy>admin</cp:lastModifiedBy>
  <cp:revision>301</cp:revision>
  <cp:lastPrinted>2019-10-28T09:08:00Z</cp:lastPrinted>
  <dcterms:created xsi:type="dcterms:W3CDTF">2021-07-06T02:47:00Z</dcterms:created>
  <dcterms:modified xsi:type="dcterms:W3CDTF">2021-11-16T08:31:00Z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2BFBCF07C3D047E89728A6CAC8662415</vt:lpwstr>
  </property>
</Properties>
</file>