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E5" w:rsidRDefault="003670E5">
      <w:pPr>
        <w:widowControl/>
        <w:adjustRightInd w:val="0"/>
        <w:snapToGrid w:val="0"/>
        <w:spacing w:line="360" w:lineRule="auto"/>
        <w:jc w:val="center"/>
        <w:rPr>
          <w:rFonts w:ascii="仿宋" w:eastAsia="仿宋" w:hAnsi="仿宋" w:cs="宋体"/>
          <w:b/>
          <w:bCs/>
          <w:kern w:val="0"/>
          <w:sz w:val="28"/>
          <w:szCs w:val="28"/>
        </w:rPr>
      </w:pPr>
    </w:p>
    <w:p w:rsidR="003670E5" w:rsidRDefault="003670E5">
      <w:pPr>
        <w:widowControl/>
        <w:adjustRightInd w:val="0"/>
        <w:snapToGrid w:val="0"/>
        <w:spacing w:line="360" w:lineRule="auto"/>
        <w:jc w:val="center"/>
        <w:rPr>
          <w:rFonts w:ascii="仿宋" w:eastAsia="仿宋" w:hAnsi="仿宋" w:cs="宋体"/>
          <w:b/>
          <w:bCs/>
          <w:kern w:val="0"/>
          <w:sz w:val="28"/>
          <w:szCs w:val="28"/>
        </w:rPr>
      </w:pPr>
    </w:p>
    <w:p w:rsidR="003670E5" w:rsidRDefault="008F7D0F">
      <w:pPr>
        <w:widowControl/>
        <w:adjustRightInd w:val="0"/>
        <w:snapToGrid w:val="0"/>
        <w:spacing w:line="360" w:lineRule="auto"/>
        <w:jc w:val="center"/>
        <w:rPr>
          <w:rFonts w:ascii="仿宋" w:eastAsia="仿宋" w:hAnsi="仿宋" w:cs="宋体"/>
          <w:b/>
          <w:bCs/>
          <w:kern w:val="0"/>
          <w:sz w:val="72"/>
          <w:szCs w:val="72"/>
        </w:rPr>
      </w:pPr>
      <w:r>
        <w:rPr>
          <w:rFonts w:ascii="仿宋" w:eastAsia="仿宋" w:hAnsi="仿宋" w:cs="宋体" w:hint="eastAsia"/>
          <w:b/>
          <w:bCs/>
          <w:kern w:val="0"/>
          <w:sz w:val="72"/>
          <w:szCs w:val="72"/>
        </w:rPr>
        <w:t>公开竞投采购文件</w:t>
      </w:r>
    </w:p>
    <w:p w:rsidR="003670E5" w:rsidRDefault="003670E5">
      <w:pPr>
        <w:widowControl/>
        <w:adjustRightInd w:val="0"/>
        <w:snapToGrid w:val="0"/>
        <w:spacing w:line="360" w:lineRule="auto"/>
        <w:jc w:val="center"/>
        <w:rPr>
          <w:rFonts w:ascii="仿宋" w:eastAsia="仿宋" w:hAnsi="仿宋" w:cs="宋体"/>
          <w:b/>
          <w:bCs/>
          <w:kern w:val="0"/>
          <w:sz w:val="28"/>
          <w:szCs w:val="28"/>
        </w:rPr>
      </w:pPr>
    </w:p>
    <w:p w:rsidR="003670E5" w:rsidRDefault="003670E5">
      <w:pPr>
        <w:widowControl/>
        <w:adjustRightInd w:val="0"/>
        <w:snapToGrid w:val="0"/>
        <w:spacing w:line="360" w:lineRule="auto"/>
        <w:jc w:val="center"/>
        <w:rPr>
          <w:rFonts w:ascii="仿宋" w:eastAsia="仿宋" w:hAnsi="仿宋" w:cs="宋体"/>
          <w:b/>
          <w:bCs/>
          <w:kern w:val="0"/>
          <w:sz w:val="28"/>
          <w:szCs w:val="28"/>
        </w:rPr>
      </w:pPr>
    </w:p>
    <w:p w:rsidR="003670E5" w:rsidRDefault="003670E5">
      <w:pPr>
        <w:widowControl/>
        <w:adjustRightInd w:val="0"/>
        <w:snapToGrid w:val="0"/>
        <w:spacing w:line="360" w:lineRule="auto"/>
        <w:jc w:val="center"/>
        <w:rPr>
          <w:rFonts w:ascii="仿宋" w:eastAsia="仿宋" w:hAnsi="仿宋" w:cs="宋体"/>
          <w:b/>
          <w:bCs/>
          <w:kern w:val="0"/>
          <w:sz w:val="28"/>
          <w:szCs w:val="28"/>
        </w:rPr>
      </w:pPr>
    </w:p>
    <w:p w:rsidR="003670E5" w:rsidRDefault="003670E5">
      <w:pPr>
        <w:widowControl/>
        <w:adjustRightInd w:val="0"/>
        <w:snapToGrid w:val="0"/>
        <w:spacing w:line="360" w:lineRule="auto"/>
        <w:jc w:val="center"/>
        <w:rPr>
          <w:rFonts w:ascii="仿宋" w:eastAsia="仿宋" w:hAnsi="仿宋" w:cs="宋体"/>
          <w:b/>
          <w:bCs/>
          <w:kern w:val="0"/>
          <w:sz w:val="28"/>
          <w:szCs w:val="28"/>
        </w:rPr>
      </w:pPr>
    </w:p>
    <w:p w:rsidR="003670E5" w:rsidRDefault="003670E5">
      <w:pPr>
        <w:widowControl/>
        <w:adjustRightInd w:val="0"/>
        <w:snapToGrid w:val="0"/>
        <w:spacing w:line="360" w:lineRule="auto"/>
        <w:jc w:val="center"/>
        <w:rPr>
          <w:rFonts w:ascii="仿宋" w:eastAsia="仿宋" w:hAnsi="仿宋" w:cs="宋体"/>
          <w:b/>
          <w:bCs/>
          <w:kern w:val="0"/>
          <w:sz w:val="28"/>
          <w:szCs w:val="28"/>
        </w:rPr>
      </w:pPr>
    </w:p>
    <w:p w:rsidR="003670E5" w:rsidRDefault="003670E5">
      <w:pPr>
        <w:widowControl/>
        <w:adjustRightInd w:val="0"/>
        <w:snapToGrid w:val="0"/>
        <w:spacing w:line="360" w:lineRule="auto"/>
        <w:jc w:val="center"/>
        <w:rPr>
          <w:rFonts w:ascii="仿宋" w:eastAsia="仿宋" w:hAnsi="仿宋" w:cs="宋体"/>
          <w:b/>
          <w:bCs/>
          <w:kern w:val="0"/>
          <w:sz w:val="28"/>
          <w:szCs w:val="28"/>
        </w:rPr>
      </w:pPr>
    </w:p>
    <w:p w:rsidR="003670E5" w:rsidRDefault="003670E5">
      <w:pPr>
        <w:widowControl/>
        <w:adjustRightInd w:val="0"/>
        <w:snapToGrid w:val="0"/>
        <w:spacing w:line="360" w:lineRule="auto"/>
        <w:jc w:val="center"/>
        <w:rPr>
          <w:rFonts w:ascii="仿宋" w:eastAsia="仿宋" w:hAnsi="仿宋" w:cs="宋体"/>
          <w:b/>
          <w:bCs/>
          <w:kern w:val="0"/>
          <w:sz w:val="28"/>
          <w:szCs w:val="28"/>
        </w:rPr>
      </w:pPr>
    </w:p>
    <w:p w:rsidR="003670E5" w:rsidRDefault="003670E5">
      <w:pPr>
        <w:widowControl/>
        <w:adjustRightInd w:val="0"/>
        <w:snapToGrid w:val="0"/>
        <w:spacing w:line="360" w:lineRule="auto"/>
        <w:jc w:val="center"/>
        <w:rPr>
          <w:rFonts w:ascii="仿宋" w:eastAsia="仿宋" w:hAnsi="仿宋" w:cs="宋体"/>
          <w:b/>
          <w:bCs/>
          <w:kern w:val="0"/>
          <w:sz w:val="32"/>
          <w:szCs w:val="32"/>
        </w:rPr>
      </w:pPr>
    </w:p>
    <w:p w:rsidR="003670E5" w:rsidRDefault="008F7D0F">
      <w:pPr>
        <w:widowControl/>
        <w:adjustRightInd w:val="0"/>
        <w:snapToGrid w:val="0"/>
        <w:spacing w:line="360" w:lineRule="auto"/>
        <w:jc w:val="center"/>
        <w:rPr>
          <w:rFonts w:ascii="仿宋" w:eastAsia="仿宋" w:hAnsi="仿宋" w:cs="宋体"/>
          <w:b/>
          <w:bCs/>
          <w:kern w:val="0"/>
          <w:sz w:val="32"/>
          <w:szCs w:val="32"/>
        </w:rPr>
      </w:pPr>
      <w:r>
        <w:rPr>
          <w:rFonts w:ascii="仿宋" w:eastAsia="仿宋" w:hAnsi="仿宋" w:cs="宋体" w:hint="eastAsia"/>
          <w:b/>
          <w:bCs/>
          <w:kern w:val="0"/>
          <w:sz w:val="32"/>
          <w:szCs w:val="32"/>
        </w:rPr>
        <w:t>项目名称：广西建设职业技术学院</w:t>
      </w:r>
      <w:r w:rsidR="00F80F93" w:rsidRPr="00F80F93">
        <w:rPr>
          <w:rFonts w:ascii="仿宋" w:eastAsia="仿宋" w:hAnsi="仿宋" w:cs="宋体" w:hint="eastAsia"/>
          <w:b/>
          <w:bCs/>
          <w:kern w:val="0"/>
          <w:sz w:val="32"/>
          <w:szCs w:val="32"/>
        </w:rPr>
        <w:t>自治区教师教学技能大赛课堂教学赛项课堂实录采购</w:t>
      </w:r>
    </w:p>
    <w:p w:rsidR="003670E5" w:rsidRDefault="003670E5">
      <w:pPr>
        <w:widowControl/>
        <w:adjustRightInd w:val="0"/>
        <w:snapToGrid w:val="0"/>
        <w:spacing w:line="360" w:lineRule="auto"/>
        <w:jc w:val="center"/>
        <w:rPr>
          <w:rFonts w:ascii="仿宋" w:eastAsia="仿宋" w:hAnsi="仿宋" w:cs="宋体"/>
          <w:b/>
          <w:bCs/>
          <w:kern w:val="0"/>
          <w:sz w:val="32"/>
          <w:szCs w:val="32"/>
        </w:rPr>
      </w:pPr>
    </w:p>
    <w:p w:rsidR="003670E5" w:rsidRDefault="003670E5">
      <w:pPr>
        <w:widowControl/>
        <w:adjustRightInd w:val="0"/>
        <w:snapToGrid w:val="0"/>
        <w:spacing w:line="360" w:lineRule="auto"/>
        <w:jc w:val="center"/>
        <w:rPr>
          <w:rFonts w:ascii="仿宋" w:eastAsia="仿宋" w:hAnsi="仿宋" w:cs="宋体"/>
          <w:b/>
          <w:bCs/>
          <w:kern w:val="0"/>
          <w:sz w:val="32"/>
          <w:szCs w:val="32"/>
        </w:rPr>
      </w:pPr>
    </w:p>
    <w:p w:rsidR="003670E5" w:rsidRDefault="003670E5">
      <w:pPr>
        <w:widowControl/>
        <w:adjustRightInd w:val="0"/>
        <w:snapToGrid w:val="0"/>
        <w:spacing w:line="360" w:lineRule="auto"/>
        <w:jc w:val="center"/>
        <w:rPr>
          <w:rFonts w:ascii="仿宋" w:eastAsia="仿宋" w:hAnsi="仿宋" w:cs="宋体"/>
          <w:b/>
          <w:bCs/>
          <w:kern w:val="0"/>
          <w:sz w:val="32"/>
          <w:szCs w:val="32"/>
        </w:rPr>
      </w:pPr>
    </w:p>
    <w:p w:rsidR="003670E5" w:rsidRDefault="008F7D0F">
      <w:pPr>
        <w:widowControl/>
        <w:adjustRightInd w:val="0"/>
        <w:snapToGrid w:val="0"/>
        <w:spacing w:line="360" w:lineRule="auto"/>
        <w:jc w:val="center"/>
        <w:rPr>
          <w:rFonts w:ascii="仿宋" w:eastAsia="仿宋" w:hAnsi="仿宋" w:cs="宋体"/>
          <w:b/>
          <w:bCs/>
          <w:kern w:val="0"/>
          <w:sz w:val="32"/>
          <w:szCs w:val="32"/>
        </w:rPr>
      </w:pPr>
      <w:r>
        <w:rPr>
          <w:rFonts w:ascii="仿宋" w:eastAsia="仿宋" w:hAnsi="仿宋" w:cs="宋体" w:hint="eastAsia"/>
          <w:b/>
          <w:bCs/>
          <w:kern w:val="0"/>
          <w:sz w:val="32"/>
          <w:szCs w:val="32"/>
        </w:rPr>
        <w:t>202</w:t>
      </w:r>
      <w:r w:rsidR="00F80F93">
        <w:rPr>
          <w:rFonts w:ascii="仿宋" w:eastAsia="仿宋" w:hAnsi="仿宋" w:cs="宋体" w:hint="eastAsia"/>
          <w:b/>
          <w:bCs/>
          <w:kern w:val="0"/>
          <w:sz w:val="32"/>
          <w:szCs w:val="32"/>
        </w:rPr>
        <w:t>3</w:t>
      </w:r>
      <w:r>
        <w:rPr>
          <w:rFonts w:ascii="仿宋" w:eastAsia="仿宋" w:hAnsi="仿宋" w:cs="宋体" w:hint="eastAsia"/>
          <w:b/>
          <w:bCs/>
          <w:kern w:val="0"/>
          <w:sz w:val="32"/>
          <w:szCs w:val="32"/>
        </w:rPr>
        <w:t>年</w:t>
      </w:r>
      <w:r w:rsidR="00F80F93">
        <w:rPr>
          <w:rFonts w:ascii="仿宋" w:eastAsia="仿宋" w:hAnsi="仿宋" w:cs="宋体" w:hint="eastAsia"/>
          <w:b/>
          <w:bCs/>
          <w:kern w:val="0"/>
          <w:sz w:val="32"/>
          <w:szCs w:val="32"/>
        </w:rPr>
        <w:t>6</w:t>
      </w:r>
      <w:r>
        <w:rPr>
          <w:rFonts w:ascii="仿宋" w:eastAsia="仿宋" w:hAnsi="仿宋" w:cs="宋体" w:hint="eastAsia"/>
          <w:b/>
          <w:bCs/>
          <w:kern w:val="0"/>
          <w:sz w:val="32"/>
          <w:szCs w:val="32"/>
        </w:rPr>
        <w:t>月</w:t>
      </w:r>
    </w:p>
    <w:p w:rsidR="003670E5" w:rsidRDefault="003670E5">
      <w:pPr>
        <w:widowControl/>
        <w:adjustRightInd w:val="0"/>
        <w:snapToGrid w:val="0"/>
        <w:spacing w:line="360" w:lineRule="auto"/>
        <w:jc w:val="left"/>
        <w:rPr>
          <w:rFonts w:ascii="仿宋" w:eastAsia="仿宋" w:hAnsi="仿宋" w:cs="宋体"/>
          <w:b/>
          <w:bCs/>
          <w:kern w:val="0"/>
          <w:sz w:val="28"/>
          <w:szCs w:val="28"/>
        </w:rPr>
      </w:pPr>
    </w:p>
    <w:p w:rsidR="003670E5" w:rsidRDefault="008F7D0F">
      <w:pPr>
        <w:widowControl/>
        <w:adjustRightInd w:val="0"/>
        <w:snapToGrid w:val="0"/>
        <w:spacing w:line="440" w:lineRule="exact"/>
        <w:jc w:val="left"/>
        <w:rPr>
          <w:rFonts w:ascii="仿宋" w:eastAsia="仿宋" w:hAnsi="仿宋" w:cs="宋体"/>
          <w:bCs/>
          <w:kern w:val="0"/>
          <w:sz w:val="28"/>
          <w:szCs w:val="28"/>
        </w:rPr>
      </w:pPr>
      <w:r>
        <w:rPr>
          <w:rFonts w:ascii="仿宋" w:eastAsia="仿宋" w:hAnsi="仿宋" w:cs="宋体"/>
          <w:bCs/>
          <w:kern w:val="0"/>
          <w:sz w:val="28"/>
          <w:szCs w:val="28"/>
        </w:rPr>
        <w:br w:type="page"/>
      </w:r>
    </w:p>
    <w:p w:rsidR="003670E5" w:rsidRDefault="008F7D0F">
      <w:pPr>
        <w:widowControl/>
        <w:adjustRightInd w:val="0"/>
        <w:snapToGrid w:val="0"/>
        <w:spacing w:line="440" w:lineRule="exact"/>
        <w:jc w:val="center"/>
        <w:rPr>
          <w:rFonts w:ascii="仿宋" w:eastAsia="仿宋" w:hAnsi="仿宋" w:cs="宋体"/>
          <w:b/>
          <w:kern w:val="0"/>
          <w:sz w:val="36"/>
          <w:szCs w:val="36"/>
        </w:rPr>
      </w:pPr>
      <w:r>
        <w:rPr>
          <w:rFonts w:ascii="仿宋" w:eastAsia="仿宋" w:hAnsi="仿宋" w:cs="宋体" w:hint="eastAsia"/>
          <w:b/>
          <w:kern w:val="0"/>
          <w:sz w:val="36"/>
          <w:szCs w:val="36"/>
        </w:rPr>
        <w:lastRenderedPageBreak/>
        <w:t>采购公告</w:t>
      </w:r>
    </w:p>
    <w:p w:rsidR="003670E5" w:rsidRDefault="003670E5">
      <w:pPr>
        <w:widowControl/>
        <w:adjustRightInd w:val="0"/>
        <w:snapToGrid w:val="0"/>
        <w:spacing w:line="440" w:lineRule="exact"/>
        <w:ind w:firstLineChars="200" w:firstLine="562"/>
        <w:jc w:val="left"/>
        <w:rPr>
          <w:rFonts w:ascii="仿宋" w:eastAsia="仿宋" w:hAnsi="仿宋" w:cs="宋体"/>
          <w:b/>
          <w:kern w:val="0"/>
          <w:sz w:val="28"/>
          <w:szCs w:val="28"/>
        </w:rPr>
      </w:pPr>
    </w:p>
    <w:p w:rsidR="003670E5" w:rsidRPr="00F80F93" w:rsidRDefault="008F7D0F" w:rsidP="00F80F93">
      <w:pPr>
        <w:widowControl/>
        <w:adjustRightInd w:val="0"/>
        <w:snapToGrid w:val="0"/>
        <w:spacing w:line="440" w:lineRule="exact"/>
        <w:ind w:firstLineChars="200" w:firstLine="480"/>
        <w:jc w:val="left"/>
        <w:rPr>
          <w:rFonts w:ascii="仿宋" w:eastAsia="仿宋" w:hAnsi="仿宋" w:cs="宋体"/>
          <w:b/>
          <w:kern w:val="0"/>
          <w:sz w:val="24"/>
        </w:rPr>
      </w:pPr>
      <w:r>
        <w:rPr>
          <w:rFonts w:ascii="仿宋" w:eastAsia="仿宋" w:hAnsi="仿宋" w:cs="宋体" w:hint="eastAsia"/>
          <w:kern w:val="0"/>
          <w:sz w:val="24"/>
        </w:rPr>
        <w:t>我校</w:t>
      </w:r>
      <w:r w:rsidR="00622B3B">
        <w:rPr>
          <w:rFonts w:ascii="仿宋" w:eastAsia="仿宋" w:hAnsi="仿宋" w:cs="宋体" w:hint="eastAsia"/>
          <w:kern w:val="0"/>
          <w:sz w:val="24"/>
        </w:rPr>
        <w:t>管理工程学院</w:t>
      </w:r>
      <w:r>
        <w:rPr>
          <w:rFonts w:ascii="仿宋" w:eastAsia="仿宋" w:hAnsi="仿宋" w:cs="宋体" w:hint="eastAsia"/>
          <w:kern w:val="0"/>
          <w:sz w:val="24"/>
        </w:rPr>
        <w:t>拟进行</w:t>
      </w:r>
      <w:r w:rsidR="00F80F93" w:rsidRPr="00F80F93">
        <w:rPr>
          <w:rFonts w:ascii="仿宋" w:eastAsia="仿宋" w:hAnsi="仿宋" w:cs="宋体" w:hint="eastAsia"/>
          <w:kern w:val="0"/>
          <w:sz w:val="24"/>
        </w:rPr>
        <w:t>自治区教师教学技能大赛课堂教学赛项课堂实录采购</w:t>
      </w:r>
      <w:r>
        <w:rPr>
          <w:rFonts w:ascii="仿宋" w:eastAsia="仿宋" w:hAnsi="仿宋" w:cs="宋体" w:hint="eastAsia"/>
          <w:kern w:val="0"/>
          <w:sz w:val="24"/>
        </w:rPr>
        <w:t>的采购，现将有关采购信息予以公告，欢迎符合条件的竞投供应商前来竞投。</w:t>
      </w:r>
    </w:p>
    <w:p w:rsidR="003670E5" w:rsidRDefault="008F7D0F">
      <w:pPr>
        <w:widowControl/>
        <w:adjustRightInd w:val="0"/>
        <w:snapToGrid w:val="0"/>
        <w:spacing w:line="440" w:lineRule="exact"/>
        <w:ind w:firstLineChars="200" w:firstLine="482"/>
        <w:jc w:val="left"/>
        <w:rPr>
          <w:rFonts w:ascii="仿宋" w:eastAsia="仿宋" w:hAnsi="仿宋" w:cs="宋体"/>
          <w:b/>
          <w:kern w:val="0"/>
          <w:sz w:val="24"/>
        </w:rPr>
      </w:pPr>
      <w:r>
        <w:rPr>
          <w:rFonts w:ascii="仿宋" w:eastAsia="仿宋" w:hAnsi="仿宋" w:cs="宋体" w:hint="eastAsia"/>
          <w:b/>
          <w:kern w:val="0"/>
          <w:sz w:val="24"/>
        </w:rPr>
        <w:t>一、项目名称：</w:t>
      </w:r>
      <w:r w:rsidR="00F80F93" w:rsidRPr="00F80F93">
        <w:rPr>
          <w:rFonts w:ascii="仿宋" w:eastAsia="仿宋" w:hAnsi="仿宋" w:cs="宋体" w:hint="eastAsia"/>
          <w:b/>
          <w:kern w:val="0"/>
          <w:sz w:val="24"/>
        </w:rPr>
        <w:t>自治区教师教学技能大赛课堂教学赛项课堂实录采购</w:t>
      </w:r>
    </w:p>
    <w:p w:rsidR="003670E5" w:rsidRDefault="008F7D0F" w:rsidP="00F80F93">
      <w:pPr>
        <w:widowControl/>
        <w:adjustRightInd w:val="0"/>
        <w:snapToGrid w:val="0"/>
        <w:spacing w:line="440" w:lineRule="exact"/>
        <w:ind w:firstLineChars="200" w:firstLine="482"/>
        <w:jc w:val="left"/>
        <w:rPr>
          <w:rFonts w:ascii="仿宋" w:eastAsia="仿宋" w:hAnsi="仿宋" w:cs="宋体"/>
          <w:b/>
          <w:kern w:val="0"/>
          <w:sz w:val="24"/>
        </w:rPr>
      </w:pPr>
      <w:r>
        <w:rPr>
          <w:rFonts w:ascii="仿宋" w:eastAsia="仿宋" w:hAnsi="仿宋" w:cs="宋体" w:hint="eastAsia"/>
          <w:b/>
          <w:kern w:val="0"/>
          <w:sz w:val="24"/>
        </w:rPr>
        <w:t>二、采购需求：</w:t>
      </w:r>
      <w:r w:rsidR="00F80F93" w:rsidRPr="00F80F93">
        <w:rPr>
          <w:rFonts w:ascii="仿宋" w:eastAsia="仿宋" w:hAnsi="仿宋" w:cs="宋体" w:hint="eastAsia"/>
          <w:b/>
          <w:kern w:val="0"/>
          <w:sz w:val="24"/>
        </w:rPr>
        <w:t>自治区教师教学技能大赛课堂教学赛项课堂实录采购</w:t>
      </w:r>
      <w:r>
        <w:rPr>
          <w:rFonts w:ascii="仿宋" w:eastAsia="仿宋" w:hAnsi="仿宋" w:cs="宋体" w:hint="eastAsia"/>
          <w:kern w:val="0"/>
          <w:sz w:val="24"/>
        </w:rPr>
        <w:t>，采购预算为</w:t>
      </w:r>
      <w:r w:rsidR="00F80F93">
        <w:rPr>
          <w:rFonts w:ascii="仿宋" w:eastAsia="仿宋" w:hAnsi="仿宋" w:cs="宋体" w:hint="eastAsia"/>
          <w:kern w:val="0"/>
          <w:sz w:val="24"/>
        </w:rPr>
        <w:t>7</w:t>
      </w:r>
      <w:r>
        <w:rPr>
          <w:rFonts w:ascii="仿宋" w:eastAsia="仿宋" w:hAnsi="仿宋" w:cs="宋体" w:hint="eastAsia"/>
          <w:kern w:val="0"/>
          <w:sz w:val="24"/>
        </w:rPr>
        <w:t>万元，详见附件2。</w:t>
      </w:r>
    </w:p>
    <w:p w:rsidR="003670E5" w:rsidRDefault="008F7D0F">
      <w:pPr>
        <w:spacing w:line="400" w:lineRule="exact"/>
        <w:ind w:firstLineChars="200" w:firstLine="482"/>
        <w:rPr>
          <w:rFonts w:ascii="仿宋" w:eastAsia="仿宋" w:hAnsi="仿宋" w:cs="宋体"/>
          <w:b/>
          <w:kern w:val="0"/>
          <w:sz w:val="24"/>
        </w:rPr>
      </w:pPr>
      <w:r>
        <w:rPr>
          <w:rFonts w:ascii="仿宋" w:eastAsia="仿宋" w:hAnsi="仿宋" w:cs="宋体" w:hint="eastAsia"/>
          <w:b/>
          <w:kern w:val="0"/>
          <w:sz w:val="24"/>
        </w:rPr>
        <w:t>三、资质要求及条件：</w:t>
      </w:r>
    </w:p>
    <w:p w:rsidR="003670E5" w:rsidRDefault="008F7D0F">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1.符合《中华人民共和国政府采购法》第二十二条规定；</w:t>
      </w:r>
    </w:p>
    <w:p w:rsidR="003670E5" w:rsidRDefault="008F7D0F">
      <w:pPr>
        <w:widowControl/>
        <w:adjustRightInd w:val="0"/>
        <w:snapToGrid w:val="0"/>
        <w:spacing w:line="440" w:lineRule="exact"/>
        <w:ind w:leftChars="228" w:left="479"/>
        <w:jc w:val="left"/>
        <w:rPr>
          <w:rFonts w:ascii="仿宋" w:eastAsia="仿宋" w:hAnsi="仿宋" w:cs="宋体"/>
          <w:kern w:val="0"/>
          <w:sz w:val="24"/>
        </w:rPr>
      </w:pPr>
      <w:r>
        <w:rPr>
          <w:rFonts w:ascii="仿宋" w:eastAsia="仿宋" w:hAnsi="仿宋" w:cs="宋体" w:hint="eastAsia"/>
          <w:kern w:val="0"/>
          <w:sz w:val="24"/>
        </w:rPr>
        <w:t>2.国内注册（指按国家有关规定要求注册的）生产或经营范围包括本次采购货物及服务要求；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加本次采购活动；</w:t>
      </w:r>
    </w:p>
    <w:p w:rsidR="003670E5" w:rsidRDefault="008F7D0F">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4.本项目不接受联合体竞投。</w:t>
      </w:r>
    </w:p>
    <w:p w:rsidR="003670E5" w:rsidRDefault="008F7D0F">
      <w:pPr>
        <w:widowControl/>
        <w:adjustRightInd w:val="0"/>
        <w:snapToGrid w:val="0"/>
        <w:spacing w:line="500" w:lineRule="exact"/>
        <w:ind w:firstLineChars="200" w:firstLine="482"/>
        <w:jc w:val="left"/>
        <w:rPr>
          <w:rFonts w:ascii="仿宋" w:eastAsia="仿宋" w:hAnsi="仿宋"/>
          <w:sz w:val="24"/>
        </w:rPr>
      </w:pPr>
      <w:r>
        <w:rPr>
          <w:rFonts w:ascii="仿宋" w:eastAsia="仿宋" w:hAnsi="仿宋" w:cs="宋体" w:hint="eastAsia"/>
          <w:b/>
          <w:kern w:val="0"/>
          <w:sz w:val="24"/>
        </w:rPr>
        <w:t>四、</w:t>
      </w:r>
      <w:r>
        <w:rPr>
          <w:rFonts w:ascii="仿宋" w:eastAsia="仿宋" w:hAnsi="仿宋" w:hint="eastAsia"/>
          <w:b/>
          <w:sz w:val="24"/>
        </w:rPr>
        <w:t>领取采购信息资料时间及地点：</w:t>
      </w:r>
      <w:r>
        <w:rPr>
          <w:rFonts w:ascii="仿宋" w:eastAsia="仿宋" w:hAnsi="仿宋" w:hint="eastAsia"/>
          <w:sz w:val="24"/>
        </w:rPr>
        <w:t>请在广西建设职业技术学院官网http://www.gxjsxy.cn/公告栏自行下载电子资料。</w:t>
      </w:r>
    </w:p>
    <w:p w:rsidR="005F2DF6" w:rsidRDefault="005F2DF6" w:rsidP="005F2DF6">
      <w:pPr>
        <w:widowControl/>
        <w:adjustRightInd w:val="0"/>
        <w:snapToGrid w:val="0"/>
        <w:spacing w:line="500" w:lineRule="exact"/>
        <w:ind w:firstLineChars="200" w:firstLine="482"/>
        <w:jc w:val="left"/>
        <w:rPr>
          <w:rFonts w:ascii="仿宋" w:eastAsia="仿宋" w:hAnsi="仿宋" w:cs="宋体"/>
          <w:kern w:val="0"/>
          <w:sz w:val="24"/>
        </w:rPr>
      </w:pPr>
      <w:r>
        <w:rPr>
          <w:rFonts w:ascii="仿宋" w:eastAsia="仿宋" w:hAnsi="仿宋" w:cs="宋体" w:hint="eastAsia"/>
          <w:b/>
          <w:kern w:val="0"/>
          <w:sz w:val="24"/>
        </w:rPr>
        <w:t>五、本项目报价文件提交截止时间</w:t>
      </w:r>
      <w:r>
        <w:rPr>
          <w:rFonts w:ascii="仿宋" w:eastAsia="仿宋" w:hAnsi="仿宋" w:cs="宋体" w:hint="eastAsia"/>
          <w:kern w:val="0"/>
          <w:sz w:val="24"/>
        </w:rPr>
        <w:t>为2023年6月</w:t>
      </w:r>
      <w:r w:rsidR="00F911FA">
        <w:rPr>
          <w:rFonts w:ascii="仿宋" w:eastAsia="仿宋" w:hAnsi="仿宋" w:cs="宋体" w:hint="eastAsia"/>
          <w:kern w:val="0"/>
          <w:sz w:val="24"/>
        </w:rPr>
        <w:t>21</w:t>
      </w:r>
      <w:r>
        <w:rPr>
          <w:rFonts w:ascii="仿宋" w:eastAsia="仿宋" w:hAnsi="仿宋" w:cs="宋体" w:hint="eastAsia"/>
          <w:kern w:val="0"/>
          <w:sz w:val="24"/>
        </w:rPr>
        <w:t>日上午9：30时。竞投文件一式叁份（正本壹份、副本贰份）密封（加盖公章）送达</w:t>
      </w:r>
      <w:r>
        <w:rPr>
          <w:rFonts w:ascii="仿宋" w:eastAsia="仿宋" w:hAnsi="仿宋" w:hint="eastAsia"/>
          <w:sz w:val="24"/>
        </w:rPr>
        <w:t>广西南宁市罗文大道33号广西建设职业技术学院行政办公楼西裙楼403开标室并现场开标，收件人朱老师</w:t>
      </w:r>
      <w:r>
        <w:rPr>
          <w:rFonts w:ascii="仿宋" w:eastAsia="仿宋" w:hAnsi="仿宋" w:cs="宋体" w:hint="eastAsia"/>
          <w:kern w:val="0"/>
          <w:sz w:val="24"/>
        </w:rPr>
        <w:t>，逾期送达的将予以拒收，未密封、未盖章作无效竞投文件处理。</w:t>
      </w:r>
    </w:p>
    <w:p w:rsidR="005F2DF6" w:rsidRDefault="005F2DF6" w:rsidP="005F2DF6">
      <w:pPr>
        <w:widowControl/>
        <w:adjustRightInd w:val="0"/>
        <w:snapToGrid w:val="0"/>
        <w:spacing w:line="400" w:lineRule="exact"/>
        <w:ind w:firstLineChars="200" w:firstLine="482"/>
        <w:jc w:val="left"/>
        <w:rPr>
          <w:rFonts w:ascii="仿宋" w:eastAsia="仿宋" w:hAnsi="仿宋" w:cs="宋体"/>
          <w:kern w:val="0"/>
          <w:sz w:val="24"/>
        </w:rPr>
      </w:pPr>
      <w:r>
        <w:rPr>
          <w:rFonts w:ascii="仿宋" w:eastAsia="仿宋" w:hAnsi="仿宋" w:cs="宋体" w:hint="eastAsia"/>
          <w:b/>
          <w:kern w:val="0"/>
          <w:sz w:val="24"/>
        </w:rPr>
        <w:t>六、</w:t>
      </w:r>
      <w:r>
        <w:rPr>
          <w:rFonts w:ascii="仿宋" w:eastAsia="仿宋" w:hAnsi="仿宋" w:cs="宋体" w:hint="eastAsia"/>
          <w:kern w:val="0"/>
          <w:sz w:val="24"/>
        </w:rPr>
        <w:t>本项目将于2023年6月</w:t>
      </w:r>
      <w:r w:rsidR="00F911FA">
        <w:rPr>
          <w:rFonts w:ascii="仿宋" w:eastAsia="仿宋" w:hAnsi="仿宋" w:cs="宋体" w:hint="eastAsia"/>
          <w:kern w:val="0"/>
          <w:sz w:val="24"/>
        </w:rPr>
        <w:t>21</w:t>
      </w:r>
      <w:r>
        <w:rPr>
          <w:rFonts w:ascii="仿宋" w:eastAsia="仿宋" w:hAnsi="仿宋" w:cs="宋体" w:hint="eastAsia"/>
          <w:kern w:val="0"/>
          <w:sz w:val="24"/>
        </w:rPr>
        <w:t>日上午10：00时在</w:t>
      </w:r>
      <w:r>
        <w:rPr>
          <w:rFonts w:ascii="仿宋" w:eastAsia="仿宋" w:hAnsi="仿宋" w:hint="eastAsia"/>
          <w:sz w:val="24"/>
        </w:rPr>
        <w:t>广西南宁市罗文大道33号广西建设职业技术学院行政办公楼副楼4楼403开标室</w:t>
      </w:r>
      <w:r>
        <w:rPr>
          <w:rFonts w:ascii="仿宋" w:eastAsia="仿宋" w:hAnsi="仿宋" w:cs="宋体" w:hint="eastAsia"/>
          <w:kern w:val="0"/>
          <w:sz w:val="24"/>
        </w:rPr>
        <w:t>进行封闭式评审，竞投供应商不足三家时取消采购。</w:t>
      </w:r>
    </w:p>
    <w:p w:rsidR="005F2DF6" w:rsidRPr="001A18D5" w:rsidRDefault="005F2DF6" w:rsidP="005F2DF6">
      <w:pPr>
        <w:widowControl/>
        <w:adjustRightInd w:val="0"/>
        <w:snapToGrid w:val="0"/>
        <w:spacing w:line="400" w:lineRule="exact"/>
        <w:ind w:firstLineChars="200" w:firstLine="482"/>
        <w:jc w:val="left"/>
        <w:rPr>
          <w:rFonts w:ascii="仿宋" w:eastAsia="仿宋" w:hAnsi="仿宋"/>
          <w:sz w:val="24"/>
        </w:rPr>
      </w:pPr>
      <w:r>
        <w:rPr>
          <w:rFonts w:ascii="仿宋" w:eastAsia="仿宋" w:hAnsi="仿宋" w:cs="宋体" w:hint="eastAsia"/>
          <w:b/>
          <w:kern w:val="0"/>
          <w:sz w:val="24"/>
        </w:rPr>
        <w:t>七、</w:t>
      </w:r>
      <w:r>
        <w:rPr>
          <w:rFonts w:ascii="仿宋" w:eastAsia="仿宋" w:hAnsi="仿宋" w:hint="eastAsia"/>
          <w:sz w:val="24"/>
        </w:rPr>
        <w:t>为提高评审效率，保证后续履约质量，各参与竞投的供应商可以在2023年6月</w:t>
      </w:r>
      <w:r w:rsidR="00F911FA">
        <w:rPr>
          <w:rFonts w:ascii="仿宋" w:eastAsia="仿宋" w:hAnsi="仿宋" w:hint="eastAsia"/>
          <w:sz w:val="24"/>
        </w:rPr>
        <w:t>20</w:t>
      </w:r>
      <w:r>
        <w:rPr>
          <w:rFonts w:ascii="仿宋" w:eastAsia="仿宋" w:hAnsi="仿宋" w:hint="eastAsia"/>
          <w:sz w:val="24"/>
        </w:rPr>
        <w:t>日下午17：30时前发本公司企业概况、营业执照、信誉业绩等认为必要提供的资信证明材料电子版到63621118@qq.com邮箱。</w:t>
      </w:r>
    </w:p>
    <w:p w:rsidR="005F2DF6" w:rsidRDefault="005F2DF6" w:rsidP="005F2DF6">
      <w:pPr>
        <w:widowControl/>
        <w:adjustRightInd w:val="0"/>
        <w:snapToGrid w:val="0"/>
        <w:spacing w:line="440" w:lineRule="exact"/>
        <w:ind w:firstLineChars="200" w:firstLine="482"/>
        <w:jc w:val="left"/>
        <w:rPr>
          <w:rFonts w:ascii="仿宋" w:eastAsia="仿宋" w:hAnsi="仿宋" w:cs="宋体"/>
          <w:b/>
          <w:kern w:val="0"/>
          <w:sz w:val="24"/>
        </w:rPr>
      </w:pPr>
      <w:r>
        <w:rPr>
          <w:rFonts w:ascii="仿宋" w:eastAsia="仿宋" w:hAnsi="仿宋" w:cs="宋体" w:hint="eastAsia"/>
          <w:b/>
          <w:kern w:val="0"/>
          <w:sz w:val="24"/>
        </w:rPr>
        <w:t>八、</w:t>
      </w:r>
      <w:r>
        <w:rPr>
          <w:rFonts w:ascii="仿宋" w:eastAsia="仿宋" w:hAnsi="仿宋" w:cs="宋体" w:hint="eastAsia"/>
          <w:bCs/>
          <w:kern w:val="0"/>
          <w:sz w:val="24"/>
        </w:rPr>
        <w:t>竞投文件要求</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竞投供应商提交的竞投文件</w:t>
      </w:r>
      <w:r>
        <w:rPr>
          <w:rFonts w:ascii="仿宋" w:eastAsia="仿宋" w:hAnsi="仿宋" w:cs="宋体" w:hint="eastAsia"/>
          <w:b/>
          <w:kern w:val="0"/>
          <w:sz w:val="24"/>
        </w:rPr>
        <w:t>必须包含</w:t>
      </w:r>
      <w:r>
        <w:rPr>
          <w:rFonts w:ascii="仿宋" w:eastAsia="仿宋" w:hAnsi="仿宋" w:cs="宋体" w:hint="eastAsia"/>
          <w:kern w:val="0"/>
          <w:sz w:val="24"/>
        </w:rPr>
        <w:t>以下内容，并按下列顺序装订成册。一式叁份（正本壹份、副本贰份），密封盖章。</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（1）竞投函；</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（2）法定代表人证明书、授权委托书（如有委托时）；</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（3）竞投报价函；</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（4）技术规格响应、偏离情况说明表及商务响应表；</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lastRenderedPageBreak/>
        <w:t>（5）企业相关材料复印件一套（营业执照、相关证书等）；</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（6）服务方案；</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（7）质量保证承诺；</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（8）售后服务承诺；</w:t>
      </w:r>
    </w:p>
    <w:p w:rsidR="005F2DF6" w:rsidRDefault="005F2DF6" w:rsidP="005F2DF6">
      <w:pPr>
        <w:widowControl/>
        <w:adjustRightInd w:val="0"/>
        <w:snapToGrid w:val="0"/>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（9）无串通竞投行为的承诺函、竞投单位直接控股股东、管理关系信息表。</w:t>
      </w:r>
    </w:p>
    <w:p w:rsidR="005F2DF6" w:rsidRDefault="005F2DF6" w:rsidP="005F2DF6">
      <w:pPr>
        <w:widowControl/>
        <w:adjustRightInd w:val="0"/>
        <w:snapToGrid w:val="0"/>
        <w:spacing w:line="440" w:lineRule="exact"/>
        <w:ind w:firstLineChars="200" w:firstLine="482"/>
        <w:jc w:val="left"/>
        <w:rPr>
          <w:rFonts w:ascii="仿宋" w:eastAsia="仿宋" w:hAnsi="仿宋" w:cs="宋体"/>
          <w:b/>
          <w:kern w:val="0"/>
          <w:sz w:val="24"/>
        </w:rPr>
      </w:pPr>
      <w:r>
        <w:rPr>
          <w:rFonts w:ascii="仿宋" w:eastAsia="仿宋" w:hAnsi="仿宋" w:cs="宋体" w:hint="eastAsia"/>
          <w:b/>
          <w:kern w:val="0"/>
          <w:sz w:val="24"/>
        </w:rPr>
        <w:t>九、</w:t>
      </w:r>
      <w:r>
        <w:rPr>
          <w:rFonts w:ascii="仿宋" w:eastAsia="仿宋" w:hAnsi="仿宋" w:cs="宋体" w:hint="eastAsia"/>
          <w:kern w:val="0"/>
          <w:sz w:val="24"/>
        </w:rPr>
        <w:t>参加竞投的法定代表人或委托代理人递交复印件、委托书（法定代表人复印法人代表身份证，委托代理人复印身份证及法人代表授权委托书）按时把竞投文件送达广西建设职业技术学院罗文校区，逾期到达的取消竞投资格，到场竞投供应商不足3家的取消采购。</w:t>
      </w:r>
    </w:p>
    <w:p w:rsidR="005F2DF6" w:rsidRDefault="005F2DF6" w:rsidP="005F2DF6">
      <w:pPr>
        <w:widowControl/>
        <w:adjustRightInd w:val="0"/>
        <w:snapToGrid w:val="0"/>
        <w:spacing w:line="440" w:lineRule="exact"/>
        <w:ind w:firstLineChars="200" w:firstLine="482"/>
        <w:jc w:val="left"/>
        <w:rPr>
          <w:rFonts w:ascii="仿宋" w:eastAsia="仿宋" w:hAnsi="仿宋" w:cs="宋体"/>
          <w:kern w:val="0"/>
          <w:sz w:val="24"/>
        </w:rPr>
      </w:pPr>
      <w:r>
        <w:rPr>
          <w:rFonts w:ascii="仿宋" w:eastAsia="仿宋" w:hAnsi="仿宋" w:cs="宋体" w:hint="eastAsia"/>
          <w:b/>
          <w:kern w:val="0"/>
          <w:sz w:val="24"/>
        </w:rPr>
        <w:t>十、评分办法：</w:t>
      </w:r>
      <w:r>
        <w:rPr>
          <w:rFonts w:ascii="仿宋" w:eastAsia="仿宋" w:hAnsi="仿宋" w:cs="宋体" w:hint="eastAsia"/>
          <w:kern w:val="0"/>
          <w:sz w:val="24"/>
        </w:rPr>
        <w:t>采用百分制综合评分法（《评分办法》详见附件3）。</w:t>
      </w:r>
    </w:p>
    <w:p w:rsidR="005F2DF6" w:rsidRDefault="005F2DF6" w:rsidP="005F2DF6">
      <w:pPr>
        <w:widowControl/>
        <w:adjustRightInd w:val="0"/>
        <w:snapToGrid w:val="0"/>
        <w:spacing w:line="400" w:lineRule="exact"/>
        <w:ind w:firstLineChars="200" w:firstLine="482"/>
        <w:jc w:val="left"/>
        <w:rPr>
          <w:rFonts w:ascii="仿宋" w:eastAsia="仿宋" w:hAnsi="仿宋" w:cs="宋体"/>
          <w:kern w:val="0"/>
          <w:sz w:val="24"/>
        </w:rPr>
      </w:pPr>
      <w:r>
        <w:rPr>
          <w:rFonts w:ascii="仿宋" w:eastAsia="仿宋" w:hAnsi="仿宋" w:cs="宋体" w:hint="eastAsia"/>
          <w:b/>
          <w:kern w:val="0"/>
          <w:sz w:val="24"/>
        </w:rPr>
        <w:t>十一、联系人：</w:t>
      </w:r>
      <w:r>
        <w:rPr>
          <w:rFonts w:ascii="仿宋" w:eastAsia="仿宋" w:hAnsi="仿宋" w:cs="宋体" w:hint="eastAsia"/>
          <w:kern w:val="0"/>
          <w:sz w:val="24"/>
        </w:rPr>
        <w:t>朱老师，联系电话：0771-382256</w:t>
      </w:r>
    </w:p>
    <w:p w:rsidR="005F2DF6" w:rsidRPr="00C94453" w:rsidRDefault="005F2DF6" w:rsidP="005F2DF6">
      <w:pPr>
        <w:widowControl/>
        <w:adjustRightInd w:val="0"/>
        <w:snapToGrid w:val="0"/>
        <w:spacing w:line="400" w:lineRule="exact"/>
        <w:ind w:firstLineChars="200" w:firstLine="480"/>
        <w:jc w:val="left"/>
        <w:rPr>
          <w:rFonts w:ascii="仿宋" w:eastAsia="仿宋" w:hAnsi="仿宋" w:cs="宋体"/>
          <w:kern w:val="0"/>
          <w:sz w:val="24"/>
        </w:rPr>
      </w:pPr>
      <w:r>
        <w:rPr>
          <w:rFonts w:ascii="仿宋" w:eastAsia="仿宋" w:hAnsi="仿宋" w:cs="宋体" w:hint="eastAsia"/>
          <w:kern w:val="0"/>
          <w:sz w:val="24"/>
        </w:rPr>
        <w:t xml:space="preserve">              技术参数</w:t>
      </w:r>
      <w:r>
        <w:rPr>
          <w:rFonts w:ascii="仿宋" w:eastAsia="仿宋" w:hAnsi="仿宋" w:cs="宋体" w:hint="eastAsia"/>
          <w:color w:val="000000"/>
          <w:kern w:val="0"/>
          <w:sz w:val="24"/>
        </w:rPr>
        <w:t>咨询电话：吴老师15578000689</w:t>
      </w:r>
      <w:r>
        <w:rPr>
          <w:rFonts w:ascii="仿宋" w:eastAsia="仿宋" w:hAnsi="仿宋" w:cs="宋体" w:hint="eastAsia"/>
          <w:kern w:val="0"/>
          <w:sz w:val="24"/>
        </w:rPr>
        <w:t>。</w:t>
      </w:r>
    </w:p>
    <w:p w:rsidR="005F2DF6" w:rsidRDefault="005F2DF6" w:rsidP="005F2DF6">
      <w:pPr>
        <w:widowControl/>
        <w:adjustRightInd w:val="0"/>
        <w:snapToGrid w:val="0"/>
        <w:spacing w:line="400" w:lineRule="exact"/>
        <w:ind w:firstLineChars="200" w:firstLine="480"/>
        <w:jc w:val="left"/>
        <w:rPr>
          <w:rFonts w:ascii="仿宋" w:eastAsia="仿宋" w:hAnsi="仿宋" w:cs="宋体"/>
          <w:kern w:val="0"/>
          <w:sz w:val="24"/>
        </w:rPr>
      </w:pPr>
    </w:p>
    <w:p w:rsidR="005F2DF6" w:rsidRDefault="005F2DF6" w:rsidP="005F2DF6">
      <w:pPr>
        <w:spacing w:line="560" w:lineRule="exact"/>
        <w:ind w:firstLineChars="245" w:firstLine="588"/>
        <w:rPr>
          <w:rFonts w:ascii="仿宋" w:eastAsia="仿宋" w:hAnsi="仿宋" w:cs="宋体"/>
          <w:b/>
          <w:kern w:val="0"/>
          <w:sz w:val="24"/>
        </w:rPr>
      </w:pPr>
      <w:r>
        <w:rPr>
          <w:rFonts w:ascii="仿宋" w:eastAsia="仿宋" w:hAnsi="仿宋" w:cs="宋体" w:hint="eastAsia"/>
          <w:bCs/>
          <w:kern w:val="0"/>
          <w:sz w:val="24"/>
        </w:rPr>
        <w:t>附件：</w:t>
      </w:r>
    </w:p>
    <w:p w:rsidR="005F2DF6" w:rsidRDefault="005F2DF6" w:rsidP="005F2DF6">
      <w:pPr>
        <w:spacing w:line="360" w:lineRule="exact"/>
        <w:ind w:leftChars="280" w:left="588" w:firstLineChars="204" w:firstLine="490"/>
        <w:rPr>
          <w:rFonts w:ascii="仿宋" w:eastAsia="仿宋" w:hAnsi="仿宋" w:cs="宋体"/>
          <w:kern w:val="0"/>
          <w:sz w:val="24"/>
        </w:rPr>
      </w:pPr>
      <w:r>
        <w:rPr>
          <w:rFonts w:ascii="仿宋" w:eastAsia="仿宋" w:hAnsi="仿宋" w:cs="宋体" w:hint="eastAsia"/>
          <w:kern w:val="0"/>
          <w:sz w:val="24"/>
        </w:rPr>
        <w:t>1.《采购需求表》</w:t>
      </w:r>
    </w:p>
    <w:p w:rsidR="005F2DF6" w:rsidRDefault="005F2DF6" w:rsidP="005F2DF6">
      <w:pPr>
        <w:spacing w:line="360" w:lineRule="exact"/>
        <w:ind w:firstLineChars="449" w:firstLine="1078"/>
        <w:rPr>
          <w:rFonts w:ascii="仿宋" w:eastAsia="仿宋" w:hAnsi="仿宋"/>
          <w:sz w:val="24"/>
        </w:rPr>
      </w:pPr>
      <w:r>
        <w:rPr>
          <w:rFonts w:ascii="仿宋" w:eastAsia="仿宋" w:hAnsi="仿宋" w:cs="宋体" w:hint="eastAsia"/>
          <w:kern w:val="0"/>
          <w:sz w:val="24"/>
        </w:rPr>
        <w:t>2.《评分办法》</w:t>
      </w:r>
    </w:p>
    <w:p w:rsidR="005F2DF6" w:rsidRDefault="005F2DF6" w:rsidP="005F2DF6">
      <w:pPr>
        <w:spacing w:line="360" w:lineRule="exact"/>
        <w:ind w:firstLineChars="449" w:firstLine="1078"/>
        <w:rPr>
          <w:rFonts w:ascii="仿宋" w:eastAsia="仿宋" w:hAnsi="仿宋" w:cs="宋体"/>
          <w:kern w:val="0"/>
          <w:sz w:val="24"/>
        </w:rPr>
      </w:pPr>
      <w:r>
        <w:rPr>
          <w:rFonts w:ascii="仿宋" w:eastAsia="仿宋" w:hAnsi="仿宋" w:cs="宋体" w:hint="eastAsia"/>
          <w:kern w:val="0"/>
          <w:sz w:val="24"/>
        </w:rPr>
        <w:t>3.《竞投文件（格式）》</w:t>
      </w:r>
    </w:p>
    <w:p w:rsidR="003670E5" w:rsidRDefault="003670E5" w:rsidP="00981F71">
      <w:pPr>
        <w:widowControl/>
        <w:adjustRightInd w:val="0"/>
        <w:snapToGrid w:val="0"/>
        <w:spacing w:line="360" w:lineRule="exact"/>
        <w:ind w:leftChars="500" w:left="1050" w:firstLineChars="12" w:firstLine="29"/>
        <w:jc w:val="left"/>
        <w:rPr>
          <w:rFonts w:ascii="仿宋" w:eastAsia="仿宋" w:hAnsi="仿宋" w:cs="宋体"/>
          <w:kern w:val="0"/>
          <w:sz w:val="24"/>
        </w:rPr>
      </w:pPr>
    </w:p>
    <w:p w:rsidR="003670E5" w:rsidRDefault="003670E5">
      <w:pPr>
        <w:widowControl/>
        <w:adjustRightInd w:val="0"/>
        <w:snapToGrid w:val="0"/>
        <w:spacing w:line="400" w:lineRule="exact"/>
        <w:ind w:leftChars="500" w:left="1050"/>
        <w:jc w:val="left"/>
        <w:rPr>
          <w:rFonts w:ascii="仿宋" w:eastAsia="仿宋" w:hAnsi="仿宋" w:cs="宋体"/>
          <w:kern w:val="0"/>
          <w:sz w:val="24"/>
        </w:rPr>
      </w:pPr>
    </w:p>
    <w:p w:rsidR="003670E5" w:rsidRDefault="003670E5">
      <w:pPr>
        <w:widowControl/>
        <w:adjustRightInd w:val="0"/>
        <w:snapToGrid w:val="0"/>
        <w:spacing w:line="400" w:lineRule="exact"/>
        <w:ind w:leftChars="500" w:left="1050"/>
        <w:jc w:val="left"/>
        <w:rPr>
          <w:rFonts w:ascii="仿宋" w:eastAsia="仿宋" w:hAnsi="仿宋" w:cs="宋体"/>
          <w:kern w:val="0"/>
          <w:sz w:val="24"/>
        </w:rPr>
      </w:pPr>
    </w:p>
    <w:p w:rsidR="003670E5" w:rsidRDefault="008F7D0F">
      <w:pPr>
        <w:widowControl/>
        <w:adjustRightInd w:val="0"/>
        <w:snapToGrid w:val="0"/>
        <w:spacing w:line="400" w:lineRule="exact"/>
        <w:ind w:right="480" w:firstLineChars="2625" w:firstLine="6300"/>
        <w:jc w:val="center"/>
        <w:rPr>
          <w:rFonts w:ascii="仿宋" w:eastAsia="仿宋" w:hAnsi="仿宋" w:cs="宋体"/>
          <w:kern w:val="0"/>
          <w:sz w:val="24"/>
        </w:rPr>
      </w:pPr>
      <w:r>
        <w:rPr>
          <w:rFonts w:ascii="仿宋" w:eastAsia="仿宋" w:hAnsi="仿宋" w:cs="宋体" w:hint="eastAsia"/>
          <w:kern w:val="0"/>
          <w:sz w:val="24"/>
        </w:rPr>
        <w:t xml:space="preserve">  后勤管理处</w:t>
      </w:r>
    </w:p>
    <w:p w:rsidR="003670E5" w:rsidRDefault="008F7D0F">
      <w:pPr>
        <w:widowControl/>
        <w:adjustRightInd w:val="0"/>
        <w:snapToGrid w:val="0"/>
        <w:spacing w:line="400" w:lineRule="exact"/>
        <w:ind w:right="480" w:firstLineChars="2625" w:firstLine="6300"/>
        <w:jc w:val="center"/>
        <w:rPr>
          <w:rFonts w:ascii="仿宋" w:eastAsia="仿宋" w:hAnsi="仿宋" w:cs="宋体"/>
          <w:kern w:val="0"/>
          <w:sz w:val="24"/>
        </w:rPr>
        <w:sectPr w:rsidR="003670E5">
          <w:footerReference w:type="default" r:id="rId8"/>
          <w:pgSz w:w="11906" w:h="16838"/>
          <w:pgMar w:top="993" w:right="794" w:bottom="1191" w:left="794" w:header="851" w:footer="992" w:gutter="0"/>
          <w:cols w:space="720"/>
          <w:docGrid w:type="lines" w:linePitch="312"/>
        </w:sectPr>
      </w:pPr>
      <w:r>
        <w:rPr>
          <w:rFonts w:ascii="仿宋" w:eastAsia="仿宋" w:hAnsi="仿宋" w:cs="宋体" w:hint="eastAsia"/>
          <w:kern w:val="0"/>
          <w:sz w:val="24"/>
        </w:rPr>
        <w:t xml:space="preserve">   202</w:t>
      </w:r>
      <w:r w:rsidR="00F80F93">
        <w:rPr>
          <w:rFonts w:ascii="仿宋" w:eastAsia="仿宋" w:hAnsi="仿宋" w:cs="宋体" w:hint="eastAsia"/>
          <w:kern w:val="0"/>
          <w:sz w:val="24"/>
        </w:rPr>
        <w:t>3</w:t>
      </w:r>
      <w:r>
        <w:rPr>
          <w:rFonts w:ascii="仿宋" w:eastAsia="仿宋" w:hAnsi="仿宋" w:cs="宋体" w:hint="eastAsia"/>
          <w:kern w:val="0"/>
          <w:sz w:val="24"/>
        </w:rPr>
        <w:t>年</w:t>
      </w:r>
      <w:r w:rsidR="00F80F93">
        <w:rPr>
          <w:rFonts w:ascii="仿宋" w:eastAsia="仿宋" w:hAnsi="仿宋" w:cs="宋体" w:hint="eastAsia"/>
          <w:kern w:val="0"/>
          <w:sz w:val="24"/>
        </w:rPr>
        <w:t>6</w:t>
      </w:r>
      <w:r>
        <w:rPr>
          <w:rFonts w:ascii="仿宋" w:eastAsia="仿宋" w:hAnsi="仿宋" w:cs="宋体" w:hint="eastAsia"/>
          <w:kern w:val="0"/>
          <w:sz w:val="24"/>
        </w:rPr>
        <w:t>月</w:t>
      </w:r>
      <w:r w:rsidR="00F911FA">
        <w:rPr>
          <w:rFonts w:ascii="仿宋" w:eastAsia="仿宋" w:hAnsi="仿宋" w:cs="宋体" w:hint="eastAsia"/>
          <w:kern w:val="0"/>
          <w:sz w:val="24"/>
        </w:rPr>
        <w:t>15</w:t>
      </w:r>
      <w:r w:rsidR="00EA5487">
        <w:rPr>
          <w:rFonts w:ascii="仿宋" w:eastAsia="仿宋" w:hAnsi="仿宋" w:cs="宋体" w:hint="eastAsia"/>
          <w:kern w:val="0"/>
          <w:sz w:val="24"/>
        </w:rPr>
        <w:t xml:space="preserve"> </w:t>
      </w:r>
      <w:r>
        <w:rPr>
          <w:rFonts w:ascii="仿宋" w:eastAsia="仿宋" w:hAnsi="仿宋" w:cs="宋体" w:hint="eastAsia"/>
          <w:kern w:val="0"/>
          <w:sz w:val="24"/>
        </w:rPr>
        <w:t>日</w:t>
      </w:r>
    </w:p>
    <w:p w:rsidR="003670E5" w:rsidRDefault="008F7D0F">
      <w:pPr>
        <w:spacing w:line="560" w:lineRule="exact"/>
        <w:rPr>
          <w:rFonts w:ascii="仿宋" w:eastAsia="仿宋" w:hAnsi="仿宋" w:cs="宋体"/>
          <w:bCs/>
          <w:kern w:val="0"/>
          <w:sz w:val="28"/>
          <w:szCs w:val="28"/>
        </w:rPr>
      </w:pPr>
      <w:r>
        <w:rPr>
          <w:rFonts w:ascii="仿宋" w:eastAsia="仿宋" w:hAnsi="仿宋" w:cs="宋体" w:hint="eastAsia"/>
          <w:bCs/>
          <w:kern w:val="0"/>
          <w:sz w:val="28"/>
          <w:szCs w:val="28"/>
        </w:rPr>
        <w:lastRenderedPageBreak/>
        <w:t>附件1：采购需求表</w:t>
      </w:r>
    </w:p>
    <w:tbl>
      <w:tblPr>
        <w:tblW w:w="11296" w:type="dxa"/>
        <w:tblLayout w:type="fixed"/>
        <w:tblCellMar>
          <w:left w:w="0" w:type="dxa"/>
          <w:right w:w="0" w:type="dxa"/>
        </w:tblCellMar>
        <w:tblLook w:val="04A0"/>
      </w:tblPr>
      <w:tblGrid>
        <w:gridCol w:w="580"/>
        <w:gridCol w:w="491"/>
        <w:gridCol w:w="1071"/>
        <w:gridCol w:w="6237"/>
        <w:gridCol w:w="567"/>
        <w:gridCol w:w="425"/>
        <w:gridCol w:w="850"/>
        <w:gridCol w:w="304"/>
        <w:gridCol w:w="771"/>
      </w:tblGrid>
      <w:tr w:rsidR="003670E5" w:rsidTr="005F2AF6">
        <w:trPr>
          <w:gridAfter w:val="2"/>
          <w:wAfter w:w="1075" w:type="dxa"/>
          <w:trHeight w:val="692"/>
        </w:trPr>
        <w:tc>
          <w:tcPr>
            <w:tcW w:w="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center"/>
              <w:rPr>
                <w:rFonts w:ascii="仿宋" w:eastAsia="仿宋" w:hAnsi="仿宋" w:cs="宋体"/>
                <w:b/>
                <w:kern w:val="0"/>
                <w:sz w:val="24"/>
              </w:rPr>
            </w:pPr>
            <w:r>
              <w:rPr>
                <w:rFonts w:ascii="仿宋" w:eastAsia="仿宋" w:hAnsi="仿宋" w:cs="宋体" w:hint="eastAsia"/>
                <w:b/>
                <w:kern w:val="0"/>
                <w:sz w:val="24"/>
              </w:rPr>
              <w:t>序号</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center"/>
              <w:rPr>
                <w:rFonts w:ascii="仿宋" w:eastAsia="仿宋" w:hAnsi="仿宋" w:cs="宋体"/>
                <w:b/>
                <w:kern w:val="0"/>
                <w:sz w:val="24"/>
              </w:rPr>
            </w:pPr>
            <w:r>
              <w:rPr>
                <w:rFonts w:ascii="仿宋" w:eastAsia="仿宋" w:hAnsi="仿宋" w:cs="宋体" w:hint="eastAsia"/>
                <w:b/>
                <w:kern w:val="0"/>
                <w:sz w:val="24"/>
              </w:rPr>
              <w:t>项目名称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center"/>
              <w:rPr>
                <w:rFonts w:ascii="仿宋" w:eastAsia="仿宋" w:hAnsi="仿宋" w:cs="宋体"/>
                <w:b/>
                <w:kern w:val="0"/>
                <w:sz w:val="24"/>
              </w:rPr>
            </w:pPr>
            <w:r>
              <w:rPr>
                <w:rFonts w:ascii="仿宋" w:eastAsia="仿宋" w:hAnsi="仿宋" w:cs="宋体" w:hint="eastAsia"/>
                <w:b/>
                <w:kern w:val="0"/>
                <w:sz w:val="24"/>
              </w:rPr>
              <w:t>参考型号规格或配置技术参数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0E5" w:rsidRDefault="008F7D0F">
            <w:pPr>
              <w:spacing w:line="560" w:lineRule="exact"/>
              <w:jc w:val="center"/>
              <w:rPr>
                <w:rFonts w:ascii="仿宋" w:eastAsia="仿宋" w:hAnsi="仿宋" w:cs="宋体"/>
                <w:b/>
                <w:kern w:val="0"/>
                <w:sz w:val="24"/>
              </w:rPr>
            </w:pPr>
            <w:r>
              <w:rPr>
                <w:rFonts w:ascii="仿宋" w:eastAsia="仿宋" w:hAnsi="仿宋" w:cs="宋体" w:hint="eastAsia"/>
                <w:b/>
                <w:kern w:val="0"/>
                <w:sz w:val="24"/>
              </w:rPr>
              <w:t>计量单位</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center"/>
              <w:rPr>
                <w:rFonts w:ascii="仿宋" w:eastAsia="仿宋" w:hAnsi="仿宋" w:cs="宋体"/>
                <w:b/>
                <w:kern w:val="0"/>
                <w:sz w:val="24"/>
              </w:rPr>
            </w:pPr>
            <w:r>
              <w:rPr>
                <w:rFonts w:ascii="仿宋" w:eastAsia="仿宋" w:hAnsi="仿宋" w:cs="宋体" w:hint="eastAsia"/>
                <w:b/>
                <w:kern w:val="0"/>
                <w:sz w:val="24"/>
              </w:rPr>
              <w:t>数量</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8F7D0F">
            <w:pPr>
              <w:spacing w:line="560" w:lineRule="exact"/>
              <w:jc w:val="center"/>
              <w:rPr>
                <w:rFonts w:ascii="仿宋" w:eastAsia="仿宋" w:hAnsi="仿宋" w:cs="宋体"/>
                <w:b/>
                <w:kern w:val="0"/>
                <w:sz w:val="24"/>
              </w:rPr>
            </w:pPr>
            <w:r>
              <w:rPr>
                <w:rFonts w:ascii="仿宋" w:eastAsia="仿宋" w:hAnsi="仿宋" w:cs="宋体" w:hint="eastAsia"/>
                <w:b/>
                <w:kern w:val="0"/>
                <w:sz w:val="24"/>
              </w:rPr>
              <w:t>备注</w:t>
            </w:r>
          </w:p>
        </w:tc>
      </w:tr>
      <w:tr w:rsidR="003670E5" w:rsidTr="005F2AF6">
        <w:trPr>
          <w:gridAfter w:val="2"/>
          <w:wAfter w:w="1075" w:type="dxa"/>
          <w:trHeight w:val="919"/>
        </w:trPr>
        <w:tc>
          <w:tcPr>
            <w:tcW w:w="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1A70FC">
            <w:pPr>
              <w:jc w:val="center"/>
              <w:rPr>
                <w:rFonts w:ascii="仿宋" w:eastAsia="仿宋" w:hAnsi="仿宋" w:cs="宋体"/>
                <w:kern w:val="0"/>
                <w:sz w:val="24"/>
              </w:rPr>
            </w:pPr>
            <w:r>
              <w:rPr>
                <w:rFonts w:ascii="仿宋" w:eastAsia="仿宋" w:hAnsi="仿宋" w:cs="宋体" w:hint="eastAsia"/>
                <w:kern w:val="0"/>
                <w:sz w:val="24"/>
              </w:rPr>
              <w:t>《建筑水电工程计价》参赛专家指导</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B0A9D" w:rsidRDefault="000B0A9D" w:rsidP="000B0A9D">
            <w:pPr>
              <w:jc w:val="left"/>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规范梳理参赛文字资料，理清人才培养方案、课程标准、教案、教学实施报告、教</w:t>
            </w:r>
            <w:bookmarkStart w:id="0" w:name="_GoBack"/>
            <w:bookmarkEnd w:id="0"/>
            <w:r>
              <w:rPr>
                <w:rFonts w:ascii="仿宋" w:eastAsia="仿宋" w:hAnsi="仿宋" w:cs="宋体" w:hint="eastAsia"/>
                <w:kern w:val="0"/>
                <w:sz w:val="24"/>
              </w:rPr>
              <w:t>材选用程序说明和课堂实录视频之间关系。</w:t>
            </w:r>
          </w:p>
          <w:p w:rsidR="000B0A9D" w:rsidRDefault="000B0A9D" w:rsidP="000B0A9D">
            <w:pPr>
              <w:jc w:val="left"/>
              <w:rPr>
                <w:rFonts w:ascii="仿宋" w:eastAsia="仿宋" w:hAnsi="仿宋" w:cs="宋体"/>
                <w:kern w:val="0"/>
                <w:sz w:val="24"/>
              </w:rPr>
            </w:pPr>
            <w:r>
              <w:rPr>
                <w:rFonts w:ascii="仿宋" w:eastAsia="仿宋" w:hAnsi="仿宋" w:cs="宋体"/>
                <w:kern w:val="0"/>
                <w:sz w:val="24"/>
              </w:rPr>
              <w:t>2.</w:t>
            </w:r>
            <w:r>
              <w:rPr>
                <w:rFonts w:ascii="仿宋" w:eastAsia="仿宋" w:hAnsi="仿宋" w:cs="宋体" w:hint="eastAsia"/>
                <w:kern w:val="0"/>
                <w:sz w:val="24"/>
              </w:rPr>
              <w:t>针对教案的内容设计、逻辑关系进行深入剖析，结合参赛内容已有的基础（在线课程、相关实训资源等），完善参赛内容的整体设计思路，同时为网评阶段的视频录制和现场比赛的教学展示内容预埋伏笔。</w:t>
            </w:r>
          </w:p>
          <w:p w:rsidR="000B0A9D" w:rsidRDefault="000B0A9D" w:rsidP="000B0A9D">
            <w:pPr>
              <w:jc w:val="left"/>
              <w:rPr>
                <w:rFonts w:ascii="仿宋" w:eastAsia="仿宋" w:hAnsi="仿宋" w:cs="宋体"/>
                <w:kern w:val="0"/>
                <w:sz w:val="24"/>
              </w:rPr>
            </w:pPr>
            <w:r>
              <w:rPr>
                <w:rFonts w:ascii="仿宋" w:eastAsia="仿宋" w:hAnsi="仿宋" w:cs="宋体"/>
                <w:kern w:val="0"/>
                <w:sz w:val="24"/>
              </w:rPr>
              <w:t>3.</w:t>
            </w:r>
            <w:r>
              <w:rPr>
                <w:rFonts w:ascii="仿宋" w:eastAsia="仿宋" w:hAnsi="仿宋" w:cs="宋体" w:hint="eastAsia"/>
                <w:kern w:val="0"/>
                <w:sz w:val="24"/>
              </w:rPr>
              <w:t>对教学实施报告内容精细研磨，提炼核心要点，逐行逐字内容把关，同时指导实施报告</w:t>
            </w:r>
            <w:r>
              <w:rPr>
                <w:rFonts w:ascii="仿宋" w:eastAsia="仿宋" w:hAnsi="仿宋" w:cs="宋体"/>
                <w:kern w:val="0"/>
                <w:sz w:val="24"/>
              </w:rPr>
              <w:t>12</w:t>
            </w:r>
            <w:r>
              <w:rPr>
                <w:rFonts w:ascii="仿宋" w:eastAsia="仿宋" w:hAnsi="仿宋" w:cs="宋体" w:hint="eastAsia"/>
                <w:kern w:val="0"/>
                <w:sz w:val="24"/>
              </w:rPr>
              <w:t>张图例绘制。</w:t>
            </w:r>
          </w:p>
          <w:p w:rsidR="000B0A9D" w:rsidRDefault="000B0A9D" w:rsidP="000B0A9D">
            <w:pPr>
              <w:jc w:val="left"/>
              <w:rPr>
                <w:rFonts w:ascii="仿宋" w:eastAsia="仿宋" w:hAnsi="仿宋" w:cs="宋体"/>
                <w:kern w:val="0"/>
                <w:sz w:val="24"/>
              </w:rPr>
            </w:pPr>
            <w:r>
              <w:rPr>
                <w:rFonts w:ascii="仿宋" w:eastAsia="仿宋" w:hAnsi="仿宋" w:cs="宋体"/>
                <w:kern w:val="0"/>
                <w:sz w:val="24"/>
              </w:rPr>
              <w:t>4.</w:t>
            </w:r>
            <w:r>
              <w:rPr>
                <w:rFonts w:ascii="仿宋" w:eastAsia="仿宋" w:hAnsi="仿宋" w:cs="宋体" w:hint="eastAsia"/>
                <w:kern w:val="0"/>
                <w:sz w:val="24"/>
              </w:rPr>
              <w:t>指导编写课堂实录视频脚本，收集并挖掘已有数字化资源，协助完善教学流程，呈现视频亮点。</w:t>
            </w:r>
          </w:p>
          <w:p w:rsidR="000B0A9D" w:rsidRDefault="000B0A9D" w:rsidP="000B0A9D">
            <w:pPr>
              <w:jc w:val="left"/>
              <w:rPr>
                <w:rFonts w:ascii="仿宋" w:eastAsia="仿宋" w:hAnsi="仿宋" w:cs="宋体"/>
                <w:kern w:val="0"/>
                <w:sz w:val="24"/>
              </w:rPr>
            </w:pPr>
            <w:r>
              <w:rPr>
                <w:rFonts w:ascii="仿宋" w:eastAsia="仿宋" w:hAnsi="仿宋" w:cs="宋体"/>
                <w:kern w:val="0"/>
                <w:sz w:val="24"/>
              </w:rPr>
              <w:t>5.</w:t>
            </w:r>
            <w:r>
              <w:rPr>
                <w:rFonts w:ascii="仿宋" w:eastAsia="仿宋" w:hAnsi="仿宋" w:cs="宋体" w:hint="eastAsia"/>
                <w:kern w:val="0"/>
                <w:sz w:val="24"/>
              </w:rPr>
              <w:t>现场指导决赛环节的教学展示。</w:t>
            </w:r>
          </w:p>
          <w:p w:rsidR="003670E5" w:rsidRPr="00C8628B" w:rsidRDefault="000B0A9D" w:rsidP="000B0A9D">
            <w:pPr>
              <w:jc w:val="left"/>
              <w:rPr>
                <w:rFonts w:ascii="仿宋" w:eastAsia="仿宋" w:hAnsi="仿宋" w:cs="宋体"/>
                <w:color w:val="FF0000"/>
                <w:kern w:val="0"/>
                <w:sz w:val="24"/>
              </w:rPr>
            </w:pPr>
            <w:r>
              <w:rPr>
                <w:rFonts w:ascii="仿宋" w:eastAsia="仿宋" w:hAnsi="仿宋" w:cs="宋体"/>
                <w:kern w:val="0"/>
                <w:sz w:val="24"/>
              </w:rPr>
              <w:t>6.</w:t>
            </w:r>
            <w:r>
              <w:rPr>
                <w:rFonts w:ascii="仿宋" w:eastAsia="仿宋" w:hAnsi="仿宋" w:cs="宋体" w:hint="eastAsia"/>
                <w:kern w:val="0"/>
                <w:sz w:val="24"/>
              </w:rPr>
              <w:t>正式比赛前，模拟现场</w:t>
            </w:r>
            <w:r>
              <w:rPr>
                <w:rFonts w:ascii="仿宋" w:eastAsia="仿宋" w:hAnsi="仿宋" w:cs="宋体"/>
                <w:kern w:val="0"/>
                <w:sz w:val="24"/>
              </w:rPr>
              <w:t>8</w:t>
            </w:r>
            <w:r>
              <w:rPr>
                <w:rFonts w:ascii="仿宋" w:eastAsia="仿宋" w:hAnsi="仿宋" w:cs="宋体" w:hint="eastAsia"/>
                <w:kern w:val="0"/>
                <w:sz w:val="24"/>
              </w:rPr>
              <w:t>分钟教学实施汇报，并结合现场比赛时的教学展示内容和教学实施报告汇报情况针对性提问，拟定答辩试题，模拟现场答辩。</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0E5" w:rsidRDefault="005F2AF6">
            <w:pPr>
              <w:jc w:val="center"/>
              <w:rPr>
                <w:rFonts w:ascii="仿宋" w:eastAsia="仿宋" w:hAnsi="仿宋" w:cs="宋体"/>
                <w:kern w:val="0"/>
                <w:sz w:val="24"/>
              </w:rPr>
            </w:pPr>
            <w:r>
              <w:rPr>
                <w:rFonts w:ascii="仿宋" w:eastAsia="仿宋" w:hAnsi="仿宋" w:cs="宋体" w:hint="eastAsia"/>
                <w:kern w:val="0"/>
                <w:sz w:val="24"/>
              </w:rPr>
              <w:t>项</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jc w:val="center"/>
              <w:rPr>
                <w:rFonts w:ascii="仿宋" w:eastAsia="仿宋" w:hAnsi="仿宋"/>
                <w:sz w:val="24"/>
              </w:rPr>
            </w:pPr>
            <w:r>
              <w:rPr>
                <w:rFonts w:ascii="仿宋" w:eastAsia="仿宋" w:hAnsi="仿宋" w:hint="eastAsia"/>
                <w:sz w:val="24"/>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3670E5">
            <w:pPr>
              <w:widowControl/>
              <w:spacing w:line="560" w:lineRule="exact"/>
              <w:jc w:val="center"/>
              <w:textAlignment w:val="center"/>
              <w:rPr>
                <w:rFonts w:ascii="仿宋" w:eastAsia="仿宋" w:hAnsi="仿宋" w:cs="宋体"/>
                <w:bCs/>
                <w:kern w:val="0"/>
                <w:sz w:val="24"/>
              </w:rPr>
            </w:pPr>
          </w:p>
        </w:tc>
      </w:tr>
      <w:tr w:rsidR="000B0A9D" w:rsidTr="005F2AF6">
        <w:trPr>
          <w:gridAfter w:val="2"/>
          <w:wAfter w:w="1075" w:type="dxa"/>
          <w:trHeight w:val="919"/>
        </w:trPr>
        <w:tc>
          <w:tcPr>
            <w:tcW w:w="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B0A9D" w:rsidRPr="002802BD" w:rsidRDefault="000B0A9D">
            <w:pPr>
              <w:widowControl/>
              <w:jc w:val="center"/>
              <w:textAlignment w:val="center"/>
              <w:rPr>
                <w:rFonts w:ascii="宋体" w:hAnsi="宋体" w:cs="宋体"/>
                <w:color w:val="000000" w:themeColor="text1"/>
                <w:kern w:val="0"/>
                <w:sz w:val="22"/>
                <w:szCs w:val="22"/>
              </w:rPr>
            </w:pPr>
            <w:r w:rsidRPr="002802BD">
              <w:rPr>
                <w:rFonts w:ascii="宋体" w:hAnsi="宋体" w:cs="宋体" w:hint="eastAsia"/>
                <w:color w:val="000000" w:themeColor="text1"/>
                <w:kern w:val="0"/>
                <w:sz w:val="22"/>
                <w:szCs w:val="22"/>
              </w:rPr>
              <w:t>2</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B0A9D" w:rsidRPr="002802BD" w:rsidRDefault="000B0A9D" w:rsidP="002802BD">
            <w:pPr>
              <w:jc w:val="center"/>
              <w:rPr>
                <w:rFonts w:ascii="仿宋" w:eastAsia="仿宋" w:hAnsi="仿宋" w:cs="宋体"/>
                <w:color w:val="000000" w:themeColor="text1"/>
                <w:kern w:val="0"/>
                <w:sz w:val="24"/>
              </w:rPr>
            </w:pPr>
            <w:r w:rsidRPr="002802BD">
              <w:rPr>
                <w:rFonts w:ascii="仿宋" w:eastAsia="仿宋" w:hAnsi="仿宋" w:cs="宋体" w:hint="eastAsia"/>
                <w:color w:val="000000" w:themeColor="text1"/>
                <w:kern w:val="0"/>
                <w:sz w:val="24"/>
              </w:rPr>
              <w:t>《建筑水电工程计价》参赛文档制作</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B0A9D" w:rsidRPr="002802BD" w:rsidRDefault="000B0A9D" w:rsidP="002802BD">
            <w:pPr>
              <w:jc w:val="left"/>
              <w:rPr>
                <w:rFonts w:ascii="仿宋" w:eastAsia="仿宋" w:hAnsi="仿宋" w:cs="宋体"/>
                <w:color w:val="000000" w:themeColor="text1"/>
                <w:kern w:val="0"/>
                <w:sz w:val="24"/>
              </w:rPr>
            </w:pPr>
            <w:r w:rsidRPr="002802BD">
              <w:rPr>
                <w:rFonts w:ascii="仿宋" w:eastAsia="仿宋" w:hAnsi="仿宋" w:cs="宋体" w:hint="eastAsia"/>
                <w:color w:val="000000" w:themeColor="text1"/>
                <w:kern w:val="0"/>
                <w:sz w:val="24"/>
              </w:rPr>
              <w:t>1.教案：教学流程图绘制，表格和图片样式设计排版，优化整体版式；封面设计、目录设计及超链接内容设置。</w:t>
            </w:r>
          </w:p>
          <w:p w:rsidR="000B0A9D" w:rsidRPr="002802BD" w:rsidRDefault="000B0A9D" w:rsidP="002802BD">
            <w:pPr>
              <w:jc w:val="left"/>
              <w:rPr>
                <w:rFonts w:ascii="仿宋" w:eastAsia="仿宋" w:hAnsi="仿宋" w:cs="宋体"/>
                <w:color w:val="000000" w:themeColor="text1"/>
                <w:kern w:val="0"/>
                <w:sz w:val="24"/>
              </w:rPr>
            </w:pPr>
            <w:r w:rsidRPr="002802BD">
              <w:rPr>
                <w:rFonts w:ascii="仿宋" w:eastAsia="仿宋" w:hAnsi="仿宋" w:cs="宋体" w:hint="eastAsia"/>
                <w:color w:val="000000" w:themeColor="text1"/>
                <w:kern w:val="0"/>
                <w:sz w:val="24"/>
              </w:rPr>
              <w:t>2.教学实施报告：12图例设计与制作（课程重构图、雷达图、三维目标图、教学手段图、数字资源图、总体流程图、课堂实施流程图、目标达成图等）；封面设计、目录设计及超链接内容设置。</w:t>
            </w:r>
          </w:p>
          <w:p w:rsidR="000B0A9D" w:rsidRPr="002802BD" w:rsidRDefault="000B0A9D" w:rsidP="002802BD">
            <w:pPr>
              <w:jc w:val="left"/>
              <w:rPr>
                <w:rFonts w:ascii="仿宋" w:eastAsia="仿宋" w:hAnsi="仿宋" w:cs="宋体"/>
                <w:color w:val="000000" w:themeColor="text1"/>
                <w:kern w:val="0"/>
                <w:sz w:val="24"/>
              </w:rPr>
            </w:pPr>
            <w:r w:rsidRPr="002802BD">
              <w:rPr>
                <w:rFonts w:ascii="仿宋" w:eastAsia="仿宋" w:hAnsi="仿宋" w:cs="宋体" w:hint="eastAsia"/>
                <w:color w:val="000000" w:themeColor="text1"/>
                <w:kern w:val="0"/>
                <w:sz w:val="24"/>
              </w:rPr>
              <w:t>3.人才培养方案、课程标准、教材使用说明按照文件要求排版优化。</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0A9D" w:rsidRDefault="000B0A9D" w:rsidP="002802BD">
            <w:pPr>
              <w:jc w:val="center"/>
              <w:rPr>
                <w:rFonts w:ascii="仿宋" w:eastAsia="仿宋" w:hAnsi="仿宋" w:cs="宋体"/>
                <w:kern w:val="0"/>
                <w:sz w:val="24"/>
              </w:rPr>
            </w:pPr>
            <w:r>
              <w:rPr>
                <w:rFonts w:ascii="仿宋" w:eastAsia="仿宋" w:hAnsi="仿宋" w:cs="宋体" w:hint="eastAsia"/>
                <w:kern w:val="0"/>
                <w:sz w:val="24"/>
              </w:rPr>
              <w:t>项</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B0A9D" w:rsidRDefault="000B0A9D" w:rsidP="002802BD">
            <w:pPr>
              <w:jc w:val="center"/>
              <w:rPr>
                <w:rFonts w:ascii="仿宋" w:eastAsia="仿宋" w:hAnsi="仿宋"/>
                <w:sz w:val="24"/>
              </w:rPr>
            </w:pPr>
            <w:r>
              <w:rPr>
                <w:rFonts w:ascii="仿宋" w:eastAsia="仿宋" w:hAnsi="仿宋" w:hint="eastAsia"/>
                <w:sz w:val="24"/>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A9D" w:rsidRDefault="000B0A9D">
            <w:pPr>
              <w:widowControl/>
              <w:spacing w:line="560" w:lineRule="exact"/>
              <w:jc w:val="center"/>
              <w:textAlignment w:val="center"/>
              <w:rPr>
                <w:rFonts w:ascii="仿宋" w:eastAsia="仿宋" w:hAnsi="仿宋" w:cs="宋体"/>
                <w:bCs/>
                <w:kern w:val="0"/>
                <w:sz w:val="24"/>
              </w:rPr>
            </w:pPr>
          </w:p>
        </w:tc>
      </w:tr>
      <w:tr w:rsidR="003670E5" w:rsidTr="005F2AF6">
        <w:trPr>
          <w:gridAfter w:val="2"/>
          <w:wAfter w:w="1075" w:type="dxa"/>
          <w:trHeight w:val="919"/>
        </w:trPr>
        <w:tc>
          <w:tcPr>
            <w:tcW w:w="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0B0A9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027D01">
            <w:pPr>
              <w:jc w:val="center"/>
              <w:rPr>
                <w:rFonts w:ascii="仿宋" w:eastAsia="仿宋" w:hAnsi="仿宋" w:cs="宋体"/>
                <w:kern w:val="0"/>
                <w:sz w:val="24"/>
              </w:rPr>
            </w:pPr>
            <w:r w:rsidRPr="00027D01">
              <w:rPr>
                <w:rFonts w:ascii="仿宋" w:eastAsia="仿宋" w:hAnsi="仿宋" w:cs="宋体" w:hint="eastAsia"/>
                <w:kern w:val="0"/>
                <w:sz w:val="24"/>
              </w:rPr>
              <w:t>《建筑水电工程计价》PPT制作</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27D01" w:rsidRPr="000B0A9D" w:rsidRDefault="000B0A9D" w:rsidP="00027D01">
            <w:pPr>
              <w:jc w:val="left"/>
              <w:rPr>
                <w:rFonts w:ascii="仿宋" w:eastAsia="仿宋" w:hAnsi="仿宋" w:cs="宋体"/>
                <w:color w:val="000000" w:themeColor="text1"/>
                <w:kern w:val="0"/>
                <w:sz w:val="24"/>
              </w:rPr>
            </w:pPr>
            <w:r w:rsidRPr="000B0A9D">
              <w:rPr>
                <w:rFonts w:ascii="仿宋" w:eastAsia="仿宋" w:hAnsi="仿宋" w:cs="宋体" w:hint="eastAsia"/>
                <w:color w:val="000000" w:themeColor="text1"/>
                <w:kern w:val="0"/>
                <w:sz w:val="24"/>
              </w:rPr>
              <w:t>1.制作</w:t>
            </w:r>
            <w:r w:rsidR="00027D01" w:rsidRPr="000B0A9D">
              <w:rPr>
                <w:rFonts w:ascii="仿宋" w:eastAsia="仿宋" w:hAnsi="仿宋" w:cs="宋体" w:hint="eastAsia"/>
                <w:color w:val="000000" w:themeColor="text1"/>
                <w:kern w:val="0"/>
                <w:sz w:val="24"/>
              </w:rPr>
              <w:t>4份视频录制对应的教学课件，根据课堂实录拍摄内容，设计制作视频录制的课件。</w:t>
            </w:r>
          </w:p>
          <w:p w:rsidR="00027D01" w:rsidRPr="000B0A9D" w:rsidRDefault="000B0A9D" w:rsidP="00027D01">
            <w:pPr>
              <w:jc w:val="left"/>
              <w:rPr>
                <w:rFonts w:ascii="仿宋" w:eastAsia="仿宋" w:hAnsi="仿宋" w:cs="宋体"/>
                <w:color w:val="000000" w:themeColor="text1"/>
                <w:kern w:val="0"/>
                <w:sz w:val="24"/>
              </w:rPr>
            </w:pPr>
            <w:r w:rsidRPr="000B0A9D">
              <w:rPr>
                <w:rFonts w:ascii="仿宋" w:eastAsia="仿宋" w:hAnsi="仿宋" w:cs="宋体" w:hint="eastAsia"/>
                <w:color w:val="000000" w:themeColor="text1"/>
                <w:kern w:val="0"/>
                <w:sz w:val="24"/>
              </w:rPr>
              <w:t>2.制作</w:t>
            </w:r>
            <w:r w:rsidR="00027D01" w:rsidRPr="000B0A9D">
              <w:rPr>
                <w:rFonts w:ascii="仿宋" w:eastAsia="仿宋" w:hAnsi="仿宋" w:cs="宋体" w:hint="eastAsia"/>
                <w:color w:val="000000" w:themeColor="text1"/>
                <w:kern w:val="0"/>
                <w:sz w:val="24"/>
              </w:rPr>
              <w:t>4-8份课堂教学展示课件。现场比赛环节，根据参赛的教案数，设计制作现场比赛的课件。</w:t>
            </w:r>
          </w:p>
          <w:p w:rsidR="003670E5" w:rsidRPr="00C8628B" w:rsidRDefault="000B0A9D" w:rsidP="00027D01">
            <w:pPr>
              <w:jc w:val="left"/>
              <w:rPr>
                <w:rFonts w:ascii="仿宋" w:eastAsia="仿宋" w:hAnsi="仿宋" w:cs="宋体"/>
                <w:color w:val="FF0000"/>
                <w:kern w:val="0"/>
                <w:sz w:val="24"/>
              </w:rPr>
            </w:pPr>
            <w:r w:rsidRPr="000B0A9D">
              <w:rPr>
                <w:rFonts w:ascii="仿宋" w:eastAsia="仿宋" w:hAnsi="仿宋" w:cs="宋体" w:hint="eastAsia"/>
                <w:color w:val="000000" w:themeColor="text1"/>
                <w:kern w:val="0"/>
                <w:sz w:val="24"/>
              </w:rPr>
              <w:t>3.制作</w:t>
            </w:r>
            <w:r w:rsidR="00027D01" w:rsidRPr="000B0A9D">
              <w:rPr>
                <w:rFonts w:ascii="仿宋" w:eastAsia="仿宋" w:hAnsi="仿宋" w:cs="宋体" w:hint="eastAsia"/>
                <w:color w:val="000000" w:themeColor="text1"/>
                <w:kern w:val="0"/>
                <w:sz w:val="24"/>
              </w:rPr>
              <w:t>1份教学实施报告汇报课件。根据提供的逐字稿以及课件素材，设计制作汇报课件。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0E5" w:rsidRDefault="008F7D0F">
            <w:pPr>
              <w:jc w:val="center"/>
              <w:rPr>
                <w:rFonts w:ascii="仿宋" w:eastAsia="仿宋" w:hAnsi="仿宋" w:cs="宋体"/>
                <w:kern w:val="0"/>
                <w:sz w:val="24"/>
              </w:rPr>
            </w:pPr>
            <w:r>
              <w:rPr>
                <w:rFonts w:ascii="仿宋" w:eastAsia="仿宋" w:hAnsi="仿宋" w:cs="宋体" w:hint="eastAsia"/>
                <w:kern w:val="0"/>
                <w:sz w:val="24"/>
              </w:rPr>
              <w:t>项</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jc w:val="center"/>
              <w:rPr>
                <w:rFonts w:ascii="仿宋" w:eastAsia="仿宋" w:hAnsi="仿宋"/>
                <w:sz w:val="24"/>
              </w:rPr>
            </w:pPr>
            <w:r>
              <w:rPr>
                <w:rFonts w:ascii="仿宋" w:eastAsia="仿宋" w:hAnsi="仿宋" w:hint="eastAsia"/>
                <w:sz w:val="24"/>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3670E5">
            <w:pPr>
              <w:widowControl/>
              <w:spacing w:line="560" w:lineRule="exact"/>
              <w:jc w:val="center"/>
              <w:textAlignment w:val="center"/>
              <w:rPr>
                <w:rFonts w:ascii="仿宋" w:eastAsia="仿宋" w:hAnsi="仿宋" w:cs="宋体"/>
                <w:bCs/>
                <w:kern w:val="0"/>
                <w:sz w:val="24"/>
              </w:rPr>
            </w:pPr>
          </w:p>
        </w:tc>
      </w:tr>
      <w:tr w:rsidR="003670E5" w:rsidTr="005F2AF6">
        <w:trPr>
          <w:gridAfter w:val="2"/>
          <w:wAfter w:w="1075" w:type="dxa"/>
          <w:trHeight w:val="919"/>
        </w:trPr>
        <w:tc>
          <w:tcPr>
            <w:tcW w:w="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0B0A9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027D01">
            <w:pPr>
              <w:jc w:val="center"/>
              <w:rPr>
                <w:rFonts w:ascii="仿宋" w:eastAsia="仿宋" w:hAnsi="仿宋" w:cs="宋体"/>
                <w:kern w:val="0"/>
                <w:sz w:val="24"/>
              </w:rPr>
            </w:pPr>
            <w:r w:rsidRPr="00027D01">
              <w:rPr>
                <w:rFonts w:ascii="仿宋" w:eastAsia="仿宋" w:hAnsi="仿宋" w:cs="宋体" w:hint="eastAsia"/>
                <w:kern w:val="0"/>
                <w:sz w:val="24"/>
              </w:rPr>
              <w:t>《建筑水电工程计价》视频拍摄服务</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27D01" w:rsidRPr="000B0A9D" w:rsidRDefault="00027D01" w:rsidP="00027D01">
            <w:pPr>
              <w:jc w:val="left"/>
              <w:rPr>
                <w:rFonts w:ascii="仿宋" w:eastAsia="仿宋" w:hAnsi="仿宋" w:cs="宋体"/>
                <w:color w:val="000000" w:themeColor="text1"/>
                <w:kern w:val="0"/>
                <w:sz w:val="24"/>
              </w:rPr>
            </w:pPr>
            <w:r w:rsidRPr="000B0A9D">
              <w:rPr>
                <w:rFonts w:ascii="仿宋" w:eastAsia="仿宋" w:hAnsi="仿宋" w:cs="宋体" w:hint="eastAsia"/>
                <w:color w:val="000000" w:themeColor="text1"/>
                <w:kern w:val="0"/>
                <w:sz w:val="24"/>
              </w:rPr>
              <w:t>1.</w:t>
            </w:r>
            <w:r w:rsidR="000B0A9D" w:rsidRPr="000B0A9D">
              <w:rPr>
                <w:rFonts w:ascii="仿宋" w:eastAsia="仿宋" w:hAnsi="仿宋" w:cs="宋体" w:hint="eastAsia"/>
                <w:color w:val="000000" w:themeColor="text1"/>
                <w:kern w:val="0"/>
                <w:sz w:val="24"/>
              </w:rPr>
              <w:t>制作</w:t>
            </w:r>
            <w:r w:rsidRPr="000B0A9D">
              <w:rPr>
                <w:rFonts w:ascii="仿宋" w:eastAsia="仿宋" w:hAnsi="仿宋" w:cs="宋体" w:hint="eastAsia"/>
                <w:color w:val="000000" w:themeColor="text1"/>
                <w:kern w:val="0"/>
                <w:sz w:val="24"/>
              </w:rPr>
              <w:t>1学时（40-50分钟）课堂教学实录。</w:t>
            </w:r>
          </w:p>
          <w:p w:rsidR="00027D01" w:rsidRPr="000B0A9D" w:rsidRDefault="00027D01" w:rsidP="00027D01">
            <w:pPr>
              <w:jc w:val="left"/>
              <w:rPr>
                <w:rFonts w:ascii="仿宋" w:eastAsia="仿宋" w:hAnsi="仿宋" w:cs="宋体"/>
                <w:color w:val="000000" w:themeColor="text1"/>
                <w:kern w:val="0"/>
                <w:sz w:val="24"/>
              </w:rPr>
            </w:pPr>
            <w:r w:rsidRPr="000B0A9D">
              <w:rPr>
                <w:rFonts w:ascii="仿宋" w:eastAsia="仿宋" w:hAnsi="仿宋" w:cs="宋体" w:hint="eastAsia"/>
                <w:color w:val="000000" w:themeColor="text1"/>
                <w:kern w:val="0"/>
                <w:sz w:val="24"/>
              </w:rPr>
              <w:t>2.</w:t>
            </w:r>
            <w:r w:rsidR="000B0A9D" w:rsidRPr="000B0A9D">
              <w:rPr>
                <w:rFonts w:ascii="仿宋" w:eastAsia="仿宋" w:hAnsi="仿宋" w:cs="宋体" w:hint="eastAsia"/>
                <w:color w:val="000000" w:themeColor="text1"/>
                <w:kern w:val="0"/>
                <w:sz w:val="24"/>
              </w:rPr>
              <w:t>制作</w:t>
            </w:r>
            <w:r w:rsidRPr="000B0A9D">
              <w:rPr>
                <w:rFonts w:ascii="仿宋" w:eastAsia="仿宋" w:hAnsi="仿宋" w:cs="宋体" w:hint="eastAsia"/>
                <w:color w:val="000000" w:themeColor="text1"/>
                <w:kern w:val="0"/>
                <w:sz w:val="24"/>
              </w:rPr>
              <w:t>2-3段课堂教学片段（8-15分钟）。</w:t>
            </w:r>
          </w:p>
          <w:p w:rsidR="00027D01" w:rsidRPr="000B0A9D" w:rsidRDefault="00027D01" w:rsidP="00027D01">
            <w:pPr>
              <w:jc w:val="left"/>
              <w:rPr>
                <w:rFonts w:ascii="仿宋" w:eastAsia="仿宋" w:hAnsi="仿宋" w:cs="宋体"/>
                <w:color w:val="000000" w:themeColor="text1"/>
                <w:kern w:val="0"/>
                <w:sz w:val="24"/>
              </w:rPr>
            </w:pPr>
            <w:r w:rsidRPr="000B0A9D">
              <w:rPr>
                <w:rFonts w:ascii="仿宋" w:eastAsia="仿宋" w:hAnsi="仿宋" w:cs="宋体" w:hint="eastAsia"/>
                <w:color w:val="000000" w:themeColor="text1"/>
                <w:kern w:val="0"/>
                <w:sz w:val="24"/>
              </w:rPr>
              <w:t>课堂教学应在实际教学场所，班级全体学生参加。课堂实录视频须采用单机方式全程连续录制，镜头可移动、景别可调整，不得片面追求拍摄效果，不允许另行剪辑及配音，不加片头片尾、字幕注解。1 学时视频文件大小不超过 1G，15 分钟以内教学片段文件大小不超过 300M。</w:t>
            </w:r>
          </w:p>
          <w:p w:rsidR="003670E5" w:rsidRPr="00C8628B" w:rsidRDefault="000B0A9D" w:rsidP="00027D01">
            <w:pPr>
              <w:jc w:val="left"/>
              <w:rPr>
                <w:rFonts w:ascii="仿宋" w:eastAsia="仿宋" w:hAnsi="仿宋" w:cs="宋体"/>
                <w:color w:val="FF0000"/>
                <w:kern w:val="0"/>
                <w:sz w:val="24"/>
              </w:rPr>
            </w:pPr>
            <w:r w:rsidRPr="000B0A9D">
              <w:rPr>
                <w:rFonts w:ascii="仿宋" w:eastAsia="仿宋" w:hAnsi="仿宋" w:cs="宋体" w:hint="eastAsia"/>
                <w:color w:val="000000" w:themeColor="text1"/>
                <w:kern w:val="0"/>
                <w:sz w:val="24"/>
              </w:rPr>
              <w:t>3.</w:t>
            </w:r>
            <w:r w:rsidR="00027D01" w:rsidRPr="000B0A9D">
              <w:rPr>
                <w:rFonts w:ascii="仿宋" w:eastAsia="仿宋" w:hAnsi="仿宋" w:cs="宋体" w:hint="eastAsia"/>
                <w:color w:val="000000" w:themeColor="text1"/>
                <w:kern w:val="0"/>
                <w:sz w:val="24"/>
              </w:rPr>
              <w:t>单组参赛作品拍摄周期为2天。</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0E5" w:rsidRDefault="005F2AF6">
            <w:pPr>
              <w:jc w:val="center"/>
              <w:rPr>
                <w:rFonts w:ascii="仿宋" w:eastAsia="仿宋" w:hAnsi="仿宋" w:cs="宋体"/>
                <w:kern w:val="0"/>
                <w:sz w:val="24"/>
              </w:rPr>
            </w:pPr>
            <w:r>
              <w:rPr>
                <w:rFonts w:ascii="仿宋" w:eastAsia="仿宋" w:hAnsi="仿宋" w:cs="宋体" w:hint="eastAsia"/>
                <w:kern w:val="0"/>
                <w:sz w:val="24"/>
              </w:rPr>
              <w:t>项</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5F2AF6">
            <w:pPr>
              <w:jc w:val="center"/>
              <w:rPr>
                <w:rFonts w:ascii="仿宋" w:eastAsia="仿宋" w:hAnsi="仿宋"/>
                <w:sz w:val="24"/>
              </w:rPr>
            </w:pPr>
            <w:r>
              <w:rPr>
                <w:rFonts w:ascii="仿宋" w:eastAsia="仿宋" w:hAnsi="仿宋" w:hint="eastAsia"/>
                <w:sz w:val="24"/>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3670E5">
            <w:pPr>
              <w:widowControl/>
              <w:spacing w:line="560" w:lineRule="exact"/>
              <w:jc w:val="center"/>
              <w:textAlignment w:val="center"/>
              <w:rPr>
                <w:rFonts w:ascii="仿宋" w:eastAsia="仿宋" w:hAnsi="仿宋" w:cs="宋体"/>
                <w:bCs/>
                <w:kern w:val="0"/>
                <w:sz w:val="24"/>
              </w:rPr>
            </w:pPr>
          </w:p>
        </w:tc>
      </w:tr>
      <w:tr w:rsidR="00C645E0" w:rsidTr="002802BD">
        <w:trPr>
          <w:gridAfter w:val="2"/>
          <w:wAfter w:w="1075" w:type="dxa"/>
          <w:trHeight w:val="919"/>
        </w:trPr>
        <w:tc>
          <w:tcPr>
            <w:tcW w:w="1071" w:type="dxa"/>
            <w:gridSpan w:val="2"/>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C645E0" w:rsidRPr="00C645E0" w:rsidRDefault="00C645E0">
            <w:pPr>
              <w:jc w:val="center"/>
              <w:rPr>
                <w:rFonts w:ascii="仿宋" w:eastAsia="仿宋" w:hAnsi="仿宋" w:cs="宋体"/>
                <w:b/>
                <w:kern w:val="0"/>
                <w:sz w:val="24"/>
              </w:rPr>
            </w:pPr>
            <w:r w:rsidRPr="00C645E0">
              <w:rPr>
                <w:rFonts w:ascii="仿宋" w:eastAsia="仿宋" w:hAnsi="仿宋" w:cs="宋体" w:hint="eastAsia"/>
                <w:b/>
                <w:kern w:val="0"/>
                <w:sz w:val="24"/>
              </w:rPr>
              <w:t>服务要求</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5E0" w:rsidRPr="00027D01" w:rsidRDefault="00C645E0">
            <w:pPr>
              <w:jc w:val="center"/>
              <w:rPr>
                <w:rFonts w:ascii="仿宋" w:eastAsia="仿宋" w:hAnsi="仿宋" w:cs="宋体"/>
                <w:kern w:val="0"/>
                <w:sz w:val="24"/>
              </w:rPr>
            </w:pPr>
            <w:r w:rsidRPr="00C645E0">
              <w:rPr>
                <w:rFonts w:ascii="仿宋" w:eastAsia="仿宋" w:hAnsi="仿宋" w:cs="宋体" w:hint="eastAsia"/>
                <w:kern w:val="0"/>
                <w:sz w:val="24"/>
              </w:rPr>
              <w:t>基本要求</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45E0" w:rsidRPr="00C645E0" w:rsidRDefault="00C645E0" w:rsidP="00C645E0">
            <w:pPr>
              <w:jc w:val="left"/>
              <w:rPr>
                <w:rFonts w:ascii="仿宋" w:eastAsia="仿宋" w:hAnsi="仿宋" w:cs="宋体"/>
                <w:color w:val="000000" w:themeColor="text1"/>
                <w:kern w:val="0"/>
                <w:sz w:val="24"/>
              </w:rPr>
            </w:pPr>
            <w:r>
              <w:rPr>
                <w:rFonts w:ascii="仿宋" w:eastAsia="仿宋" w:hAnsi="仿宋" w:cs="仿宋" w:hint="eastAsia"/>
                <w:sz w:val="24"/>
              </w:rPr>
              <w:t>1</w:t>
            </w:r>
            <w:r w:rsidRPr="00C645E0">
              <w:rPr>
                <w:rFonts w:ascii="仿宋" w:eastAsia="仿宋" w:hAnsi="仿宋" w:cs="宋体" w:hint="eastAsia"/>
                <w:color w:val="000000" w:themeColor="text1"/>
                <w:kern w:val="0"/>
                <w:sz w:val="24"/>
              </w:rPr>
              <w:t xml:space="preserve">.制作作品必须满足《2023年广西职业院校教师教学技能大赛活动方案》对作品的要求，且作品产权归学校所有；     </w:t>
            </w:r>
          </w:p>
          <w:p w:rsidR="00C645E0" w:rsidRPr="00C645E0" w:rsidRDefault="00C645E0" w:rsidP="00C645E0">
            <w:pPr>
              <w:jc w:val="left"/>
              <w:rPr>
                <w:rFonts w:ascii="仿宋" w:eastAsia="仿宋" w:hAnsi="仿宋" w:cs="宋体"/>
                <w:color w:val="000000" w:themeColor="text1"/>
                <w:kern w:val="0"/>
                <w:sz w:val="24"/>
              </w:rPr>
            </w:pPr>
            <w:r w:rsidRPr="00C645E0">
              <w:rPr>
                <w:rFonts w:ascii="仿宋" w:eastAsia="仿宋" w:hAnsi="仿宋" w:cs="宋体" w:hint="eastAsia"/>
                <w:color w:val="000000" w:themeColor="text1"/>
                <w:kern w:val="0"/>
                <w:sz w:val="24"/>
              </w:rPr>
              <w:t xml:space="preserve">2.有作品根据参赛教师要求制作，直至教师对作品满意为止；                       </w:t>
            </w:r>
          </w:p>
          <w:p w:rsidR="00C645E0" w:rsidRDefault="00C645E0" w:rsidP="00C645E0">
            <w:pPr>
              <w:jc w:val="left"/>
              <w:rPr>
                <w:rFonts w:ascii="仿宋" w:eastAsia="仿宋" w:hAnsi="仿宋" w:cs="宋体"/>
                <w:bCs/>
                <w:kern w:val="0"/>
                <w:sz w:val="24"/>
              </w:rPr>
            </w:pPr>
            <w:r w:rsidRPr="00C645E0">
              <w:rPr>
                <w:rFonts w:ascii="仿宋" w:eastAsia="仿宋" w:hAnsi="仿宋" w:cs="宋体" w:hint="eastAsia"/>
                <w:color w:val="000000" w:themeColor="text1"/>
                <w:kern w:val="0"/>
                <w:sz w:val="24"/>
              </w:rPr>
              <w:t>3.制作作品预算包含作品设计、创意编导、拍摄培训、化妆、灯光师、作品精</w:t>
            </w:r>
            <w:r w:rsidRPr="00C645E0">
              <w:rPr>
                <w:rFonts w:ascii="仿宋" w:eastAsia="仿宋" w:hAnsi="仿宋" w:cs="宋体" w:hint="eastAsia"/>
                <w:color w:val="000000" w:themeColor="text1"/>
                <w:kern w:val="0"/>
                <w:sz w:val="24"/>
              </w:rPr>
              <w:lastRenderedPageBreak/>
              <w:t>剪、调色、特效包装、视频格式转换、修改、校对、拍摄设备、灯光设备、录像录音、后期修改、 录制师生工作餐等从作品准备到作品完成软硬件使用的全过程服务。</w:t>
            </w:r>
          </w:p>
        </w:tc>
      </w:tr>
      <w:tr w:rsidR="00C645E0" w:rsidTr="002802BD">
        <w:trPr>
          <w:gridAfter w:val="2"/>
          <w:wAfter w:w="1075" w:type="dxa"/>
          <w:trHeight w:val="919"/>
        </w:trPr>
        <w:tc>
          <w:tcPr>
            <w:tcW w:w="1071"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C645E0" w:rsidRDefault="00C645E0">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5E0" w:rsidRDefault="00C645E0" w:rsidP="002802BD">
            <w:pPr>
              <w:jc w:val="center"/>
              <w:rPr>
                <w:rFonts w:ascii="仿宋" w:eastAsia="仿宋" w:hAnsi="仿宋" w:cs="宋体"/>
                <w:kern w:val="0"/>
                <w:sz w:val="24"/>
              </w:rPr>
            </w:pPr>
            <w:r w:rsidRPr="00C645E0">
              <w:rPr>
                <w:rFonts w:ascii="仿宋" w:eastAsia="仿宋" w:hAnsi="仿宋" w:cs="宋体" w:hint="eastAsia"/>
                <w:kern w:val="0"/>
                <w:sz w:val="24"/>
              </w:rPr>
              <w:t>视频压缩格式及技术参数</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C645E0" w:rsidRDefault="00C645E0" w:rsidP="002802BD">
            <w:pPr>
              <w:spacing w:before="119" w:line="239" w:lineRule="auto"/>
              <w:ind w:left="41" w:right="13" w:hanging="4"/>
              <w:rPr>
                <w:rFonts w:ascii="仿宋" w:eastAsia="仿宋" w:hAnsi="仿宋" w:cs="仿宋"/>
                <w:sz w:val="24"/>
              </w:rPr>
            </w:pPr>
            <w:r>
              <w:rPr>
                <w:rFonts w:ascii="仿宋" w:eastAsia="仿宋" w:hAnsi="仿宋" w:cs="仿宋" w:hint="eastAsia"/>
                <w:spacing w:val="1"/>
                <w:sz w:val="24"/>
              </w:rPr>
              <w:t>1.稳定性：全片图像-能稳定，无失步现象，图像无抖动跳跃，色</w:t>
            </w:r>
            <w:r>
              <w:rPr>
                <w:rFonts w:ascii="仿宋" w:eastAsia="仿宋" w:hAnsi="仿宋" w:cs="仿宋" w:hint="eastAsia"/>
                <w:sz w:val="24"/>
              </w:rPr>
              <w:t xml:space="preserve">彩无突变，编辑点处 </w:t>
            </w:r>
            <w:r>
              <w:rPr>
                <w:rFonts w:ascii="仿宋" w:eastAsia="仿宋" w:hAnsi="仿宋" w:cs="仿宋" w:hint="eastAsia"/>
                <w:spacing w:val="-10"/>
                <w:sz w:val="24"/>
              </w:rPr>
              <w:t>图像稳定；</w:t>
            </w:r>
          </w:p>
          <w:p w:rsidR="00C645E0" w:rsidRDefault="00C645E0" w:rsidP="002802BD">
            <w:pPr>
              <w:wordWrap w:val="0"/>
              <w:spacing w:before="2"/>
              <w:ind w:left="17" w:right="1230"/>
              <w:rPr>
                <w:rFonts w:ascii="仿宋" w:eastAsia="仿宋" w:hAnsi="仿宋" w:cs="仿宋"/>
                <w:spacing w:val="-2"/>
                <w:sz w:val="24"/>
              </w:rPr>
            </w:pPr>
            <w:r>
              <w:rPr>
                <w:rFonts w:ascii="仿宋" w:eastAsia="仿宋" w:hAnsi="仿宋" w:cs="仿宋" w:hint="eastAsia"/>
                <w:spacing w:val="-2"/>
                <w:sz w:val="24"/>
              </w:rPr>
              <w:t>2.色调：白平衡正确，无明显偏色，多机拍摄的镜头衔接处无显色差：</w:t>
            </w:r>
          </w:p>
          <w:p w:rsidR="00C645E0" w:rsidRDefault="00C645E0" w:rsidP="002802BD">
            <w:pPr>
              <w:spacing w:before="2" w:line="239" w:lineRule="auto"/>
              <w:ind w:left="16" w:right="1232" w:firstLine="1"/>
              <w:rPr>
                <w:rFonts w:ascii="仿宋" w:eastAsia="仿宋" w:hAnsi="仿宋" w:cs="仿宋"/>
                <w:sz w:val="24"/>
              </w:rPr>
            </w:pPr>
            <w:r>
              <w:rPr>
                <w:rFonts w:ascii="仿宋" w:eastAsia="仿宋" w:hAnsi="仿宋" w:cs="仿宋" w:hint="eastAsia"/>
                <w:spacing w:val="-2"/>
                <w:sz w:val="24"/>
              </w:rPr>
              <w:t>3.压缩格式：采用 H.264/AVC  (MPEG-4 P</w:t>
            </w:r>
            <w:r>
              <w:rPr>
                <w:rFonts w:ascii="仿宋" w:eastAsia="仿宋" w:hAnsi="仿宋" w:cs="仿宋" w:hint="eastAsia"/>
                <w:sz w:val="24"/>
              </w:rPr>
              <w:t>art</w:t>
            </w:r>
            <w:r>
              <w:rPr>
                <w:rFonts w:ascii="仿宋" w:eastAsia="仿宋" w:hAnsi="仿宋" w:cs="仿宋" w:hint="eastAsia"/>
                <w:spacing w:val="-2"/>
                <w:sz w:val="24"/>
              </w:rPr>
              <w:t>10) 编码格式；</w:t>
            </w:r>
          </w:p>
          <w:p w:rsidR="00C645E0" w:rsidRDefault="00C645E0" w:rsidP="002802BD">
            <w:pPr>
              <w:spacing w:before="2" w:line="239" w:lineRule="auto"/>
              <w:ind w:left="16" w:right="1232" w:firstLine="1"/>
              <w:rPr>
                <w:rFonts w:ascii="仿宋" w:eastAsia="仿宋" w:hAnsi="仿宋" w:cs="仿宋"/>
                <w:sz w:val="24"/>
              </w:rPr>
            </w:pPr>
            <w:r>
              <w:rPr>
                <w:rFonts w:ascii="仿宋" w:eastAsia="仿宋" w:hAnsi="仿宋" w:cs="仿宋" w:hint="eastAsia"/>
                <w:spacing w:val="-4"/>
                <w:sz w:val="24"/>
              </w:rPr>
              <w:t>4.码流：动态码流的码率为不</w:t>
            </w:r>
            <w:r>
              <w:rPr>
                <w:rFonts w:ascii="仿宋" w:eastAsia="仿宋" w:hAnsi="仿宋" w:cs="仿宋" w:hint="eastAsia"/>
                <w:spacing w:val="-3"/>
                <w:sz w:val="24"/>
              </w:rPr>
              <w:t>低</w:t>
            </w:r>
            <w:r>
              <w:rPr>
                <w:rFonts w:ascii="仿宋" w:eastAsia="仿宋" w:hAnsi="仿宋" w:cs="仿宋" w:hint="eastAsia"/>
                <w:spacing w:val="-2"/>
                <w:sz w:val="24"/>
              </w:rPr>
              <w:t>于 1024Kbps，不超过 1280Kbps；</w:t>
            </w:r>
          </w:p>
          <w:p w:rsidR="00C645E0" w:rsidRDefault="00C645E0" w:rsidP="002802BD">
            <w:pPr>
              <w:spacing w:before="2" w:line="239" w:lineRule="auto"/>
              <w:ind w:left="16" w:right="1232" w:firstLine="1"/>
              <w:rPr>
                <w:rFonts w:ascii="仿宋" w:eastAsia="仿宋" w:hAnsi="仿宋" w:cs="仿宋"/>
                <w:sz w:val="24"/>
              </w:rPr>
            </w:pPr>
            <w:r>
              <w:rPr>
                <w:rFonts w:ascii="仿宋" w:eastAsia="仿宋" w:hAnsi="仿宋" w:cs="仿宋" w:hint="eastAsia"/>
                <w:spacing w:val="-17"/>
                <w:sz w:val="24"/>
              </w:rPr>
              <w:t>5</w:t>
            </w:r>
            <w:r>
              <w:rPr>
                <w:rFonts w:ascii="仿宋" w:eastAsia="仿宋" w:hAnsi="仿宋" w:cs="仿宋" w:hint="eastAsia"/>
                <w:spacing w:val="-9"/>
                <w:sz w:val="24"/>
              </w:rPr>
              <w:t>.分辨率： 采用高清 16:9 拍摄， 设定为 1280×720；</w:t>
            </w:r>
          </w:p>
          <w:p w:rsidR="00C645E0" w:rsidRDefault="00C645E0" w:rsidP="002802BD">
            <w:pPr>
              <w:spacing w:line="238" w:lineRule="auto"/>
              <w:ind w:left="22"/>
              <w:rPr>
                <w:rFonts w:ascii="仿宋" w:eastAsia="仿宋" w:hAnsi="仿宋" w:cs="仿宋"/>
                <w:sz w:val="24"/>
              </w:rPr>
            </w:pPr>
            <w:r>
              <w:rPr>
                <w:rFonts w:ascii="仿宋" w:eastAsia="仿宋" w:hAnsi="仿宋" w:cs="仿宋" w:hint="eastAsia"/>
                <w:spacing w:val="-8"/>
                <w:sz w:val="24"/>
              </w:rPr>
              <w:t>6.画幅宽高比：16:9；</w:t>
            </w:r>
          </w:p>
          <w:p w:rsidR="00C645E0" w:rsidRDefault="00C645E0" w:rsidP="002802BD">
            <w:pPr>
              <w:spacing w:line="234" w:lineRule="auto"/>
              <w:ind w:left="20"/>
              <w:rPr>
                <w:rFonts w:ascii="仿宋" w:eastAsia="仿宋" w:hAnsi="仿宋" w:cs="仿宋"/>
                <w:sz w:val="24"/>
              </w:rPr>
            </w:pPr>
            <w:r>
              <w:rPr>
                <w:rFonts w:ascii="仿宋" w:eastAsia="仿宋" w:hAnsi="仿宋" w:cs="仿宋" w:hint="eastAsia"/>
                <w:spacing w:val="-4"/>
                <w:sz w:val="24"/>
              </w:rPr>
              <w:t>7.帧</w:t>
            </w:r>
            <w:r>
              <w:rPr>
                <w:rFonts w:ascii="仿宋" w:eastAsia="仿宋" w:hAnsi="仿宋" w:cs="仿宋" w:hint="eastAsia"/>
                <w:spacing w:val="-2"/>
                <w:sz w:val="24"/>
              </w:rPr>
              <w:t>率：25 帧/秒；</w:t>
            </w:r>
          </w:p>
          <w:p w:rsidR="00C645E0" w:rsidRDefault="00C645E0" w:rsidP="002802BD">
            <w:pPr>
              <w:spacing w:before="6" w:line="220" w:lineRule="auto"/>
              <w:ind w:left="25"/>
              <w:rPr>
                <w:rFonts w:ascii="仿宋" w:eastAsia="仿宋" w:hAnsi="仿宋" w:cs="宋体"/>
                <w:bCs/>
                <w:kern w:val="0"/>
                <w:sz w:val="24"/>
              </w:rPr>
            </w:pPr>
            <w:r>
              <w:rPr>
                <w:rFonts w:ascii="仿宋" w:eastAsia="仿宋" w:hAnsi="仿宋" w:cs="仿宋" w:hint="eastAsia"/>
                <w:spacing w:val="-3"/>
                <w:sz w:val="24"/>
              </w:rPr>
              <w:t>8</w:t>
            </w:r>
            <w:r>
              <w:rPr>
                <w:rFonts w:ascii="仿宋" w:eastAsia="仿宋" w:hAnsi="仿宋" w:cs="仿宋" w:hint="eastAsia"/>
                <w:spacing w:val="-2"/>
                <w:sz w:val="24"/>
              </w:rPr>
              <w:t>.扫描方式：逐行扫描。</w:t>
            </w:r>
          </w:p>
        </w:tc>
      </w:tr>
      <w:tr w:rsidR="00C645E0" w:rsidTr="002802BD">
        <w:trPr>
          <w:gridAfter w:val="2"/>
          <w:wAfter w:w="1075" w:type="dxa"/>
          <w:trHeight w:val="919"/>
        </w:trPr>
        <w:tc>
          <w:tcPr>
            <w:tcW w:w="1071"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C645E0" w:rsidRDefault="00C645E0">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5E0" w:rsidRPr="00C645E0" w:rsidRDefault="00C645E0" w:rsidP="002802BD">
            <w:pPr>
              <w:jc w:val="center"/>
              <w:rPr>
                <w:rFonts w:ascii="仿宋" w:eastAsia="仿宋" w:hAnsi="仿宋" w:cs="宋体"/>
                <w:kern w:val="0"/>
                <w:sz w:val="24"/>
              </w:rPr>
            </w:pPr>
          </w:p>
          <w:p w:rsidR="00C645E0" w:rsidRPr="00C645E0" w:rsidRDefault="00C645E0" w:rsidP="002802BD">
            <w:pPr>
              <w:jc w:val="center"/>
              <w:rPr>
                <w:rFonts w:ascii="仿宋" w:eastAsia="仿宋" w:hAnsi="仿宋" w:cs="宋体"/>
                <w:kern w:val="0"/>
                <w:sz w:val="24"/>
              </w:rPr>
            </w:pPr>
            <w:r w:rsidRPr="00C645E0">
              <w:rPr>
                <w:rFonts w:ascii="仿宋" w:eastAsia="仿宋" w:hAnsi="仿宋" w:cs="宋体" w:hint="eastAsia"/>
                <w:kern w:val="0"/>
                <w:sz w:val="24"/>
              </w:rPr>
              <w:t>音频压缩格</w:t>
            </w:r>
          </w:p>
          <w:p w:rsidR="00C645E0" w:rsidRPr="00C645E0" w:rsidRDefault="00C645E0" w:rsidP="002802BD">
            <w:pPr>
              <w:jc w:val="center"/>
              <w:rPr>
                <w:rFonts w:ascii="仿宋" w:eastAsia="仿宋" w:hAnsi="仿宋" w:cs="宋体"/>
                <w:kern w:val="0"/>
                <w:sz w:val="24"/>
              </w:rPr>
            </w:pPr>
            <w:r w:rsidRPr="00C645E0">
              <w:rPr>
                <w:rFonts w:ascii="仿宋" w:eastAsia="仿宋" w:hAnsi="仿宋" w:cs="宋体" w:hint="eastAsia"/>
                <w:kern w:val="0"/>
                <w:sz w:val="24"/>
              </w:rPr>
              <w:t>式及技术参</w:t>
            </w:r>
          </w:p>
          <w:p w:rsidR="00C645E0" w:rsidRDefault="00C645E0" w:rsidP="002802BD">
            <w:pPr>
              <w:jc w:val="center"/>
              <w:rPr>
                <w:rFonts w:ascii="仿宋" w:eastAsia="仿宋" w:hAnsi="仿宋" w:cs="宋体"/>
                <w:kern w:val="0"/>
                <w:sz w:val="24"/>
              </w:rPr>
            </w:pPr>
            <w:r w:rsidRPr="00C645E0">
              <w:rPr>
                <w:rFonts w:ascii="仿宋" w:eastAsia="仿宋" w:hAnsi="仿宋" w:cs="宋体" w:hint="eastAsia"/>
                <w:kern w:val="0"/>
                <w:sz w:val="24"/>
              </w:rPr>
              <w:t>数</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C645E0" w:rsidRDefault="00C645E0" w:rsidP="002802BD">
            <w:pPr>
              <w:spacing w:before="68" w:line="238" w:lineRule="auto"/>
              <w:ind w:left="17" w:firstLine="20"/>
              <w:rPr>
                <w:rFonts w:ascii="仿宋" w:eastAsia="仿宋" w:hAnsi="仿宋" w:cs="仿宋"/>
                <w:sz w:val="24"/>
              </w:rPr>
            </w:pPr>
            <w:r>
              <w:rPr>
                <w:rFonts w:ascii="仿宋" w:eastAsia="仿宋" w:hAnsi="仿宋" w:cs="仿宋" w:hint="eastAsia"/>
                <w:snapToGrid w:val="0"/>
                <w:color w:val="000000"/>
                <w:kern w:val="0"/>
                <w:sz w:val="24"/>
              </w:rPr>
              <w:t>1.</w:t>
            </w:r>
            <w:r>
              <w:rPr>
                <w:rFonts w:ascii="仿宋" w:eastAsia="仿宋" w:hAnsi="仿宋" w:cs="仿宋" w:hint="eastAsia"/>
                <w:spacing w:val="-12"/>
                <w:sz w:val="24"/>
              </w:rPr>
              <w:t>声</w:t>
            </w:r>
            <w:r>
              <w:rPr>
                <w:rFonts w:ascii="仿宋" w:eastAsia="仿宋" w:hAnsi="仿宋" w:cs="仿宋" w:hint="eastAsia"/>
                <w:spacing w:val="-7"/>
                <w:sz w:val="24"/>
              </w:rPr>
              <w:t>音和画面要求同步，无交流声或其他杂音等缺陷；</w:t>
            </w:r>
          </w:p>
          <w:p w:rsidR="00C645E0" w:rsidRDefault="00C645E0" w:rsidP="002802BD">
            <w:pPr>
              <w:spacing w:before="68" w:line="238" w:lineRule="auto"/>
              <w:ind w:left="17" w:firstLine="20"/>
              <w:rPr>
                <w:rFonts w:ascii="仿宋" w:eastAsia="仿宋" w:hAnsi="仿宋" w:cs="仿宋"/>
                <w:sz w:val="24"/>
              </w:rPr>
            </w:pPr>
            <w:r>
              <w:rPr>
                <w:rFonts w:ascii="仿宋" w:eastAsia="仿宋" w:hAnsi="仿宋" w:cs="仿宋" w:hint="eastAsia"/>
                <w:snapToGrid w:val="0"/>
                <w:color w:val="000000"/>
                <w:kern w:val="0"/>
                <w:sz w:val="24"/>
              </w:rPr>
              <w:t>2.</w:t>
            </w:r>
            <w:r>
              <w:rPr>
                <w:rFonts w:ascii="仿宋" w:eastAsia="仿宋" w:hAnsi="仿宋" w:cs="仿宋" w:hint="eastAsia"/>
                <w:spacing w:val="-8"/>
                <w:sz w:val="24"/>
              </w:rPr>
              <w:t>伴音或</w:t>
            </w:r>
            <w:r>
              <w:rPr>
                <w:rFonts w:ascii="仿宋" w:eastAsia="仿宋" w:hAnsi="仿宋" w:cs="仿宋" w:hint="eastAsia"/>
                <w:spacing w:val="-5"/>
                <w:sz w:val="24"/>
              </w:rPr>
              <w:t>其</w:t>
            </w:r>
            <w:r>
              <w:rPr>
                <w:rFonts w:ascii="仿宋" w:eastAsia="仿宋" w:hAnsi="仿宋" w:cs="仿宋" w:hint="eastAsia"/>
                <w:spacing w:val="-4"/>
                <w:sz w:val="24"/>
              </w:rPr>
              <w:t>他背景音清晰、饱满、圆润，无失真、噪声杂音干扰、音量忽大忽小现象。</w:t>
            </w:r>
          </w:p>
          <w:p w:rsidR="00C645E0" w:rsidRDefault="00C645E0" w:rsidP="002802BD">
            <w:pPr>
              <w:spacing w:before="68" w:line="238" w:lineRule="auto"/>
              <w:ind w:left="17" w:firstLine="20"/>
              <w:rPr>
                <w:rFonts w:ascii="仿宋" w:eastAsia="仿宋" w:hAnsi="仿宋" w:cs="仿宋"/>
                <w:sz w:val="24"/>
              </w:rPr>
            </w:pPr>
            <w:r>
              <w:rPr>
                <w:rFonts w:ascii="仿宋" w:eastAsia="仿宋" w:hAnsi="仿宋" w:cs="仿宋" w:hint="eastAsia"/>
                <w:spacing w:val="-4"/>
                <w:sz w:val="24"/>
              </w:rPr>
              <w:t>3.压缩格式：</w:t>
            </w:r>
            <w:r>
              <w:rPr>
                <w:rFonts w:ascii="仿宋" w:eastAsia="仿宋" w:hAnsi="仿宋" w:cs="仿宋" w:hint="eastAsia"/>
                <w:spacing w:val="-2"/>
                <w:sz w:val="24"/>
              </w:rPr>
              <w:t>采用AAC(MPEG4 Part3) 格式；</w:t>
            </w:r>
          </w:p>
          <w:p w:rsidR="00C645E0" w:rsidRDefault="00C645E0" w:rsidP="002802BD">
            <w:pPr>
              <w:spacing w:before="7" w:line="234" w:lineRule="auto"/>
              <w:ind w:left="16"/>
              <w:rPr>
                <w:rFonts w:ascii="仿宋" w:eastAsia="仿宋" w:hAnsi="仿宋" w:cs="仿宋"/>
                <w:sz w:val="24"/>
              </w:rPr>
            </w:pPr>
            <w:r>
              <w:rPr>
                <w:rFonts w:ascii="仿宋" w:eastAsia="仿宋" w:hAnsi="仿宋" w:cs="仿宋" w:hint="eastAsia"/>
                <w:spacing w:val="-11"/>
                <w:sz w:val="24"/>
              </w:rPr>
              <w:t>4</w:t>
            </w:r>
            <w:r>
              <w:rPr>
                <w:rFonts w:ascii="仿宋" w:eastAsia="仿宋" w:hAnsi="仿宋" w:cs="仿宋" w:hint="eastAsia"/>
                <w:spacing w:val="-8"/>
                <w:sz w:val="24"/>
              </w:rPr>
              <w:t>.采样率：48KHz；</w:t>
            </w:r>
          </w:p>
          <w:p w:rsidR="00C645E0" w:rsidRDefault="00C645E0" w:rsidP="002802BD">
            <w:pPr>
              <w:spacing w:before="5" w:line="214" w:lineRule="auto"/>
              <w:ind w:left="23"/>
              <w:rPr>
                <w:rFonts w:ascii="仿宋" w:eastAsia="仿宋" w:hAnsi="仿宋" w:cs="宋体"/>
                <w:bCs/>
                <w:kern w:val="0"/>
                <w:sz w:val="24"/>
              </w:rPr>
            </w:pPr>
            <w:r>
              <w:rPr>
                <w:rFonts w:ascii="仿宋" w:eastAsia="仿宋" w:hAnsi="仿宋" w:cs="仿宋" w:hint="eastAsia"/>
                <w:spacing w:val="-1"/>
                <w:sz w:val="24"/>
              </w:rPr>
              <w:t>5.码流：128</w:t>
            </w:r>
            <w:r>
              <w:rPr>
                <w:rFonts w:ascii="仿宋" w:eastAsia="仿宋" w:hAnsi="仿宋" w:cs="仿宋" w:hint="eastAsia"/>
                <w:sz w:val="24"/>
              </w:rPr>
              <w:t>Kbps(恒定) 。</w:t>
            </w:r>
          </w:p>
        </w:tc>
      </w:tr>
      <w:tr w:rsidR="00C645E0" w:rsidTr="002802BD">
        <w:trPr>
          <w:gridAfter w:val="2"/>
          <w:wAfter w:w="1075" w:type="dxa"/>
          <w:trHeight w:val="919"/>
        </w:trPr>
        <w:tc>
          <w:tcPr>
            <w:tcW w:w="1071"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C645E0" w:rsidRDefault="00C645E0">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5E0" w:rsidRDefault="00C645E0" w:rsidP="002802BD">
            <w:pPr>
              <w:jc w:val="center"/>
              <w:rPr>
                <w:rFonts w:ascii="仿宋" w:eastAsia="仿宋" w:hAnsi="仿宋" w:cs="宋体"/>
                <w:kern w:val="0"/>
                <w:sz w:val="24"/>
              </w:rPr>
            </w:pPr>
            <w:r w:rsidRPr="00C645E0">
              <w:rPr>
                <w:rFonts w:ascii="仿宋" w:eastAsia="仿宋" w:hAnsi="仿宋" w:cs="宋体" w:hint="eastAsia"/>
                <w:kern w:val="0"/>
                <w:sz w:val="24"/>
              </w:rPr>
              <w:t>封装格式</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C645E0" w:rsidRDefault="00C645E0" w:rsidP="002802BD">
            <w:pPr>
              <w:spacing w:before="48" w:line="220" w:lineRule="auto"/>
              <w:ind w:left="37"/>
              <w:rPr>
                <w:rFonts w:ascii="仿宋" w:eastAsia="仿宋" w:hAnsi="仿宋" w:cs="仿宋"/>
                <w:sz w:val="24"/>
              </w:rPr>
            </w:pPr>
            <w:r>
              <w:rPr>
                <w:rFonts w:ascii="仿宋" w:eastAsia="仿宋" w:hAnsi="仿宋" w:cs="仿宋" w:hint="eastAsia"/>
                <w:spacing w:val="3"/>
                <w:sz w:val="24"/>
              </w:rPr>
              <w:t>1.采用</w:t>
            </w:r>
            <w:r>
              <w:rPr>
                <w:rFonts w:ascii="仿宋" w:eastAsia="仿宋" w:hAnsi="仿宋" w:cs="仿宋" w:hint="eastAsia"/>
                <w:sz w:val="24"/>
              </w:rPr>
              <w:t>MP</w:t>
            </w:r>
            <w:r>
              <w:rPr>
                <w:rFonts w:ascii="仿宋" w:eastAsia="仿宋" w:hAnsi="仿宋" w:cs="仿宋" w:hint="eastAsia"/>
                <w:spacing w:val="3"/>
                <w:sz w:val="24"/>
              </w:rPr>
              <w:t>4 格式封装</w:t>
            </w:r>
            <w:r>
              <w:rPr>
                <w:rFonts w:ascii="仿宋" w:eastAsia="仿宋" w:hAnsi="仿宋" w:cs="仿宋" w:hint="eastAsia"/>
                <w:spacing w:val="1"/>
                <w:sz w:val="24"/>
              </w:rPr>
              <w:t>；</w:t>
            </w:r>
          </w:p>
          <w:p w:rsidR="00C645E0" w:rsidRDefault="00C645E0" w:rsidP="002802BD">
            <w:pPr>
              <w:spacing w:before="20" w:line="234" w:lineRule="auto"/>
              <w:ind w:left="17"/>
              <w:rPr>
                <w:rFonts w:ascii="仿宋" w:eastAsia="仿宋" w:hAnsi="仿宋" w:cs="仿宋"/>
                <w:sz w:val="24"/>
              </w:rPr>
            </w:pPr>
            <w:r>
              <w:rPr>
                <w:rFonts w:ascii="仿宋" w:eastAsia="仿宋" w:hAnsi="仿宋" w:cs="仿宋" w:hint="eastAsia"/>
                <w:spacing w:val="2"/>
                <w:sz w:val="24"/>
              </w:rPr>
              <w:t>2.视</w:t>
            </w:r>
            <w:r>
              <w:rPr>
                <w:rFonts w:ascii="仿宋" w:eastAsia="仿宋" w:hAnsi="仿宋" w:cs="仿宋" w:hint="eastAsia"/>
                <w:spacing w:val="1"/>
                <w:sz w:val="24"/>
              </w:rPr>
              <w:t>频编码格式：</w:t>
            </w:r>
            <w:r>
              <w:rPr>
                <w:rFonts w:ascii="仿宋" w:eastAsia="仿宋" w:hAnsi="仿宋" w:cs="仿宋" w:hint="eastAsia"/>
                <w:sz w:val="24"/>
              </w:rPr>
              <w:t>H</w:t>
            </w:r>
            <w:r>
              <w:rPr>
                <w:rFonts w:ascii="仿宋" w:eastAsia="仿宋" w:hAnsi="仿宋" w:cs="仿宋" w:hint="eastAsia"/>
                <w:spacing w:val="1"/>
                <w:sz w:val="24"/>
              </w:rPr>
              <w:t>.264/</w:t>
            </w:r>
            <w:r>
              <w:rPr>
                <w:rFonts w:ascii="仿宋" w:eastAsia="仿宋" w:hAnsi="仿宋" w:cs="仿宋" w:hint="eastAsia"/>
                <w:sz w:val="24"/>
              </w:rPr>
              <w:t>AVC</w:t>
            </w:r>
            <w:r>
              <w:rPr>
                <w:rFonts w:ascii="仿宋" w:eastAsia="仿宋" w:hAnsi="仿宋" w:cs="仿宋" w:hint="eastAsia"/>
                <w:spacing w:val="1"/>
                <w:sz w:val="24"/>
              </w:rPr>
              <w:t xml:space="preserve">  (</w:t>
            </w:r>
            <w:r>
              <w:rPr>
                <w:rFonts w:ascii="仿宋" w:eastAsia="仿宋" w:hAnsi="仿宋" w:cs="仿宋" w:hint="eastAsia"/>
                <w:sz w:val="24"/>
              </w:rPr>
              <w:t>MPEG</w:t>
            </w:r>
            <w:r>
              <w:rPr>
                <w:rFonts w:ascii="仿宋" w:eastAsia="仿宋" w:hAnsi="仿宋" w:cs="仿宋" w:hint="eastAsia"/>
                <w:spacing w:val="1"/>
                <w:sz w:val="24"/>
              </w:rPr>
              <w:t xml:space="preserve">-4 </w:t>
            </w:r>
            <w:r>
              <w:rPr>
                <w:rFonts w:ascii="仿宋" w:eastAsia="仿宋" w:hAnsi="仿宋" w:cs="仿宋" w:hint="eastAsia"/>
                <w:sz w:val="24"/>
              </w:rPr>
              <w:t>Part</w:t>
            </w:r>
            <w:r>
              <w:rPr>
                <w:rFonts w:ascii="仿宋" w:eastAsia="仿宋" w:hAnsi="仿宋" w:cs="仿宋" w:hint="eastAsia"/>
                <w:spacing w:val="1"/>
                <w:sz w:val="24"/>
              </w:rPr>
              <w:t>10)；</w:t>
            </w:r>
          </w:p>
          <w:p w:rsidR="00C645E0" w:rsidRDefault="00C645E0" w:rsidP="002802BD">
            <w:pPr>
              <w:spacing w:before="7" w:line="234" w:lineRule="auto"/>
              <w:ind w:left="21"/>
              <w:rPr>
                <w:rFonts w:ascii="仿宋" w:eastAsia="仿宋" w:hAnsi="仿宋" w:cs="仿宋"/>
                <w:sz w:val="24"/>
              </w:rPr>
            </w:pPr>
            <w:r>
              <w:rPr>
                <w:rFonts w:ascii="仿宋" w:eastAsia="仿宋" w:hAnsi="仿宋" w:cs="仿宋" w:hint="eastAsia"/>
                <w:spacing w:val="4"/>
                <w:sz w:val="24"/>
              </w:rPr>
              <w:t>3.音频编码格式：</w:t>
            </w:r>
            <w:r>
              <w:rPr>
                <w:rFonts w:ascii="仿宋" w:eastAsia="仿宋" w:hAnsi="仿宋" w:cs="仿宋" w:hint="eastAsia"/>
                <w:sz w:val="24"/>
              </w:rPr>
              <w:t>AAC</w:t>
            </w:r>
            <w:r>
              <w:rPr>
                <w:rFonts w:ascii="仿宋" w:eastAsia="仿宋" w:hAnsi="仿宋" w:cs="仿宋" w:hint="eastAsia"/>
                <w:spacing w:val="4"/>
                <w:sz w:val="24"/>
              </w:rPr>
              <w:t>(</w:t>
            </w:r>
            <w:r>
              <w:rPr>
                <w:rFonts w:ascii="仿宋" w:eastAsia="仿宋" w:hAnsi="仿宋" w:cs="仿宋" w:hint="eastAsia"/>
                <w:sz w:val="24"/>
              </w:rPr>
              <w:t>MPEG</w:t>
            </w:r>
            <w:r>
              <w:rPr>
                <w:rFonts w:ascii="仿宋" w:eastAsia="仿宋" w:hAnsi="仿宋" w:cs="仿宋" w:hint="eastAsia"/>
                <w:spacing w:val="4"/>
                <w:sz w:val="24"/>
              </w:rPr>
              <w:t xml:space="preserve">4 </w:t>
            </w:r>
            <w:r>
              <w:rPr>
                <w:rFonts w:ascii="仿宋" w:eastAsia="仿宋" w:hAnsi="仿宋" w:cs="仿宋" w:hint="eastAsia"/>
                <w:sz w:val="24"/>
              </w:rPr>
              <w:t>Part</w:t>
            </w:r>
            <w:r>
              <w:rPr>
                <w:rFonts w:ascii="仿宋" w:eastAsia="仿宋" w:hAnsi="仿宋" w:cs="仿宋" w:hint="eastAsia"/>
                <w:spacing w:val="4"/>
                <w:sz w:val="24"/>
              </w:rPr>
              <w:t>3)</w:t>
            </w:r>
            <w:r>
              <w:rPr>
                <w:rFonts w:ascii="仿宋" w:eastAsia="仿宋" w:hAnsi="仿宋" w:cs="仿宋" w:hint="eastAsia"/>
                <w:spacing w:val="3"/>
                <w:sz w:val="24"/>
              </w:rPr>
              <w:t>。</w:t>
            </w:r>
          </w:p>
          <w:p w:rsidR="00C645E0" w:rsidRDefault="00C645E0" w:rsidP="002802BD">
            <w:pPr>
              <w:spacing w:before="5" w:line="227" w:lineRule="auto"/>
              <w:ind w:left="21" w:right="8" w:hanging="5"/>
              <w:rPr>
                <w:rFonts w:ascii="仿宋" w:eastAsia="仿宋" w:hAnsi="仿宋" w:cs="宋体"/>
                <w:bCs/>
                <w:kern w:val="0"/>
                <w:sz w:val="24"/>
              </w:rPr>
            </w:pPr>
            <w:r>
              <w:rPr>
                <w:rFonts w:ascii="仿宋" w:eastAsia="仿宋" w:hAnsi="仿宋" w:cs="仿宋" w:hint="eastAsia"/>
                <w:spacing w:val="-4"/>
                <w:sz w:val="24"/>
              </w:rPr>
              <w:t>4.提供合成后原始高清视频</w:t>
            </w:r>
            <w:r>
              <w:rPr>
                <w:rFonts w:ascii="仿宋" w:eastAsia="仿宋" w:hAnsi="仿宋" w:cs="仿宋" w:hint="eastAsia"/>
                <w:spacing w:val="-3"/>
                <w:sz w:val="24"/>
              </w:rPr>
              <w:t>，</w:t>
            </w:r>
            <w:r>
              <w:rPr>
                <w:rFonts w:ascii="仿宋" w:eastAsia="仿宋" w:hAnsi="仿宋" w:cs="仿宋" w:hint="eastAsia"/>
                <w:spacing w:val="-2"/>
                <w:sz w:val="24"/>
              </w:rPr>
              <w:t>按要求制作的视频(文件大小不超过200M.码流过大的视</w:t>
            </w:r>
            <w:r>
              <w:rPr>
                <w:rFonts w:ascii="仿宋" w:eastAsia="仿宋" w:hAnsi="仿宋" w:cs="仿宋" w:hint="eastAsia"/>
                <w:spacing w:val="-6"/>
                <w:sz w:val="24"/>
              </w:rPr>
              <w:t>频，播放时会</w:t>
            </w:r>
            <w:r>
              <w:rPr>
                <w:rFonts w:ascii="仿宋" w:eastAsia="仿宋" w:hAnsi="仿宋" w:cs="仿宋" w:hint="eastAsia"/>
                <w:spacing w:val="-5"/>
                <w:sz w:val="24"/>
              </w:rPr>
              <w:t>出</w:t>
            </w:r>
            <w:r>
              <w:rPr>
                <w:rFonts w:ascii="仿宋" w:eastAsia="仿宋" w:hAnsi="仿宋" w:cs="仿宋" w:hint="eastAsia"/>
                <w:spacing w:val="-3"/>
                <w:sz w:val="24"/>
              </w:rPr>
              <w:t>现卡顿现象，延误网络评审，影响比赛成绩) 。</w:t>
            </w:r>
          </w:p>
        </w:tc>
      </w:tr>
      <w:tr w:rsidR="00C645E0" w:rsidTr="002802BD">
        <w:trPr>
          <w:gridAfter w:val="2"/>
          <w:wAfter w:w="1075" w:type="dxa"/>
          <w:trHeight w:val="919"/>
        </w:trPr>
        <w:tc>
          <w:tcPr>
            <w:tcW w:w="1071"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C645E0" w:rsidRDefault="00C645E0">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5E0" w:rsidRDefault="00C645E0" w:rsidP="002802BD">
            <w:pPr>
              <w:jc w:val="center"/>
              <w:rPr>
                <w:rFonts w:ascii="仿宋" w:eastAsia="仿宋" w:hAnsi="仿宋" w:cs="宋体"/>
                <w:kern w:val="0"/>
                <w:sz w:val="24"/>
              </w:rPr>
            </w:pPr>
            <w:r w:rsidRPr="00C645E0">
              <w:rPr>
                <w:rFonts w:ascii="仿宋" w:eastAsia="仿宋" w:hAnsi="仿宋" w:cs="宋体" w:hint="eastAsia"/>
                <w:kern w:val="0"/>
                <w:sz w:val="24"/>
              </w:rPr>
              <w:t>设备要求</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C645E0" w:rsidRDefault="00C645E0" w:rsidP="002802BD">
            <w:pPr>
              <w:spacing w:before="92" w:line="217" w:lineRule="auto"/>
              <w:ind w:left="22"/>
              <w:rPr>
                <w:rFonts w:ascii="仿宋" w:eastAsia="仿宋" w:hAnsi="仿宋" w:cs="仿宋"/>
                <w:sz w:val="24"/>
              </w:rPr>
            </w:pPr>
            <w:r>
              <w:rPr>
                <w:rFonts w:ascii="仿宋" w:eastAsia="仿宋" w:hAnsi="仿宋" w:cs="仿宋" w:hint="eastAsia"/>
                <w:spacing w:val="-1"/>
                <w:sz w:val="24"/>
              </w:rPr>
              <w:t>拍摄大赛课</w:t>
            </w:r>
            <w:r>
              <w:rPr>
                <w:rFonts w:ascii="仿宋" w:eastAsia="仿宋" w:hAnsi="仿宋" w:cs="仿宋" w:hint="eastAsia"/>
                <w:sz w:val="24"/>
              </w:rPr>
              <w:t>程必须满足以下设备需求</w:t>
            </w:r>
          </w:p>
          <w:p w:rsidR="00C645E0" w:rsidRDefault="00C645E0" w:rsidP="002802BD">
            <w:pPr>
              <w:spacing w:before="27" w:line="254" w:lineRule="auto"/>
              <w:ind w:left="16" w:firstLine="21"/>
              <w:rPr>
                <w:rFonts w:ascii="仿宋" w:eastAsia="仿宋" w:hAnsi="仿宋" w:cs="仿宋"/>
                <w:sz w:val="24"/>
              </w:rPr>
            </w:pPr>
            <w:r>
              <w:rPr>
                <w:rFonts w:ascii="仿宋" w:eastAsia="仿宋" w:hAnsi="仿宋" w:cs="仿宋" w:hint="eastAsia"/>
                <w:spacing w:val="18"/>
                <w:sz w:val="24"/>
              </w:rPr>
              <w:t>1</w:t>
            </w:r>
            <w:r>
              <w:rPr>
                <w:rFonts w:ascii="仿宋" w:eastAsia="仿宋" w:hAnsi="仿宋" w:cs="仿宋" w:hint="eastAsia"/>
                <w:spacing w:val="9"/>
                <w:sz w:val="24"/>
              </w:rPr>
              <w:t>.4</w:t>
            </w:r>
            <w:r>
              <w:rPr>
                <w:rFonts w:ascii="仿宋" w:eastAsia="仿宋" w:hAnsi="仿宋" w:cs="仿宋" w:hint="eastAsia"/>
                <w:sz w:val="24"/>
              </w:rPr>
              <w:t>K</w:t>
            </w:r>
            <w:r>
              <w:rPr>
                <w:rFonts w:ascii="仿宋" w:eastAsia="仿宋" w:hAnsi="仿宋" w:cs="仿宋" w:hint="eastAsia"/>
                <w:spacing w:val="9"/>
                <w:sz w:val="24"/>
              </w:rPr>
              <w:t>数码相机，不少于六套。</w:t>
            </w:r>
          </w:p>
          <w:p w:rsidR="00C645E0" w:rsidRDefault="00C645E0" w:rsidP="002802BD">
            <w:pPr>
              <w:spacing w:before="27" w:line="254" w:lineRule="auto"/>
              <w:ind w:left="37"/>
              <w:rPr>
                <w:rFonts w:ascii="仿宋" w:eastAsia="仿宋" w:hAnsi="仿宋" w:cs="仿宋"/>
                <w:sz w:val="24"/>
              </w:rPr>
            </w:pPr>
            <w:r>
              <w:rPr>
                <w:rFonts w:ascii="仿宋" w:eastAsia="仿宋" w:hAnsi="仿宋" w:cs="仿宋" w:hint="eastAsia"/>
                <w:spacing w:val="10"/>
                <w:sz w:val="24"/>
              </w:rPr>
              <w:t>2.专业级镜头(18-200</w:t>
            </w:r>
            <w:r>
              <w:rPr>
                <w:rFonts w:ascii="仿宋" w:eastAsia="仿宋" w:hAnsi="仿宋" w:cs="仿宋" w:hint="eastAsia"/>
                <w:sz w:val="24"/>
              </w:rPr>
              <w:t>mm</w:t>
            </w:r>
            <w:r>
              <w:rPr>
                <w:rFonts w:ascii="仿宋" w:eastAsia="仿宋" w:hAnsi="仿宋" w:cs="仿宋" w:hint="eastAsia"/>
                <w:spacing w:val="10"/>
                <w:sz w:val="24"/>
              </w:rPr>
              <w:t>、24-70</w:t>
            </w:r>
            <w:r>
              <w:rPr>
                <w:rFonts w:ascii="仿宋" w:eastAsia="仿宋" w:hAnsi="仿宋" w:cs="仿宋" w:hint="eastAsia"/>
                <w:sz w:val="24"/>
              </w:rPr>
              <w:t>mm</w:t>
            </w:r>
            <w:r>
              <w:rPr>
                <w:rFonts w:ascii="仿宋" w:eastAsia="仿宋" w:hAnsi="仿宋" w:cs="仿宋" w:hint="eastAsia"/>
                <w:spacing w:val="10"/>
                <w:sz w:val="24"/>
              </w:rPr>
              <w:t>、16-35</w:t>
            </w:r>
            <w:r>
              <w:rPr>
                <w:rFonts w:ascii="仿宋" w:eastAsia="仿宋" w:hAnsi="仿宋" w:cs="仿宋" w:hint="eastAsia"/>
                <w:sz w:val="24"/>
              </w:rPr>
              <w:t>mm</w:t>
            </w:r>
            <w:r>
              <w:rPr>
                <w:rFonts w:ascii="仿宋" w:eastAsia="仿宋" w:hAnsi="仿宋" w:cs="仿宋" w:hint="eastAsia"/>
                <w:spacing w:val="10"/>
                <w:sz w:val="24"/>
              </w:rPr>
              <w:t>)等不少于六套。</w:t>
            </w:r>
          </w:p>
          <w:p w:rsidR="00C645E0" w:rsidRDefault="00C645E0" w:rsidP="002802BD">
            <w:pPr>
              <w:spacing w:before="27" w:line="254" w:lineRule="auto"/>
              <w:ind w:left="37"/>
              <w:rPr>
                <w:rFonts w:ascii="仿宋" w:eastAsia="仿宋" w:hAnsi="仿宋" w:cs="仿宋"/>
                <w:sz w:val="24"/>
              </w:rPr>
            </w:pPr>
            <w:r>
              <w:rPr>
                <w:rFonts w:ascii="仿宋" w:eastAsia="仿宋" w:hAnsi="仿宋" w:cs="仿宋" w:hint="eastAsia"/>
                <w:spacing w:val="5"/>
                <w:sz w:val="24"/>
              </w:rPr>
              <w:t>3.录像录音设备(一拖一拖、一拖二小蜜蜂、录音机、麦克风音频混音器) 不少于六</w:t>
            </w:r>
            <w:r>
              <w:rPr>
                <w:rFonts w:ascii="仿宋" w:eastAsia="仿宋" w:hAnsi="仿宋" w:cs="仿宋" w:hint="eastAsia"/>
                <w:spacing w:val="2"/>
                <w:sz w:val="24"/>
              </w:rPr>
              <w:t>套</w:t>
            </w:r>
            <w:r>
              <w:rPr>
                <w:rFonts w:ascii="仿宋" w:eastAsia="仿宋" w:hAnsi="仿宋" w:cs="仿宋" w:hint="eastAsia"/>
                <w:sz w:val="24"/>
              </w:rPr>
              <w:t xml:space="preserve">。 </w:t>
            </w:r>
          </w:p>
          <w:p w:rsidR="00C645E0" w:rsidRDefault="00C645E0" w:rsidP="002802BD">
            <w:pPr>
              <w:spacing w:before="27" w:line="254" w:lineRule="auto"/>
              <w:ind w:left="16" w:firstLine="21"/>
              <w:rPr>
                <w:rFonts w:ascii="仿宋" w:eastAsia="仿宋" w:hAnsi="仿宋" w:cs="仿宋"/>
                <w:spacing w:val="5"/>
                <w:sz w:val="24"/>
              </w:rPr>
            </w:pPr>
            <w:r>
              <w:rPr>
                <w:rFonts w:ascii="仿宋" w:eastAsia="仿宋" w:hAnsi="仿宋" w:cs="仿宋" w:hint="eastAsia"/>
                <w:snapToGrid w:val="0"/>
                <w:color w:val="000000"/>
                <w:spacing w:val="5"/>
                <w:kern w:val="0"/>
                <w:sz w:val="24"/>
              </w:rPr>
              <w:t>4.</w:t>
            </w:r>
            <w:r>
              <w:rPr>
                <w:rFonts w:ascii="仿宋" w:eastAsia="仿宋" w:hAnsi="仿宋" w:cs="仿宋" w:hint="eastAsia"/>
                <w:spacing w:val="5"/>
                <w:sz w:val="24"/>
              </w:rPr>
              <w:t>专业灯光设备(功率200</w:t>
            </w:r>
            <w:r>
              <w:rPr>
                <w:rFonts w:ascii="仿宋" w:eastAsia="仿宋" w:hAnsi="仿宋" w:cs="仿宋" w:hint="eastAsia"/>
                <w:sz w:val="24"/>
              </w:rPr>
              <w:t>W</w:t>
            </w:r>
            <w:r>
              <w:rPr>
                <w:rFonts w:ascii="仿宋" w:eastAsia="仿宋" w:hAnsi="仿宋" w:cs="仿宋" w:hint="eastAsia"/>
                <w:spacing w:val="5"/>
                <w:sz w:val="24"/>
              </w:rPr>
              <w:t>、色温5500</w:t>
            </w:r>
            <w:r>
              <w:rPr>
                <w:rFonts w:ascii="仿宋" w:eastAsia="仿宋" w:hAnsi="仿宋" w:cs="仿宋" w:hint="eastAsia"/>
                <w:sz w:val="24"/>
              </w:rPr>
              <w:t>K</w:t>
            </w:r>
            <w:r>
              <w:rPr>
                <w:rFonts w:ascii="仿宋" w:eastAsia="仿宋" w:hAnsi="仿宋" w:cs="仿宋" w:hint="eastAsia"/>
                <w:spacing w:val="5"/>
                <w:sz w:val="24"/>
              </w:rPr>
              <w:t>±200</w:t>
            </w:r>
            <w:r>
              <w:rPr>
                <w:rFonts w:ascii="仿宋" w:eastAsia="仿宋" w:hAnsi="仿宋" w:cs="仿宋" w:hint="eastAsia"/>
                <w:sz w:val="24"/>
              </w:rPr>
              <w:t>K</w:t>
            </w:r>
            <w:r>
              <w:rPr>
                <w:rFonts w:ascii="仿宋" w:eastAsia="仿宋" w:hAnsi="仿宋" w:cs="仿宋" w:hint="eastAsia"/>
                <w:spacing w:val="5"/>
                <w:sz w:val="24"/>
              </w:rPr>
              <w:t>、照度100%照度</w:t>
            </w:r>
            <w:r>
              <w:rPr>
                <w:rFonts w:ascii="仿宋" w:eastAsia="仿宋" w:hAnsi="仿宋" w:cs="仿宋" w:hint="eastAsia"/>
                <w:sz w:val="24"/>
              </w:rPr>
              <w:t>LUX</w:t>
            </w:r>
            <w:r>
              <w:rPr>
                <w:rFonts w:ascii="仿宋" w:eastAsia="仿宋" w:hAnsi="仿宋" w:cs="仿宋" w:hint="eastAsia"/>
                <w:spacing w:val="5"/>
                <w:sz w:val="24"/>
              </w:rPr>
              <w:t>)不少于十套。</w:t>
            </w:r>
          </w:p>
          <w:p w:rsidR="00C645E0" w:rsidRDefault="00C645E0" w:rsidP="002802BD">
            <w:pPr>
              <w:spacing w:before="27" w:line="254" w:lineRule="auto"/>
              <w:ind w:left="16" w:firstLine="21"/>
              <w:rPr>
                <w:rFonts w:ascii="仿宋" w:eastAsia="仿宋" w:hAnsi="仿宋" w:cs="仿宋"/>
                <w:sz w:val="24"/>
              </w:rPr>
            </w:pPr>
            <w:r>
              <w:rPr>
                <w:rFonts w:ascii="仿宋" w:eastAsia="仿宋" w:hAnsi="仿宋" w:cs="仿宋" w:hint="eastAsia"/>
                <w:spacing w:val="24"/>
                <w:sz w:val="24"/>
              </w:rPr>
              <w:t>5</w:t>
            </w:r>
            <w:r>
              <w:rPr>
                <w:rFonts w:ascii="仿宋" w:eastAsia="仿宋" w:hAnsi="仿宋" w:cs="仿宋" w:hint="eastAsia"/>
                <w:spacing w:val="16"/>
                <w:sz w:val="24"/>
              </w:rPr>
              <w:t>.</w:t>
            </w:r>
            <w:r>
              <w:rPr>
                <w:rFonts w:ascii="仿宋" w:eastAsia="仿宋" w:hAnsi="仿宋" w:cs="仿宋" w:hint="eastAsia"/>
                <w:spacing w:val="12"/>
                <w:sz w:val="24"/>
              </w:rPr>
              <w:t>其他辅助设备(手持三轴云台、便携式拼接滑轨、4</w:t>
            </w:r>
            <w:r>
              <w:rPr>
                <w:rFonts w:ascii="仿宋" w:eastAsia="仿宋" w:hAnsi="仿宋" w:cs="仿宋" w:hint="eastAsia"/>
                <w:sz w:val="24"/>
              </w:rPr>
              <w:t>K</w:t>
            </w:r>
            <w:r>
              <w:rPr>
                <w:rFonts w:ascii="仿宋" w:eastAsia="仿宋" w:hAnsi="仿宋" w:cs="仿宋" w:hint="eastAsia"/>
                <w:spacing w:val="12"/>
                <w:sz w:val="24"/>
              </w:rPr>
              <w:t xml:space="preserve"> 内存卡)等不少于六套。</w:t>
            </w:r>
          </w:p>
          <w:p w:rsidR="00C645E0" w:rsidRDefault="00C645E0" w:rsidP="002802BD">
            <w:pPr>
              <w:spacing w:before="27" w:line="254" w:lineRule="auto"/>
              <w:ind w:left="16" w:firstLine="21"/>
              <w:rPr>
                <w:rFonts w:ascii="仿宋" w:eastAsia="仿宋" w:hAnsi="仿宋" w:cs="宋体"/>
                <w:bCs/>
                <w:kern w:val="0"/>
                <w:sz w:val="24"/>
              </w:rPr>
            </w:pPr>
            <w:r>
              <w:rPr>
                <w:rFonts w:ascii="仿宋" w:eastAsia="仿宋" w:hAnsi="仿宋" w:cs="仿宋" w:hint="eastAsia"/>
                <w:spacing w:val="-1"/>
                <w:sz w:val="24"/>
              </w:rPr>
              <w:t>6.由于作品多，时间紧，需同时派出至少2个</w:t>
            </w:r>
            <w:r>
              <w:rPr>
                <w:rFonts w:ascii="仿宋" w:eastAsia="仿宋" w:hAnsi="仿宋" w:cs="仿宋" w:hint="eastAsia"/>
                <w:sz w:val="24"/>
              </w:rPr>
              <w:t>摄像组进行拍摄。</w:t>
            </w:r>
          </w:p>
        </w:tc>
      </w:tr>
      <w:tr w:rsidR="00C645E0" w:rsidTr="002802BD">
        <w:trPr>
          <w:gridAfter w:val="2"/>
          <w:wAfter w:w="1075" w:type="dxa"/>
          <w:trHeight w:val="919"/>
        </w:trPr>
        <w:tc>
          <w:tcPr>
            <w:tcW w:w="1071"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C645E0" w:rsidRDefault="00C645E0">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5E0" w:rsidRDefault="00C645E0" w:rsidP="002802BD">
            <w:pPr>
              <w:jc w:val="center"/>
              <w:rPr>
                <w:rFonts w:ascii="仿宋" w:eastAsia="仿宋" w:hAnsi="仿宋" w:cs="宋体"/>
                <w:kern w:val="0"/>
                <w:sz w:val="24"/>
              </w:rPr>
            </w:pPr>
            <w:r w:rsidRPr="00C645E0">
              <w:rPr>
                <w:rFonts w:ascii="仿宋" w:eastAsia="仿宋" w:hAnsi="仿宋" w:cs="宋体" w:hint="eastAsia"/>
                <w:kern w:val="0"/>
                <w:sz w:val="24"/>
              </w:rPr>
              <w:t>团队要求</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C645E0" w:rsidRDefault="00C645E0" w:rsidP="002802BD">
            <w:pPr>
              <w:spacing w:before="48" w:line="218" w:lineRule="auto"/>
              <w:ind w:left="25"/>
              <w:rPr>
                <w:rFonts w:ascii="仿宋" w:eastAsia="仿宋" w:hAnsi="仿宋" w:cs="仿宋"/>
                <w:sz w:val="24"/>
              </w:rPr>
            </w:pPr>
            <w:r>
              <w:rPr>
                <w:rFonts w:ascii="仿宋" w:eastAsia="仿宋" w:hAnsi="仿宋" w:cs="仿宋" w:hint="eastAsia"/>
                <w:spacing w:val="-4"/>
                <w:sz w:val="24"/>
              </w:rPr>
              <w:t>具</w:t>
            </w:r>
            <w:r>
              <w:rPr>
                <w:rFonts w:ascii="仿宋" w:eastAsia="仿宋" w:hAnsi="仿宋" w:cs="仿宋" w:hint="eastAsia"/>
                <w:spacing w:val="-3"/>
                <w:sz w:val="24"/>
              </w:rPr>
              <w:t>体人员配置要求如下：</w:t>
            </w:r>
          </w:p>
          <w:p w:rsidR="00C645E0" w:rsidRDefault="00C645E0" w:rsidP="002802BD">
            <w:pPr>
              <w:spacing w:before="24" w:line="221" w:lineRule="auto"/>
              <w:ind w:left="37"/>
              <w:rPr>
                <w:rFonts w:ascii="仿宋" w:eastAsia="仿宋" w:hAnsi="仿宋" w:cs="仿宋"/>
                <w:sz w:val="24"/>
              </w:rPr>
            </w:pPr>
            <w:r>
              <w:rPr>
                <w:rFonts w:ascii="仿宋" w:eastAsia="仿宋" w:hAnsi="仿宋" w:cs="仿宋" w:hint="eastAsia"/>
                <w:spacing w:val="-4"/>
                <w:sz w:val="24"/>
              </w:rPr>
              <w:t>1.摄像师</w:t>
            </w:r>
            <w:r>
              <w:rPr>
                <w:rFonts w:ascii="仿宋" w:eastAsia="仿宋" w:hAnsi="仿宋" w:cs="仿宋" w:hint="eastAsia"/>
                <w:spacing w:val="-2"/>
                <w:sz w:val="24"/>
              </w:rPr>
              <w:t>：三年以上长期从事教学能力比赛视频设计和录制工作。</w:t>
            </w:r>
          </w:p>
          <w:p w:rsidR="00C645E0" w:rsidRDefault="00C645E0" w:rsidP="002802BD">
            <w:pPr>
              <w:spacing w:before="21" w:line="239" w:lineRule="auto"/>
              <w:ind w:left="20" w:right="9" w:hanging="3"/>
              <w:rPr>
                <w:rFonts w:ascii="仿宋" w:eastAsia="仿宋" w:hAnsi="仿宋" w:cs="仿宋"/>
                <w:sz w:val="24"/>
              </w:rPr>
            </w:pPr>
            <w:r>
              <w:rPr>
                <w:rFonts w:ascii="仿宋" w:eastAsia="仿宋" w:hAnsi="仿宋" w:cs="仿宋" w:hint="eastAsia"/>
                <w:spacing w:val="-12"/>
                <w:sz w:val="24"/>
              </w:rPr>
              <w:t>2.创意</w:t>
            </w:r>
            <w:r>
              <w:rPr>
                <w:rFonts w:ascii="仿宋" w:eastAsia="仿宋" w:hAnsi="仿宋" w:cs="仿宋" w:hint="eastAsia"/>
                <w:spacing w:val="-8"/>
                <w:sz w:val="24"/>
              </w:rPr>
              <w:t>编</w:t>
            </w:r>
            <w:r>
              <w:rPr>
                <w:rFonts w:ascii="仿宋" w:eastAsia="仿宋" w:hAnsi="仿宋" w:cs="仿宋" w:hint="eastAsia"/>
                <w:spacing w:val="-6"/>
                <w:sz w:val="24"/>
              </w:rPr>
              <w:t>导 ：与参赛老师深度沟通，收集材料如： PPT、视频资料、文档、老师资</w:t>
            </w:r>
            <w:r>
              <w:rPr>
                <w:rFonts w:ascii="仿宋" w:eastAsia="仿宋" w:hAnsi="仿宋" w:cs="仿宋" w:hint="eastAsia"/>
                <w:spacing w:val="-2"/>
                <w:sz w:val="24"/>
              </w:rPr>
              <w:t>料以及一些辅助</w:t>
            </w:r>
            <w:r>
              <w:rPr>
                <w:rFonts w:ascii="仿宋" w:eastAsia="仿宋" w:hAnsi="仿宋" w:cs="仿宋" w:hint="eastAsia"/>
                <w:spacing w:val="-1"/>
                <w:sz w:val="24"/>
              </w:rPr>
              <w:t>的拓展资料。</w:t>
            </w:r>
          </w:p>
          <w:p w:rsidR="00C645E0" w:rsidRDefault="00C645E0" w:rsidP="002802BD">
            <w:pPr>
              <w:spacing w:before="1" w:line="239" w:lineRule="auto"/>
              <w:ind w:left="23" w:right="8" w:hanging="2"/>
              <w:rPr>
                <w:rFonts w:ascii="仿宋" w:eastAsia="仿宋" w:hAnsi="仿宋" w:cs="仿宋"/>
                <w:sz w:val="24"/>
              </w:rPr>
            </w:pPr>
            <w:r>
              <w:rPr>
                <w:rFonts w:ascii="仿宋" w:eastAsia="仿宋" w:hAnsi="仿宋" w:cs="仿宋" w:hint="eastAsia"/>
                <w:spacing w:val="-6"/>
                <w:sz w:val="24"/>
              </w:rPr>
              <w:t>3.视频录制</w:t>
            </w:r>
            <w:r>
              <w:rPr>
                <w:rFonts w:ascii="仿宋" w:eastAsia="仿宋" w:hAnsi="仿宋" w:cs="仿宋" w:hint="eastAsia"/>
                <w:spacing w:val="-4"/>
                <w:sz w:val="24"/>
              </w:rPr>
              <w:t>培</w:t>
            </w:r>
            <w:r>
              <w:rPr>
                <w:rFonts w:ascii="仿宋" w:eastAsia="仿宋" w:hAnsi="仿宋" w:cs="仿宋" w:hint="eastAsia"/>
                <w:spacing w:val="-3"/>
                <w:sz w:val="24"/>
              </w:rPr>
              <w:t>训师 ：辅导老师对镜头的适应、引导老师拍出更自然的镜头，辅助老</w:t>
            </w:r>
            <w:r>
              <w:rPr>
                <w:rFonts w:ascii="仿宋" w:eastAsia="仿宋" w:hAnsi="仿宋" w:cs="仿宋" w:hint="eastAsia"/>
                <w:spacing w:val="-2"/>
                <w:sz w:val="24"/>
              </w:rPr>
              <w:t>师</w:t>
            </w:r>
            <w:r>
              <w:rPr>
                <w:rFonts w:ascii="仿宋" w:eastAsia="仿宋" w:hAnsi="仿宋" w:cs="仿宋" w:hint="eastAsia"/>
                <w:spacing w:val="-1"/>
                <w:sz w:val="24"/>
              </w:rPr>
              <w:t>进行选择场地、服装搭配，协调拍摄注意事项等问题。</w:t>
            </w:r>
          </w:p>
          <w:p w:rsidR="00C645E0" w:rsidRDefault="00C645E0" w:rsidP="002802BD">
            <w:pPr>
              <w:spacing w:line="251" w:lineRule="auto"/>
              <w:ind w:left="21" w:hanging="5"/>
              <w:rPr>
                <w:rFonts w:ascii="仿宋" w:eastAsia="仿宋" w:hAnsi="仿宋" w:cs="仿宋"/>
                <w:sz w:val="24"/>
              </w:rPr>
            </w:pPr>
            <w:r>
              <w:rPr>
                <w:rFonts w:ascii="仿宋" w:eastAsia="仿宋" w:hAnsi="仿宋" w:cs="仿宋" w:hint="eastAsia"/>
                <w:spacing w:val="1"/>
                <w:sz w:val="24"/>
              </w:rPr>
              <w:t>4.</w:t>
            </w:r>
            <w:r>
              <w:rPr>
                <w:rFonts w:ascii="仿宋" w:eastAsia="仿宋" w:hAnsi="仿宋" w:cs="仿宋" w:hint="eastAsia"/>
                <w:sz w:val="24"/>
              </w:rPr>
              <w:t xml:space="preserve">摄像总监 ：从业时间 5 年以上。根据拍摄需求，负责拍摄场地的布置与所需道具， </w:t>
            </w:r>
            <w:r>
              <w:rPr>
                <w:rFonts w:ascii="仿宋" w:eastAsia="仿宋" w:hAnsi="仿宋" w:cs="仿宋" w:hint="eastAsia"/>
                <w:spacing w:val="6"/>
                <w:sz w:val="24"/>
              </w:rPr>
              <w:t>协</w:t>
            </w:r>
            <w:r>
              <w:rPr>
                <w:rFonts w:ascii="仿宋" w:eastAsia="仿宋" w:hAnsi="仿宋" w:cs="仿宋" w:hint="eastAsia"/>
                <w:spacing w:val="5"/>
                <w:sz w:val="24"/>
              </w:rPr>
              <w:t>助</w:t>
            </w:r>
            <w:r>
              <w:rPr>
                <w:rFonts w:ascii="仿宋" w:eastAsia="仿宋" w:hAnsi="仿宋" w:cs="仿宋" w:hint="eastAsia"/>
                <w:spacing w:val="3"/>
                <w:sz w:val="24"/>
              </w:rPr>
              <w:t>完成场景布光；负责专业影视光设备的调试与使用。</w:t>
            </w:r>
          </w:p>
          <w:p w:rsidR="00C645E0" w:rsidRDefault="00C645E0" w:rsidP="002802BD">
            <w:pPr>
              <w:spacing w:line="220" w:lineRule="auto"/>
              <w:ind w:left="23"/>
              <w:rPr>
                <w:rFonts w:ascii="仿宋" w:eastAsia="仿宋" w:hAnsi="仿宋" w:cs="仿宋"/>
                <w:sz w:val="24"/>
              </w:rPr>
            </w:pPr>
            <w:r>
              <w:rPr>
                <w:rFonts w:ascii="仿宋" w:eastAsia="仿宋" w:hAnsi="仿宋" w:cs="仿宋" w:hint="eastAsia"/>
                <w:spacing w:val="-2"/>
                <w:sz w:val="24"/>
              </w:rPr>
              <w:t>5.摄像助理：进行拍摄前的白平</w:t>
            </w:r>
            <w:r>
              <w:rPr>
                <w:rFonts w:ascii="仿宋" w:eastAsia="仿宋" w:hAnsi="仿宋" w:cs="仿宋" w:hint="eastAsia"/>
                <w:spacing w:val="-1"/>
                <w:sz w:val="24"/>
              </w:rPr>
              <w:t>衡调试、机位的摆放、音频设备的测试。</w:t>
            </w:r>
          </w:p>
          <w:p w:rsidR="00C645E0" w:rsidRDefault="00C645E0" w:rsidP="002802BD">
            <w:pPr>
              <w:spacing w:before="21" w:line="221" w:lineRule="auto"/>
              <w:ind w:left="22"/>
              <w:rPr>
                <w:rFonts w:ascii="仿宋" w:eastAsia="仿宋" w:hAnsi="仿宋" w:cs="仿宋"/>
                <w:sz w:val="24"/>
              </w:rPr>
            </w:pPr>
            <w:r>
              <w:rPr>
                <w:rFonts w:ascii="仿宋" w:eastAsia="仿宋" w:hAnsi="仿宋" w:cs="仿宋" w:hint="eastAsia"/>
                <w:spacing w:val="-2"/>
                <w:sz w:val="24"/>
              </w:rPr>
              <w:lastRenderedPageBreak/>
              <w:t>6.场记 ：对课堂实录视频的拍摄进度进行实时的记</w:t>
            </w:r>
            <w:r>
              <w:rPr>
                <w:rFonts w:ascii="仿宋" w:eastAsia="仿宋" w:hAnsi="仿宋" w:cs="仿宋" w:hint="eastAsia"/>
                <w:spacing w:val="-1"/>
                <w:sz w:val="24"/>
              </w:rPr>
              <w:t>录</w:t>
            </w:r>
            <w:r>
              <w:rPr>
                <w:rFonts w:ascii="仿宋" w:eastAsia="仿宋" w:hAnsi="仿宋" w:cs="仿宋" w:hint="eastAsia"/>
                <w:sz w:val="24"/>
              </w:rPr>
              <w:t>。</w:t>
            </w:r>
          </w:p>
          <w:p w:rsidR="00C645E0" w:rsidRDefault="00C645E0" w:rsidP="002802BD">
            <w:pPr>
              <w:spacing w:before="22" w:line="221" w:lineRule="auto"/>
              <w:ind w:left="20"/>
              <w:rPr>
                <w:rFonts w:ascii="仿宋" w:eastAsia="仿宋" w:hAnsi="仿宋" w:cs="仿宋"/>
                <w:sz w:val="24"/>
              </w:rPr>
            </w:pPr>
            <w:r>
              <w:rPr>
                <w:rFonts w:ascii="仿宋" w:eastAsia="仿宋" w:hAnsi="仿宋" w:cs="仿宋" w:hint="eastAsia"/>
                <w:spacing w:val="-5"/>
                <w:sz w:val="24"/>
              </w:rPr>
              <w:t>7</w:t>
            </w:r>
            <w:r>
              <w:rPr>
                <w:rFonts w:ascii="仿宋" w:eastAsia="仿宋" w:hAnsi="仿宋" w:cs="仿宋" w:hint="eastAsia"/>
                <w:spacing w:val="-3"/>
                <w:sz w:val="24"/>
              </w:rPr>
              <w:t>.灯光师：负责灯光的调式。</w:t>
            </w:r>
          </w:p>
          <w:p w:rsidR="00C645E0" w:rsidRDefault="00C645E0" w:rsidP="002802BD">
            <w:pPr>
              <w:spacing w:before="20" w:line="234" w:lineRule="auto"/>
              <w:ind w:left="25"/>
              <w:rPr>
                <w:rFonts w:ascii="仿宋" w:eastAsia="仿宋" w:hAnsi="仿宋" w:cs="仿宋"/>
                <w:sz w:val="24"/>
              </w:rPr>
            </w:pPr>
            <w:r>
              <w:rPr>
                <w:rFonts w:ascii="仿宋" w:eastAsia="仿宋" w:hAnsi="仿宋" w:cs="仿宋" w:hint="eastAsia"/>
                <w:spacing w:val="-1"/>
                <w:sz w:val="24"/>
              </w:rPr>
              <w:t>8.精剪师：进</w:t>
            </w:r>
            <w:r>
              <w:rPr>
                <w:rFonts w:ascii="仿宋" w:eastAsia="仿宋" w:hAnsi="仿宋" w:cs="仿宋" w:hint="eastAsia"/>
                <w:sz w:val="24"/>
              </w:rPr>
              <w:t>行精准剪辑(软件:：Final Cut Pro 、Edius、Premiere)</w:t>
            </w:r>
          </w:p>
          <w:p w:rsidR="00C645E0" w:rsidRDefault="00C645E0" w:rsidP="002802BD">
            <w:pPr>
              <w:spacing w:before="7" w:line="221" w:lineRule="auto"/>
              <w:ind w:left="21"/>
              <w:rPr>
                <w:rFonts w:ascii="仿宋" w:eastAsia="仿宋" w:hAnsi="仿宋" w:cs="仿宋"/>
                <w:sz w:val="24"/>
              </w:rPr>
            </w:pPr>
            <w:r>
              <w:rPr>
                <w:rFonts w:ascii="仿宋" w:eastAsia="仿宋" w:hAnsi="仿宋" w:cs="仿宋" w:hint="eastAsia"/>
                <w:spacing w:val="-4"/>
                <w:sz w:val="24"/>
              </w:rPr>
              <w:t>9.调色师</w:t>
            </w:r>
            <w:r>
              <w:rPr>
                <w:rFonts w:ascii="仿宋" w:eastAsia="仿宋" w:hAnsi="仿宋" w:cs="仿宋" w:hint="eastAsia"/>
                <w:spacing w:val="-2"/>
                <w:sz w:val="24"/>
              </w:rPr>
              <w:t>：使用专业后期调色软件对视频进行后期调色。</w:t>
            </w:r>
          </w:p>
          <w:p w:rsidR="00C645E0" w:rsidRDefault="00C645E0" w:rsidP="002802BD">
            <w:pPr>
              <w:spacing w:before="22" w:line="251" w:lineRule="auto"/>
              <w:rPr>
                <w:rFonts w:ascii="仿宋" w:eastAsia="仿宋" w:hAnsi="仿宋" w:cs="仿宋"/>
                <w:sz w:val="24"/>
              </w:rPr>
            </w:pPr>
            <w:r>
              <w:rPr>
                <w:rFonts w:ascii="仿宋" w:eastAsia="仿宋" w:hAnsi="仿宋" w:cs="仿宋" w:hint="eastAsia"/>
                <w:spacing w:val="4"/>
                <w:sz w:val="24"/>
              </w:rPr>
              <w:t>1</w:t>
            </w:r>
            <w:r>
              <w:rPr>
                <w:rFonts w:ascii="仿宋" w:eastAsia="仿宋" w:hAnsi="仿宋" w:cs="仿宋" w:hint="eastAsia"/>
                <w:spacing w:val="3"/>
                <w:sz w:val="24"/>
              </w:rPr>
              <w:t>0.视频格式转换 2 人：根据要求把成品视频转换成高清、标清、网络播放等各种格式。</w:t>
            </w:r>
            <w:r>
              <w:rPr>
                <w:rFonts w:ascii="仿宋" w:eastAsia="仿宋" w:hAnsi="仿宋" w:cs="仿宋" w:hint="eastAsia"/>
                <w:spacing w:val="-4"/>
                <w:sz w:val="24"/>
              </w:rPr>
              <w:t>包括</w:t>
            </w:r>
            <w:r>
              <w:rPr>
                <w:rFonts w:ascii="仿宋" w:eastAsia="仿宋" w:hAnsi="仿宋" w:cs="仿宋" w:hint="eastAsia"/>
                <w:spacing w:val="-2"/>
                <w:sz w:val="24"/>
              </w:rPr>
              <w:t>AVI、MPEG 、MP4 、WOV 、FLV  等。</w:t>
            </w:r>
          </w:p>
          <w:p w:rsidR="00C645E0" w:rsidRDefault="00C645E0" w:rsidP="002802BD">
            <w:pPr>
              <w:spacing w:line="213" w:lineRule="auto"/>
              <w:ind w:left="37"/>
              <w:rPr>
                <w:rFonts w:ascii="仿宋" w:eastAsia="仿宋" w:hAnsi="仿宋" w:cs="宋体"/>
                <w:bCs/>
                <w:kern w:val="0"/>
                <w:sz w:val="24"/>
              </w:rPr>
            </w:pPr>
            <w:r>
              <w:rPr>
                <w:rFonts w:ascii="仿宋" w:eastAsia="仿宋" w:hAnsi="仿宋" w:cs="仿宋" w:hint="eastAsia"/>
                <w:spacing w:val="2"/>
                <w:sz w:val="24"/>
              </w:rPr>
              <w:t>11.校</w:t>
            </w:r>
            <w:r>
              <w:rPr>
                <w:rFonts w:ascii="仿宋" w:eastAsia="仿宋" w:hAnsi="仿宋" w:cs="仿宋" w:hint="eastAsia"/>
                <w:spacing w:val="1"/>
                <w:sz w:val="24"/>
              </w:rPr>
              <w:t>对员：负责文字校对、审核。</w:t>
            </w:r>
          </w:p>
        </w:tc>
      </w:tr>
      <w:tr w:rsidR="009C1057" w:rsidTr="002802BD">
        <w:trPr>
          <w:gridAfter w:val="2"/>
          <w:wAfter w:w="1075" w:type="dxa"/>
          <w:trHeight w:val="919"/>
        </w:trPr>
        <w:tc>
          <w:tcPr>
            <w:tcW w:w="1071"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9C1057" w:rsidRDefault="009C1057">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1057" w:rsidRDefault="009C1057" w:rsidP="002802BD">
            <w:pPr>
              <w:jc w:val="center"/>
              <w:rPr>
                <w:rFonts w:ascii="仿宋" w:eastAsia="仿宋" w:hAnsi="仿宋" w:cs="宋体"/>
                <w:kern w:val="0"/>
                <w:sz w:val="24"/>
              </w:rPr>
            </w:pPr>
            <w:r w:rsidRPr="009C1057">
              <w:rPr>
                <w:rFonts w:ascii="仿宋" w:eastAsia="仿宋" w:hAnsi="仿宋" w:cs="宋体" w:hint="eastAsia"/>
                <w:kern w:val="0"/>
                <w:sz w:val="24"/>
              </w:rPr>
              <w:t>参赛文档资 料制作</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C1057" w:rsidRDefault="009C1057" w:rsidP="002802BD">
            <w:pPr>
              <w:spacing w:before="49" w:line="221" w:lineRule="auto"/>
              <w:ind w:left="22"/>
              <w:rPr>
                <w:rFonts w:ascii="仿宋" w:eastAsia="仿宋" w:hAnsi="仿宋" w:cs="仿宋"/>
                <w:sz w:val="24"/>
              </w:rPr>
            </w:pPr>
            <w:r>
              <w:rPr>
                <w:rFonts w:ascii="仿宋" w:eastAsia="仿宋" w:hAnsi="仿宋" w:cs="仿宋" w:hint="eastAsia"/>
                <w:spacing w:val="-11"/>
                <w:sz w:val="24"/>
              </w:rPr>
              <w:t>文</w:t>
            </w:r>
            <w:r>
              <w:rPr>
                <w:rFonts w:ascii="仿宋" w:eastAsia="仿宋" w:hAnsi="仿宋" w:cs="仿宋" w:hint="eastAsia"/>
                <w:spacing w:val="-8"/>
                <w:sz w:val="24"/>
              </w:rPr>
              <w:t>档要求：</w:t>
            </w:r>
          </w:p>
          <w:p w:rsidR="009C1057" w:rsidRDefault="009C1057" w:rsidP="002802BD">
            <w:pPr>
              <w:spacing w:before="50" w:line="221" w:lineRule="auto"/>
              <w:ind w:left="20"/>
              <w:rPr>
                <w:rFonts w:ascii="仿宋" w:eastAsia="仿宋" w:hAnsi="仿宋" w:cs="仿宋"/>
                <w:sz w:val="24"/>
              </w:rPr>
            </w:pPr>
            <w:r>
              <w:rPr>
                <w:rFonts w:ascii="仿宋" w:eastAsia="仿宋" w:hAnsi="仿宋" w:cs="仿宋" w:hint="eastAsia"/>
                <w:spacing w:val="2"/>
                <w:sz w:val="24"/>
              </w:rPr>
              <w:t>材料规范、简明、完整、朴实，正文使用小四号字、单倍行</w:t>
            </w:r>
            <w:r>
              <w:rPr>
                <w:rFonts w:ascii="仿宋" w:eastAsia="仿宋" w:hAnsi="仿宋" w:cs="仿宋" w:hint="eastAsia"/>
                <w:spacing w:val="1"/>
                <w:sz w:val="24"/>
              </w:rPr>
              <w:t>距，禁用以装饰为目的的</w:t>
            </w:r>
            <w:r>
              <w:rPr>
                <w:rFonts w:ascii="仿宋" w:eastAsia="仿宋" w:hAnsi="仿宋" w:cs="仿宋" w:hint="eastAsia"/>
                <w:spacing w:val="-2"/>
                <w:sz w:val="24"/>
              </w:rPr>
              <w:t>图片或照片，制作的所有文档均需提供 Word 版本，最终提交的参赛作品以 P</w:t>
            </w:r>
            <w:r>
              <w:rPr>
                <w:rFonts w:ascii="仿宋" w:eastAsia="仿宋" w:hAnsi="仿宋" w:cs="仿宋" w:hint="eastAsia"/>
                <w:spacing w:val="-1"/>
                <w:sz w:val="24"/>
              </w:rPr>
              <w:t>D</w:t>
            </w:r>
            <w:r>
              <w:rPr>
                <w:rFonts w:ascii="仿宋" w:eastAsia="仿宋" w:hAnsi="仿宋" w:cs="仿宋" w:hint="eastAsia"/>
                <w:sz w:val="24"/>
              </w:rPr>
              <w:t>F</w:t>
            </w:r>
            <w:r>
              <w:rPr>
                <w:rFonts w:ascii="仿宋" w:eastAsia="仿宋" w:hAnsi="仿宋" w:cs="仿宋" w:hint="eastAsia"/>
                <w:spacing w:val="-2"/>
                <w:sz w:val="24"/>
              </w:rPr>
              <w:t xml:space="preserve"> 格式</w:t>
            </w:r>
            <w:r>
              <w:rPr>
                <w:rFonts w:ascii="仿宋" w:eastAsia="仿宋" w:hAnsi="仿宋" w:cs="仿宋" w:hint="eastAsia"/>
                <w:spacing w:val="-16"/>
                <w:sz w:val="24"/>
              </w:rPr>
              <w:t>输</w:t>
            </w:r>
            <w:r>
              <w:rPr>
                <w:rFonts w:ascii="仿宋" w:eastAsia="仿宋" w:hAnsi="仿宋" w:cs="仿宋" w:hint="eastAsia"/>
                <w:spacing w:val="-10"/>
                <w:sz w:val="24"/>
              </w:rPr>
              <w:t>出</w:t>
            </w:r>
            <w:r>
              <w:rPr>
                <w:rFonts w:ascii="仿宋" w:eastAsia="仿宋" w:hAnsi="仿宋" w:cs="仿宋" w:hint="eastAsia"/>
                <w:spacing w:val="-8"/>
                <w:sz w:val="24"/>
              </w:rPr>
              <w:t>，每个文件大小不超过 100M。</w:t>
            </w:r>
          </w:p>
          <w:p w:rsidR="009C1057" w:rsidRDefault="009C1057" w:rsidP="002802BD">
            <w:pPr>
              <w:spacing w:before="20" w:line="220" w:lineRule="auto"/>
              <w:ind w:left="22"/>
              <w:rPr>
                <w:rFonts w:ascii="仿宋" w:eastAsia="仿宋" w:hAnsi="仿宋" w:cs="仿宋"/>
                <w:sz w:val="24"/>
              </w:rPr>
            </w:pPr>
            <w:r>
              <w:rPr>
                <w:rFonts w:ascii="仿宋" w:eastAsia="仿宋" w:hAnsi="仿宋" w:cs="仿宋" w:hint="eastAsia"/>
                <w:spacing w:val="1"/>
                <w:sz w:val="24"/>
              </w:rPr>
              <w:t>人才培养方案、课程</w:t>
            </w:r>
            <w:r>
              <w:rPr>
                <w:rFonts w:ascii="仿宋" w:eastAsia="仿宋" w:hAnsi="仿宋" w:cs="仿宋" w:hint="eastAsia"/>
                <w:sz w:val="24"/>
              </w:rPr>
              <w:t>标准、教材选用程序说明优化：</w:t>
            </w:r>
          </w:p>
          <w:p w:rsidR="009C1057" w:rsidRDefault="009C1057" w:rsidP="002802BD">
            <w:pPr>
              <w:spacing w:before="24" w:line="239" w:lineRule="auto"/>
              <w:ind w:left="23" w:right="11" w:hanging="2"/>
              <w:rPr>
                <w:rFonts w:ascii="仿宋" w:eastAsia="仿宋" w:hAnsi="仿宋" w:cs="仿宋"/>
                <w:sz w:val="24"/>
              </w:rPr>
            </w:pPr>
            <w:r>
              <w:rPr>
                <w:rFonts w:ascii="仿宋" w:eastAsia="仿宋" w:hAnsi="仿宋" w:cs="仿宋" w:hint="eastAsia"/>
                <w:spacing w:val="-2"/>
                <w:sz w:val="24"/>
              </w:rPr>
              <w:t>根</w:t>
            </w:r>
            <w:r>
              <w:rPr>
                <w:rFonts w:ascii="仿宋" w:eastAsia="仿宋" w:hAnsi="仿宋" w:cs="仿宋" w:hint="eastAsia"/>
                <w:spacing w:val="-1"/>
                <w:sz w:val="24"/>
              </w:rPr>
              <w:t>据大赛方案要求以及国家的相关标准， 对人才培养方案、课程标准、教材选用程序说明三类</w:t>
            </w:r>
            <w:r>
              <w:rPr>
                <w:rFonts w:ascii="仿宋" w:eastAsia="仿宋" w:hAnsi="仿宋" w:cs="仿宋" w:hint="eastAsia"/>
                <w:sz w:val="24"/>
              </w:rPr>
              <w:t>文字资料进行统一排版优化，满足大赛对参赛文档资料的要求。</w:t>
            </w:r>
          </w:p>
          <w:p w:rsidR="009C1057" w:rsidRDefault="009C1057" w:rsidP="002802BD">
            <w:pPr>
              <w:spacing w:before="1" w:line="216" w:lineRule="auto"/>
              <w:ind w:left="23"/>
              <w:rPr>
                <w:rFonts w:ascii="仿宋" w:eastAsia="仿宋" w:hAnsi="仿宋" w:cs="仿宋"/>
                <w:sz w:val="24"/>
              </w:rPr>
            </w:pPr>
            <w:r>
              <w:rPr>
                <w:rFonts w:ascii="仿宋" w:eastAsia="仿宋" w:hAnsi="仿宋" w:cs="仿宋" w:hint="eastAsia"/>
                <w:sz w:val="24"/>
              </w:rPr>
              <w:t>教案和教学实施报告设计：</w:t>
            </w:r>
          </w:p>
          <w:p w:rsidR="009C1057" w:rsidRDefault="009C1057" w:rsidP="002802BD">
            <w:pPr>
              <w:spacing w:before="23"/>
              <w:ind w:left="19" w:right="78"/>
              <w:rPr>
                <w:rFonts w:ascii="仿宋" w:eastAsia="仿宋" w:hAnsi="仿宋" w:cs="仿宋"/>
                <w:sz w:val="24"/>
              </w:rPr>
            </w:pPr>
            <w:r>
              <w:rPr>
                <w:rFonts w:ascii="仿宋" w:eastAsia="仿宋" w:hAnsi="仿宋" w:cs="仿宋" w:hint="eastAsia"/>
                <w:spacing w:val="-2"/>
                <w:sz w:val="24"/>
              </w:rPr>
              <w:t>①教案表格和图片样式设计，</w:t>
            </w:r>
            <w:r>
              <w:rPr>
                <w:rFonts w:ascii="仿宋" w:eastAsia="仿宋" w:hAnsi="仿宋" w:cs="仿宋" w:hint="eastAsia"/>
                <w:spacing w:val="-1"/>
                <w:sz w:val="24"/>
              </w:rPr>
              <w:t>优化整体版式。</w:t>
            </w:r>
          </w:p>
          <w:p w:rsidR="009C1057" w:rsidRDefault="009C1057" w:rsidP="002802BD">
            <w:pPr>
              <w:spacing w:before="23"/>
              <w:ind w:left="19" w:right="78"/>
              <w:rPr>
                <w:rFonts w:ascii="仿宋" w:eastAsia="仿宋" w:hAnsi="仿宋" w:cs="仿宋"/>
                <w:sz w:val="24"/>
              </w:rPr>
            </w:pPr>
            <w:r>
              <w:rPr>
                <w:rFonts w:ascii="仿宋" w:eastAsia="仿宋" w:hAnsi="仿宋" w:cs="仿宋" w:hint="eastAsia"/>
                <w:sz w:val="24"/>
              </w:rPr>
              <w:t xml:space="preserve">②教案和教学实施报告图例绘制，包括但不限于教材教参图、教学内容分析图、学情 </w:t>
            </w:r>
            <w:r>
              <w:rPr>
                <w:rFonts w:ascii="仿宋" w:eastAsia="仿宋" w:hAnsi="仿宋" w:cs="仿宋" w:hint="eastAsia"/>
                <w:spacing w:val="-1"/>
                <w:sz w:val="24"/>
              </w:rPr>
              <w:t>分析图、三维目标图、课程实施流</w:t>
            </w:r>
            <w:r>
              <w:rPr>
                <w:rFonts w:ascii="仿宋" w:eastAsia="仿宋" w:hAnsi="仿宋" w:cs="仿宋" w:hint="eastAsia"/>
                <w:sz w:val="24"/>
              </w:rPr>
              <w:t>程图、教学资源图、考核评价图等。</w:t>
            </w:r>
          </w:p>
          <w:p w:rsidR="009C1057" w:rsidRDefault="009C1057" w:rsidP="002802BD">
            <w:pPr>
              <w:spacing w:before="1" w:line="239" w:lineRule="auto"/>
              <w:ind w:left="24" w:right="9"/>
              <w:rPr>
                <w:rFonts w:ascii="仿宋" w:eastAsia="仿宋" w:hAnsi="仿宋" w:cs="仿宋"/>
                <w:sz w:val="24"/>
              </w:rPr>
            </w:pPr>
            <w:r>
              <w:rPr>
                <w:rFonts w:ascii="仿宋" w:eastAsia="仿宋" w:hAnsi="仿宋" w:cs="仿宋" w:hint="eastAsia"/>
                <w:spacing w:val="3"/>
                <w:sz w:val="24"/>
              </w:rPr>
              <w:t>★教案和教学实施报告文档中的图例源文件(以.</w:t>
            </w:r>
            <w:r>
              <w:rPr>
                <w:rFonts w:ascii="仿宋" w:eastAsia="仿宋" w:hAnsi="仿宋" w:cs="仿宋" w:hint="eastAsia"/>
                <w:sz w:val="24"/>
              </w:rPr>
              <w:t>pptx</w:t>
            </w:r>
            <w:r>
              <w:rPr>
                <w:rFonts w:ascii="仿宋" w:eastAsia="仿宋" w:hAnsi="仿宋" w:cs="仿宋" w:hint="eastAsia"/>
                <w:spacing w:val="3"/>
                <w:sz w:val="24"/>
              </w:rPr>
              <w:t xml:space="preserve"> 格式存档)提供给参赛教师， </w:t>
            </w:r>
            <w:r>
              <w:rPr>
                <w:rFonts w:ascii="仿宋" w:eastAsia="仿宋" w:hAnsi="仿宋" w:cs="仿宋" w:hint="eastAsia"/>
                <w:spacing w:val="1"/>
                <w:sz w:val="24"/>
              </w:rPr>
              <w:t>教</w:t>
            </w:r>
            <w:r>
              <w:rPr>
                <w:rFonts w:ascii="仿宋" w:eastAsia="仿宋" w:hAnsi="仿宋" w:cs="仿宋" w:hint="eastAsia"/>
                <w:spacing w:val="-1"/>
                <w:sz w:val="24"/>
              </w:rPr>
              <w:t>师可以自行修改。</w:t>
            </w:r>
          </w:p>
          <w:p w:rsidR="009C1057" w:rsidRDefault="009C1057" w:rsidP="002802BD">
            <w:pPr>
              <w:spacing w:before="22" w:line="228" w:lineRule="auto"/>
              <w:ind w:left="41" w:right="11" w:hanging="20"/>
              <w:rPr>
                <w:rFonts w:ascii="仿宋" w:eastAsia="仿宋" w:hAnsi="仿宋" w:cs="宋体"/>
                <w:bCs/>
                <w:kern w:val="0"/>
                <w:sz w:val="24"/>
              </w:rPr>
            </w:pPr>
            <w:r>
              <w:rPr>
                <w:rFonts w:ascii="仿宋" w:eastAsia="仿宋" w:hAnsi="仿宋" w:cs="仿宋" w:hint="eastAsia"/>
                <w:spacing w:val="-1"/>
                <w:sz w:val="24"/>
              </w:rPr>
              <w:t>③封面、目录及超链接等文档要素设置</w:t>
            </w:r>
            <w:r>
              <w:rPr>
                <w:rFonts w:ascii="仿宋" w:eastAsia="仿宋" w:hAnsi="仿宋" w:cs="仿宋" w:hint="eastAsia"/>
                <w:sz w:val="24"/>
              </w:rPr>
              <w:t>。</w:t>
            </w:r>
          </w:p>
        </w:tc>
      </w:tr>
      <w:tr w:rsidR="009C1057" w:rsidTr="002802BD">
        <w:trPr>
          <w:gridAfter w:val="2"/>
          <w:wAfter w:w="1075" w:type="dxa"/>
          <w:trHeight w:val="919"/>
        </w:trPr>
        <w:tc>
          <w:tcPr>
            <w:tcW w:w="1071"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9C1057" w:rsidRDefault="009C1057">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1057" w:rsidRPr="009C1057" w:rsidRDefault="009C1057" w:rsidP="002802BD">
            <w:pPr>
              <w:jc w:val="center"/>
              <w:rPr>
                <w:rFonts w:ascii="仿宋" w:eastAsia="仿宋" w:hAnsi="仿宋" w:cs="宋体"/>
                <w:kern w:val="0"/>
                <w:sz w:val="24"/>
              </w:rPr>
            </w:pPr>
          </w:p>
          <w:p w:rsidR="009C1057" w:rsidRDefault="009C1057" w:rsidP="002802BD">
            <w:pPr>
              <w:jc w:val="center"/>
              <w:rPr>
                <w:rFonts w:ascii="仿宋" w:eastAsia="仿宋" w:hAnsi="仿宋" w:cs="宋体"/>
                <w:kern w:val="0"/>
                <w:sz w:val="24"/>
              </w:rPr>
            </w:pPr>
            <w:r w:rsidRPr="009C1057">
              <w:rPr>
                <w:rFonts w:ascii="仿宋" w:eastAsia="仿宋" w:hAnsi="仿宋" w:cs="宋体" w:hint="eastAsia"/>
                <w:kern w:val="0"/>
                <w:sz w:val="24"/>
              </w:rPr>
              <w:t>课件制作要求</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C1057" w:rsidRDefault="009C1057" w:rsidP="002802BD">
            <w:pPr>
              <w:spacing w:before="44"/>
              <w:ind w:left="21" w:right="11"/>
              <w:rPr>
                <w:rFonts w:ascii="仿宋" w:eastAsia="仿宋" w:hAnsi="仿宋" w:cs="仿宋"/>
                <w:sz w:val="24"/>
              </w:rPr>
            </w:pPr>
            <w:r>
              <w:rPr>
                <w:rFonts w:ascii="仿宋" w:eastAsia="仿宋" w:hAnsi="仿宋" w:cs="仿宋" w:hint="eastAsia"/>
                <w:spacing w:val="2"/>
                <w:sz w:val="24"/>
              </w:rPr>
              <w:t>集文字、图形、图像、声音以及视频等多种媒体元素于一体</w:t>
            </w:r>
            <w:r>
              <w:rPr>
                <w:rFonts w:ascii="仿宋" w:eastAsia="仿宋" w:hAnsi="仿宋" w:cs="仿宋" w:hint="eastAsia"/>
                <w:spacing w:val="1"/>
                <w:sz w:val="24"/>
              </w:rPr>
              <w:t>。页面设置要求符合高清</w:t>
            </w:r>
            <w:r>
              <w:rPr>
                <w:rFonts w:ascii="仿宋" w:eastAsia="仿宋" w:hAnsi="仿宋" w:cs="仿宋" w:hint="eastAsia"/>
                <w:spacing w:val="-8"/>
                <w:sz w:val="24"/>
              </w:rPr>
              <w:t>格</w:t>
            </w:r>
            <w:r>
              <w:rPr>
                <w:rFonts w:ascii="仿宋" w:eastAsia="仿宋" w:hAnsi="仿宋" w:cs="仿宋" w:hint="eastAsia"/>
                <w:spacing w:val="-5"/>
                <w:sz w:val="24"/>
              </w:rPr>
              <w:t>式</w:t>
            </w:r>
            <w:r>
              <w:rPr>
                <w:rFonts w:ascii="仿宋" w:eastAsia="仿宋" w:hAnsi="仿宋" w:cs="仿宋" w:hint="eastAsia"/>
                <w:spacing w:val="-4"/>
                <w:sz w:val="24"/>
              </w:rPr>
              <w:t>比例，幻灯片大小为“全屏显示 16 ：9”。整体效果应风格统一、色彩协调、美观大</w:t>
            </w:r>
            <w:r>
              <w:rPr>
                <w:rFonts w:ascii="仿宋" w:eastAsia="仿宋" w:hAnsi="仿宋" w:cs="仿宋" w:hint="eastAsia"/>
                <w:spacing w:val="-10"/>
                <w:sz w:val="24"/>
              </w:rPr>
              <w:t>方</w:t>
            </w:r>
            <w:r>
              <w:rPr>
                <w:rFonts w:ascii="仿宋" w:eastAsia="仿宋" w:hAnsi="仿宋" w:cs="仿宋" w:hint="eastAsia"/>
                <w:spacing w:val="-9"/>
                <w:sz w:val="24"/>
              </w:rPr>
              <w:t>。</w:t>
            </w:r>
          </w:p>
          <w:p w:rsidR="009C1057" w:rsidRDefault="009C1057" w:rsidP="002802BD">
            <w:pPr>
              <w:spacing w:before="1" w:line="251" w:lineRule="auto"/>
              <w:ind w:left="22" w:firstLine="14"/>
              <w:rPr>
                <w:rFonts w:ascii="仿宋" w:eastAsia="仿宋" w:hAnsi="仿宋" w:cs="仿宋"/>
                <w:sz w:val="24"/>
              </w:rPr>
            </w:pPr>
            <w:r>
              <w:rPr>
                <w:rFonts w:ascii="仿宋" w:eastAsia="仿宋" w:hAnsi="仿宋" w:cs="仿宋" w:hint="eastAsia"/>
                <w:spacing w:val="2"/>
                <w:sz w:val="24"/>
              </w:rPr>
              <w:t>1.版心与版式：每页四周留出空白，应避免内容顶到页面边缘，边界安全区域分别为</w:t>
            </w:r>
            <w:r>
              <w:rPr>
                <w:rFonts w:ascii="仿宋" w:eastAsia="仿宋" w:hAnsi="仿宋" w:cs="仿宋" w:hint="eastAsia"/>
                <w:spacing w:val="1"/>
                <w:sz w:val="24"/>
              </w:rPr>
              <w:t>左</w:t>
            </w:r>
            <w:r>
              <w:rPr>
                <w:rFonts w:ascii="仿宋" w:eastAsia="仿宋" w:hAnsi="仿宋" w:cs="仿宋" w:hint="eastAsia"/>
                <w:sz w:val="24"/>
              </w:rPr>
              <w:t xml:space="preserve">、 </w:t>
            </w:r>
            <w:r>
              <w:rPr>
                <w:rFonts w:ascii="仿宋" w:eastAsia="仿宋" w:hAnsi="仿宋" w:cs="仿宋" w:hint="eastAsia"/>
                <w:spacing w:val="-4"/>
                <w:sz w:val="24"/>
              </w:rPr>
              <w:t>右 130 像素内，上、下 90 像素内</w:t>
            </w:r>
            <w:r>
              <w:rPr>
                <w:rFonts w:ascii="仿宋" w:eastAsia="仿宋" w:hAnsi="仿宋" w:cs="仿宋" w:hint="eastAsia"/>
                <w:spacing w:val="-2"/>
                <w:sz w:val="24"/>
              </w:rPr>
              <w:t>。</w:t>
            </w:r>
          </w:p>
          <w:p w:rsidR="009C1057" w:rsidRDefault="009C1057" w:rsidP="002802BD">
            <w:pPr>
              <w:spacing w:before="1" w:line="239" w:lineRule="auto"/>
              <w:ind w:left="25" w:right="9" w:hanging="8"/>
              <w:rPr>
                <w:rFonts w:ascii="仿宋" w:eastAsia="仿宋" w:hAnsi="仿宋" w:cs="仿宋"/>
                <w:sz w:val="24"/>
              </w:rPr>
            </w:pPr>
            <w:r>
              <w:rPr>
                <w:rFonts w:ascii="仿宋" w:eastAsia="仿宋" w:hAnsi="仿宋" w:cs="仿宋" w:hint="eastAsia"/>
                <w:spacing w:val="1"/>
                <w:sz w:val="24"/>
              </w:rPr>
              <w:t>2.背景：背景色以简洁适中饱和度为主(</w:t>
            </w:r>
            <w:r>
              <w:rPr>
                <w:rFonts w:ascii="仿宋" w:eastAsia="仿宋" w:hAnsi="仿宋" w:cs="仿宋" w:hint="eastAsia"/>
                <w:sz w:val="24"/>
              </w:rPr>
              <w:t xml:space="preserve">颜色保持在一至两种色系内) ；背景和场景不 </w:t>
            </w:r>
            <w:r>
              <w:rPr>
                <w:rFonts w:ascii="仿宋" w:eastAsia="仿宋" w:hAnsi="仿宋" w:cs="仿宋" w:hint="eastAsia"/>
                <w:spacing w:val="-1"/>
                <w:sz w:val="24"/>
              </w:rPr>
              <w:t>宜变化过多；文</w:t>
            </w:r>
            <w:r>
              <w:rPr>
                <w:rFonts w:ascii="仿宋" w:eastAsia="仿宋" w:hAnsi="仿宋" w:cs="仿宋" w:hint="eastAsia"/>
                <w:sz w:val="24"/>
              </w:rPr>
              <w:t>字、图形等内容应与背景对比醒目。</w:t>
            </w:r>
          </w:p>
          <w:p w:rsidR="009C1057" w:rsidRDefault="009C1057" w:rsidP="002802BD">
            <w:pPr>
              <w:spacing w:line="239" w:lineRule="auto"/>
              <w:ind w:left="21" w:right="9"/>
              <w:rPr>
                <w:rFonts w:ascii="仿宋" w:eastAsia="仿宋" w:hAnsi="仿宋" w:cs="仿宋"/>
                <w:sz w:val="24"/>
              </w:rPr>
            </w:pPr>
            <w:r>
              <w:rPr>
                <w:rFonts w:ascii="仿宋" w:eastAsia="仿宋" w:hAnsi="仿宋" w:cs="仿宋" w:hint="eastAsia"/>
                <w:spacing w:val="-4"/>
                <w:sz w:val="24"/>
              </w:rPr>
              <w:t>3.色调：色</w:t>
            </w:r>
            <w:r>
              <w:rPr>
                <w:rFonts w:ascii="仿宋" w:eastAsia="仿宋" w:hAnsi="仿宋" w:cs="仿宋" w:hint="eastAsia"/>
                <w:spacing w:val="-2"/>
                <w:sz w:val="24"/>
              </w:rPr>
              <w:t>彩的选配应与课程科目相吻合；每一短视频或一系列短视频在配色上应体现</w:t>
            </w:r>
            <w:r>
              <w:rPr>
                <w:rFonts w:ascii="仿宋" w:eastAsia="仿宋" w:hAnsi="仿宋" w:cs="仿宋" w:hint="eastAsia"/>
                <w:spacing w:val="2"/>
                <w:sz w:val="24"/>
              </w:rPr>
              <w:t>出系统性，可选一种主色调再加上一至两种辅助色进行匹配</w:t>
            </w:r>
            <w:r>
              <w:rPr>
                <w:rFonts w:ascii="仿宋" w:eastAsia="仿宋" w:hAnsi="仿宋" w:cs="仿宋" w:hint="eastAsia"/>
                <w:spacing w:val="1"/>
                <w:sz w:val="24"/>
              </w:rPr>
              <w:t>；同一屏里文字不宜超出</w:t>
            </w:r>
            <w:r>
              <w:rPr>
                <w:rFonts w:ascii="仿宋" w:eastAsia="仿宋" w:hAnsi="仿宋" w:cs="仿宋" w:hint="eastAsia"/>
                <w:spacing w:val="-4"/>
                <w:sz w:val="24"/>
              </w:rPr>
              <w:t>三种颜色。</w:t>
            </w:r>
          </w:p>
          <w:p w:rsidR="009C1057" w:rsidRDefault="009C1057" w:rsidP="002802BD">
            <w:pPr>
              <w:spacing w:before="1" w:line="239" w:lineRule="auto"/>
              <w:ind w:left="37" w:right="11" w:hanging="21"/>
              <w:rPr>
                <w:rFonts w:ascii="仿宋" w:eastAsia="仿宋" w:hAnsi="仿宋" w:cs="仿宋"/>
                <w:sz w:val="24"/>
              </w:rPr>
            </w:pPr>
            <w:r>
              <w:rPr>
                <w:rFonts w:ascii="仿宋" w:eastAsia="仿宋" w:hAnsi="仿宋" w:cs="仿宋" w:hint="eastAsia"/>
                <w:spacing w:val="-8"/>
                <w:sz w:val="24"/>
              </w:rPr>
              <w:t>4.字距与行距：</w:t>
            </w:r>
            <w:r>
              <w:rPr>
                <w:rFonts w:ascii="仿宋" w:eastAsia="仿宋" w:hAnsi="仿宋" w:cs="仿宋" w:hint="eastAsia"/>
                <w:spacing w:val="-4"/>
                <w:sz w:val="24"/>
              </w:rPr>
              <w:t>标题： 在文字少的情形下，字距放宽一倍体现舒展性；正文：行距使用</w:t>
            </w:r>
            <w:r>
              <w:rPr>
                <w:rFonts w:ascii="仿宋" w:eastAsia="仿宋" w:hAnsi="仿宋" w:cs="仿宋" w:hint="eastAsia"/>
                <w:spacing w:val="-20"/>
                <w:sz w:val="24"/>
              </w:rPr>
              <w:t>1</w:t>
            </w:r>
            <w:r>
              <w:rPr>
                <w:rFonts w:ascii="仿宋" w:eastAsia="仿宋" w:hAnsi="仿宋" w:cs="仿宋" w:hint="eastAsia"/>
                <w:spacing w:val="-10"/>
                <w:sz w:val="24"/>
              </w:rPr>
              <w:t xml:space="preserve"> 行或 1.5 行， 便于阅读。</w:t>
            </w:r>
          </w:p>
          <w:p w:rsidR="009C1057" w:rsidRDefault="009C1057" w:rsidP="002802BD">
            <w:pPr>
              <w:spacing w:before="1" w:line="239" w:lineRule="auto"/>
              <w:ind w:left="23" w:right="9"/>
              <w:rPr>
                <w:rFonts w:ascii="仿宋" w:eastAsia="仿宋" w:hAnsi="仿宋" w:cs="仿宋"/>
                <w:sz w:val="24"/>
              </w:rPr>
            </w:pPr>
            <w:r>
              <w:rPr>
                <w:rFonts w:ascii="仿宋" w:eastAsia="仿宋" w:hAnsi="仿宋" w:cs="仿宋" w:hint="eastAsia"/>
                <w:spacing w:val="-9"/>
                <w:sz w:val="24"/>
              </w:rPr>
              <w:t>5.配图： 图像应清晰并能反映出内容主题思想， 分辨率应上 72dp</w:t>
            </w:r>
            <w:r>
              <w:rPr>
                <w:rFonts w:ascii="仿宋" w:eastAsia="仿宋" w:hAnsi="仿宋" w:cs="仿宋" w:hint="eastAsia"/>
                <w:spacing w:val="-7"/>
                <w:sz w:val="24"/>
              </w:rPr>
              <w:t>i</w:t>
            </w:r>
            <w:r>
              <w:rPr>
                <w:rFonts w:ascii="仿宋" w:eastAsia="仿宋" w:hAnsi="仿宋" w:cs="仿宋" w:hint="eastAsia"/>
                <w:spacing w:val="-9"/>
                <w:sz w:val="24"/>
              </w:rPr>
              <w:t xml:space="preserve"> 以上； 图片不可加长</w:t>
            </w:r>
            <w:r>
              <w:rPr>
                <w:rFonts w:ascii="仿宋" w:eastAsia="仿宋" w:hAnsi="仿宋" w:cs="仿宋" w:hint="eastAsia"/>
                <w:spacing w:val="-6"/>
                <w:sz w:val="24"/>
              </w:rPr>
              <w:t>或</w:t>
            </w:r>
            <w:r>
              <w:rPr>
                <w:rFonts w:ascii="仿宋" w:eastAsia="仿宋" w:hAnsi="仿宋" w:cs="仿宋" w:hint="eastAsia"/>
                <w:spacing w:val="-5"/>
                <w:sz w:val="24"/>
              </w:rPr>
              <w:t>压窄，防止变形； 图形使用应通俗易懂，便于理解。</w:t>
            </w:r>
          </w:p>
          <w:p w:rsidR="009C1057" w:rsidRDefault="009C1057" w:rsidP="002802BD">
            <w:pPr>
              <w:spacing w:before="2" w:line="231" w:lineRule="auto"/>
              <w:ind w:left="20" w:right="9" w:firstLine="1"/>
              <w:rPr>
                <w:rFonts w:ascii="仿宋" w:eastAsia="仿宋" w:hAnsi="仿宋" w:cs="仿宋"/>
                <w:sz w:val="24"/>
              </w:rPr>
            </w:pPr>
            <w:r>
              <w:rPr>
                <w:rFonts w:ascii="仿宋" w:eastAsia="仿宋" w:hAnsi="仿宋" w:cs="仿宋" w:hint="eastAsia"/>
                <w:spacing w:val="-5"/>
                <w:sz w:val="24"/>
              </w:rPr>
              <w:t>6.修饰：细线条的运用比粗线条更显精致； 扁平式的装饰更接近时代审美；有趣味的</w:t>
            </w:r>
            <w:r>
              <w:rPr>
                <w:rFonts w:ascii="仿宋" w:eastAsia="仿宋" w:hAnsi="仿宋" w:cs="仿宋" w:hint="eastAsia"/>
                <w:sz w:val="24"/>
              </w:rPr>
              <w:t xml:space="preserve">装 </w:t>
            </w:r>
            <w:r>
              <w:rPr>
                <w:rFonts w:ascii="仿宋" w:eastAsia="仿宋" w:hAnsi="仿宋" w:cs="仿宋" w:hint="eastAsia"/>
                <w:spacing w:val="-4"/>
                <w:sz w:val="24"/>
              </w:rPr>
              <w:t>饰通常更能吸引人</w:t>
            </w:r>
            <w:r>
              <w:rPr>
                <w:rFonts w:ascii="仿宋" w:eastAsia="仿宋" w:hAnsi="仿宋" w:cs="仿宋" w:hint="eastAsia"/>
                <w:spacing w:val="-3"/>
                <w:sz w:val="24"/>
              </w:rPr>
              <w:t>。</w:t>
            </w:r>
          </w:p>
          <w:p w:rsidR="009C1057" w:rsidRDefault="009C1057" w:rsidP="002802BD">
            <w:pPr>
              <w:spacing w:before="2" w:line="231" w:lineRule="auto"/>
              <w:ind w:left="20" w:right="9" w:firstLine="1"/>
              <w:rPr>
                <w:rFonts w:ascii="仿宋" w:eastAsia="仿宋" w:hAnsi="仿宋" w:cs="宋体"/>
                <w:bCs/>
                <w:kern w:val="0"/>
                <w:sz w:val="24"/>
              </w:rPr>
            </w:pPr>
            <w:r>
              <w:rPr>
                <w:rFonts w:ascii="仿宋" w:eastAsia="仿宋" w:hAnsi="仿宋" w:cs="仿宋" w:hint="eastAsia"/>
                <w:spacing w:val="-1"/>
                <w:sz w:val="24"/>
              </w:rPr>
              <w:t>7.</w:t>
            </w:r>
            <w:r>
              <w:rPr>
                <w:rFonts w:ascii="仿宋" w:eastAsia="仿宋" w:hAnsi="仿宋" w:cs="仿宋" w:hint="eastAsia"/>
                <w:sz w:val="24"/>
              </w:rPr>
              <w:t>版权来源：素材选用注意版权，涉及版权问题须加入“版权来源”信息。</w:t>
            </w:r>
          </w:p>
        </w:tc>
      </w:tr>
      <w:tr w:rsidR="009C1057" w:rsidTr="002802BD">
        <w:trPr>
          <w:gridAfter w:val="2"/>
          <w:wAfter w:w="1075" w:type="dxa"/>
          <w:trHeight w:val="919"/>
        </w:trPr>
        <w:tc>
          <w:tcPr>
            <w:tcW w:w="1071"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9C1057" w:rsidRDefault="009C1057">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1057" w:rsidRDefault="009C1057" w:rsidP="002802BD">
            <w:pPr>
              <w:jc w:val="center"/>
              <w:rPr>
                <w:rFonts w:ascii="仿宋" w:eastAsia="仿宋" w:hAnsi="仿宋" w:cs="仿宋"/>
                <w:b/>
                <w:bCs/>
                <w:sz w:val="24"/>
              </w:rPr>
            </w:pPr>
            <w:r w:rsidRPr="009C1057">
              <w:rPr>
                <w:rFonts w:ascii="仿宋" w:eastAsia="仿宋" w:hAnsi="仿宋" w:cs="宋体" w:hint="eastAsia"/>
                <w:kern w:val="0"/>
                <w:sz w:val="24"/>
              </w:rPr>
              <w:t>数字化资源制作</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C1057" w:rsidRDefault="009C1057" w:rsidP="002802BD">
            <w:pPr>
              <w:spacing w:before="46" w:line="220" w:lineRule="auto"/>
              <w:ind w:left="37"/>
              <w:rPr>
                <w:rFonts w:ascii="仿宋" w:eastAsia="仿宋" w:hAnsi="仿宋" w:cs="仿宋"/>
                <w:sz w:val="24"/>
              </w:rPr>
            </w:pPr>
            <w:r>
              <w:rPr>
                <w:rFonts w:ascii="仿宋" w:eastAsia="仿宋" w:hAnsi="仿宋" w:cs="仿宋" w:hint="eastAsia"/>
                <w:spacing w:val="-4"/>
                <w:sz w:val="24"/>
              </w:rPr>
              <w:t>1</w:t>
            </w:r>
            <w:r>
              <w:rPr>
                <w:rFonts w:ascii="仿宋" w:eastAsia="仿宋" w:hAnsi="仿宋" w:cs="仿宋" w:hint="eastAsia"/>
                <w:spacing w:val="-2"/>
                <w:sz w:val="24"/>
              </w:rPr>
              <w:t>.视频素材采集制作</w:t>
            </w:r>
          </w:p>
          <w:p w:rsidR="009C1057" w:rsidRDefault="009C1057" w:rsidP="002802BD">
            <w:pPr>
              <w:spacing w:before="21" w:line="217" w:lineRule="auto"/>
              <w:ind w:left="21"/>
              <w:rPr>
                <w:rFonts w:ascii="仿宋" w:eastAsia="仿宋" w:hAnsi="仿宋" w:cs="仿宋"/>
                <w:sz w:val="24"/>
              </w:rPr>
            </w:pPr>
            <w:r>
              <w:rPr>
                <w:rFonts w:ascii="仿宋" w:eastAsia="仿宋" w:hAnsi="仿宋" w:cs="仿宋" w:hint="eastAsia"/>
                <w:spacing w:val="-1"/>
                <w:sz w:val="24"/>
              </w:rPr>
              <w:t>根据参赛教师教学内容设计进行视频素</w:t>
            </w:r>
            <w:r>
              <w:rPr>
                <w:rFonts w:ascii="仿宋" w:eastAsia="仿宋" w:hAnsi="仿宋" w:cs="仿宋" w:hint="eastAsia"/>
                <w:sz w:val="24"/>
              </w:rPr>
              <w:t>材的采集、设计及制作等。</w:t>
            </w:r>
          </w:p>
          <w:p w:rsidR="009C1057" w:rsidRDefault="009C1057" w:rsidP="002802BD">
            <w:pPr>
              <w:spacing w:before="27" w:line="235" w:lineRule="auto"/>
              <w:ind w:left="17"/>
              <w:rPr>
                <w:rFonts w:ascii="仿宋" w:eastAsia="仿宋" w:hAnsi="仿宋" w:cs="仿宋"/>
                <w:sz w:val="24"/>
              </w:rPr>
            </w:pPr>
            <w:r>
              <w:rPr>
                <w:rFonts w:ascii="仿宋" w:eastAsia="仿宋" w:hAnsi="仿宋" w:cs="仿宋" w:hint="eastAsia"/>
                <w:spacing w:val="-1"/>
                <w:sz w:val="24"/>
              </w:rPr>
              <w:t>2.</w:t>
            </w:r>
            <w:r>
              <w:rPr>
                <w:rFonts w:ascii="仿宋" w:eastAsia="仿宋" w:hAnsi="仿宋" w:cs="仿宋" w:hint="eastAsia"/>
                <w:sz w:val="24"/>
              </w:rPr>
              <w:t>二维/三维动画</w:t>
            </w:r>
          </w:p>
          <w:p w:rsidR="009C1057" w:rsidRDefault="009C1057" w:rsidP="002802BD">
            <w:pPr>
              <w:spacing w:before="4" w:line="251" w:lineRule="auto"/>
              <w:ind w:left="21"/>
              <w:rPr>
                <w:rFonts w:ascii="仿宋" w:eastAsia="仿宋" w:hAnsi="仿宋" w:cs="仿宋"/>
                <w:sz w:val="24"/>
              </w:rPr>
            </w:pPr>
            <w:r>
              <w:rPr>
                <w:rFonts w:ascii="仿宋" w:eastAsia="仿宋" w:hAnsi="仿宋" w:cs="仿宋" w:hint="eastAsia"/>
                <w:spacing w:val="2"/>
                <w:sz w:val="24"/>
              </w:rPr>
              <w:t>根据参</w:t>
            </w:r>
            <w:r>
              <w:rPr>
                <w:rFonts w:ascii="仿宋" w:eastAsia="仿宋" w:hAnsi="仿宋" w:cs="仿宋" w:hint="eastAsia"/>
                <w:spacing w:val="1"/>
                <w:sz w:val="24"/>
              </w:rPr>
              <w:t>赛教师提供脚本，收集相关资料，设计对应风格、以及角色场景，制</w:t>
            </w:r>
            <w:r>
              <w:rPr>
                <w:rFonts w:ascii="仿宋" w:eastAsia="仿宋" w:hAnsi="仿宋" w:cs="仿宋" w:hint="eastAsia"/>
                <w:spacing w:val="1"/>
                <w:sz w:val="24"/>
              </w:rPr>
              <w:lastRenderedPageBreak/>
              <w:t>作、剪辑、</w:t>
            </w:r>
            <w:r>
              <w:rPr>
                <w:rFonts w:ascii="仿宋" w:eastAsia="仿宋" w:hAnsi="仿宋" w:cs="仿宋" w:hint="eastAsia"/>
                <w:spacing w:val="11"/>
                <w:sz w:val="24"/>
              </w:rPr>
              <w:t>配</w:t>
            </w:r>
            <w:r>
              <w:rPr>
                <w:rFonts w:ascii="仿宋" w:eastAsia="仿宋" w:hAnsi="仿宋" w:cs="仿宋" w:hint="eastAsia"/>
                <w:spacing w:val="6"/>
                <w:sz w:val="24"/>
              </w:rPr>
              <w:t>音、输出影片。</w:t>
            </w:r>
          </w:p>
          <w:p w:rsidR="009C1057" w:rsidRDefault="009C1057" w:rsidP="002802BD">
            <w:pPr>
              <w:spacing w:before="1" w:line="239" w:lineRule="auto"/>
              <w:ind w:left="20" w:right="14" w:firstLine="4"/>
              <w:rPr>
                <w:rFonts w:ascii="仿宋" w:eastAsia="仿宋" w:hAnsi="仿宋" w:cs="仿宋"/>
                <w:sz w:val="24"/>
              </w:rPr>
            </w:pPr>
            <w:r>
              <w:rPr>
                <w:rFonts w:ascii="仿宋" w:eastAsia="仿宋" w:hAnsi="仿宋" w:cs="仿宋" w:hint="eastAsia"/>
                <w:spacing w:val="2"/>
                <w:sz w:val="24"/>
              </w:rPr>
              <w:t>前期制作：根据老师需求策划、脚本、资料的收集和</w:t>
            </w:r>
            <w:r>
              <w:rPr>
                <w:rFonts w:ascii="仿宋" w:eastAsia="仿宋" w:hAnsi="仿宋" w:cs="仿宋" w:hint="eastAsia"/>
                <w:spacing w:val="1"/>
                <w:sz w:val="24"/>
              </w:rPr>
              <w:t>整理、风格设计、角色造型设计</w:t>
            </w:r>
            <w:r>
              <w:rPr>
                <w:rFonts w:ascii="仿宋" w:eastAsia="仿宋" w:hAnsi="仿宋" w:cs="仿宋" w:hint="eastAsia"/>
                <w:spacing w:val="-2"/>
                <w:sz w:val="24"/>
              </w:rPr>
              <w:t>场景设计、分镜头</w:t>
            </w:r>
            <w:r>
              <w:rPr>
                <w:rFonts w:ascii="仿宋" w:eastAsia="仿宋" w:hAnsi="仿宋" w:cs="仿宋" w:hint="eastAsia"/>
                <w:spacing w:val="-1"/>
                <w:sz w:val="24"/>
              </w:rPr>
              <w:t>脚本。</w:t>
            </w:r>
          </w:p>
          <w:p w:rsidR="009C1057" w:rsidRDefault="009C1057" w:rsidP="002802BD">
            <w:pPr>
              <w:spacing w:line="220" w:lineRule="auto"/>
              <w:ind w:left="41"/>
              <w:rPr>
                <w:rFonts w:ascii="仿宋" w:eastAsia="仿宋" w:hAnsi="仿宋" w:cs="仿宋"/>
                <w:sz w:val="24"/>
              </w:rPr>
            </w:pPr>
            <w:r>
              <w:rPr>
                <w:rFonts w:ascii="仿宋" w:eastAsia="仿宋" w:hAnsi="仿宋" w:cs="仿宋" w:hint="eastAsia"/>
                <w:spacing w:val="-8"/>
                <w:sz w:val="24"/>
              </w:rPr>
              <w:t>中期制作</w:t>
            </w:r>
            <w:r>
              <w:rPr>
                <w:rFonts w:ascii="仿宋" w:eastAsia="仿宋" w:hAnsi="仿宋" w:cs="仿宋" w:hint="eastAsia"/>
                <w:spacing w:val="-7"/>
                <w:sz w:val="24"/>
              </w:rPr>
              <w:t>：</w:t>
            </w:r>
            <w:r>
              <w:rPr>
                <w:rFonts w:ascii="仿宋" w:eastAsia="仿宋" w:hAnsi="仿宋" w:cs="仿宋" w:hint="eastAsia"/>
                <w:spacing w:val="-4"/>
                <w:sz w:val="24"/>
              </w:rPr>
              <w:t xml:space="preserve"> 设计稿、背景绘制、原画、加动画、动作检查。</w:t>
            </w:r>
          </w:p>
          <w:p w:rsidR="009C1057" w:rsidRDefault="009C1057" w:rsidP="002802BD">
            <w:pPr>
              <w:spacing w:before="22" w:line="221" w:lineRule="auto"/>
              <w:ind w:left="22"/>
              <w:rPr>
                <w:rFonts w:ascii="仿宋" w:eastAsia="仿宋" w:hAnsi="仿宋" w:cs="仿宋"/>
                <w:sz w:val="24"/>
              </w:rPr>
            </w:pPr>
            <w:r>
              <w:rPr>
                <w:rFonts w:ascii="仿宋" w:eastAsia="仿宋" w:hAnsi="仿宋" w:cs="仿宋" w:hint="eastAsia"/>
                <w:spacing w:val="-6"/>
                <w:sz w:val="24"/>
              </w:rPr>
              <w:t>后期制作： 扫</w:t>
            </w:r>
            <w:r>
              <w:rPr>
                <w:rFonts w:ascii="仿宋" w:eastAsia="仿宋" w:hAnsi="仿宋" w:cs="仿宋" w:hint="eastAsia"/>
                <w:spacing w:val="-4"/>
                <w:sz w:val="24"/>
              </w:rPr>
              <w:t>描</w:t>
            </w:r>
            <w:r>
              <w:rPr>
                <w:rFonts w:ascii="仿宋" w:eastAsia="仿宋" w:hAnsi="仿宋" w:cs="仿宋" w:hint="eastAsia"/>
                <w:spacing w:val="-3"/>
                <w:sz w:val="24"/>
              </w:rPr>
              <w:t>、电脑描线、上色、合成、输出、剪辑、配音、影片输出。</w:t>
            </w:r>
          </w:p>
          <w:p w:rsidR="009C1057" w:rsidRDefault="009C1057" w:rsidP="002802BD">
            <w:pPr>
              <w:spacing w:before="18" w:line="252" w:lineRule="auto"/>
              <w:ind w:left="14" w:firstLine="9"/>
              <w:rPr>
                <w:rFonts w:ascii="仿宋" w:eastAsia="仿宋" w:hAnsi="仿宋" w:cs="仿宋"/>
                <w:sz w:val="24"/>
              </w:rPr>
            </w:pPr>
            <w:r>
              <w:rPr>
                <w:rFonts w:ascii="仿宋" w:eastAsia="仿宋" w:hAnsi="仿宋" w:cs="仿宋" w:hint="eastAsia"/>
                <w:spacing w:val="-1"/>
                <w:sz w:val="24"/>
              </w:rPr>
              <w:t>二维技</w:t>
            </w:r>
            <w:r>
              <w:rPr>
                <w:rFonts w:ascii="仿宋" w:eastAsia="仿宋" w:hAnsi="仿宋" w:cs="仿宋" w:hint="eastAsia"/>
                <w:sz w:val="24"/>
              </w:rPr>
              <w:t xml:space="preserve">术标准： FLASH 导出版本为 8.0 以上， 格式为 swf 格式，1280*720 屏暮分辨率 </w:t>
            </w:r>
            <w:r>
              <w:rPr>
                <w:rFonts w:ascii="仿宋" w:eastAsia="仿宋" w:hAnsi="仿宋" w:cs="仿宋" w:hint="eastAsia"/>
                <w:spacing w:val="6"/>
                <w:sz w:val="24"/>
              </w:rPr>
              <w:t>下能完整显示，单个</w:t>
            </w:r>
            <w:r>
              <w:rPr>
                <w:rFonts w:ascii="仿宋" w:eastAsia="仿宋" w:hAnsi="仿宋" w:cs="仿宋" w:hint="eastAsia"/>
                <w:sz w:val="24"/>
              </w:rPr>
              <w:t>swf</w:t>
            </w:r>
            <w:r>
              <w:rPr>
                <w:rFonts w:ascii="仿宋" w:eastAsia="仿宋" w:hAnsi="仿宋" w:cs="仿宋" w:hint="eastAsia"/>
                <w:spacing w:val="3"/>
                <w:sz w:val="24"/>
              </w:rPr>
              <w:t xml:space="preserve"> 文件不得大于 5</w:t>
            </w:r>
            <w:r>
              <w:rPr>
                <w:rFonts w:ascii="仿宋" w:eastAsia="仿宋" w:hAnsi="仿宋" w:cs="仿宋" w:hint="eastAsia"/>
                <w:sz w:val="24"/>
              </w:rPr>
              <w:t>M</w:t>
            </w:r>
            <w:r>
              <w:rPr>
                <w:rFonts w:ascii="仿宋" w:eastAsia="仿宋" w:hAnsi="仿宋" w:cs="仿宋" w:hint="eastAsia"/>
                <w:spacing w:val="3"/>
                <w:sz w:val="24"/>
              </w:rPr>
              <w:t>，总体速率保持 128</w:t>
            </w:r>
            <w:r>
              <w:rPr>
                <w:rFonts w:ascii="仿宋" w:eastAsia="仿宋" w:hAnsi="仿宋" w:cs="仿宋" w:hint="eastAsia"/>
                <w:sz w:val="24"/>
              </w:rPr>
              <w:t>Kbps</w:t>
            </w:r>
            <w:r>
              <w:rPr>
                <w:rFonts w:ascii="仿宋" w:eastAsia="仿宋" w:hAnsi="仿宋" w:cs="仿宋" w:hint="eastAsia"/>
                <w:spacing w:val="3"/>
                <w:sz w:val="24"/>
              </w:rPr>
              <w:t>，用户正常浏览课</w:t>
            </w:r>
            <w:r>
              <w:rPr>
                <w:rFonts w:ascii="仿宋" w:eastAsia="仿宋" w:hAnsi="仿宋" w:cs="仿宋" w:hint="eastAsia"/>
                <w:spacing w:val="18"/>
                <w:sz w:val="24"/>
              </w:rPr>
              <w:t>件时</w:t>
            </w:r>
            <w:r>
              <w:rPr>
                <w:rFonts w:ascii="仿宋" w:eastAsia="仿宋" w:hAnsi="仿宋" w:cs="仿宋" w:hint="eastAsia"/>
                <w:spacing w:val="14"/>
                <w:sz w:val="24"/>
              </w:rPr>
              <w:t>，</w:t>
            </w:r>
            <w:r>
              <w:rPr>
                <w:rFonts w:ascii="仿宋" w:eastAsia="仿宋" w:hAnsi="仿宋" w:cs="仿宋" w:hint="eastAsia"/>
                <w:spacing w:val="9"/>
                <w:sz w:val="24"/>
              </w:rPr>
              <w:t>网络带宽占用不得超过 256</w:t>
            </w:r>
            <w:r>
              <w:rPr>
                <w:rFonts w:ascii="仿宋" w:eastAsia="仿宋" w:hAnsi="仿宋" w:cs="仿宋" w:hint="eastAsia"/>
                <w:sz w:val="24"/>
              </w:rPr>
              <w:t>Kbps</w:t>
            </w:r>
            <w:r>
              <w:rPr>
                <w:rFonts w:ascii="仿宋" w:eastAsia="仿宋" w:hAnsi="仿宋" w:cs="仿宋" w:hint="eastAsia"/>
                <w:spacing w:val="9"/>
                <w:sz w:val="24"/>
              </w:rPr>
              <w:t>。图像原则上以矢量为主，避免大图片的大幅</w:t>
            </w:r>
            <w:r>
              <w:rPr>
                <w:rFonts w:ascii="仿宋" w:eastAsia="仿宋" w:hAnsi="仿宋" w:cs="仿宋" w:hint="eastAsia"/>
                <w:spacing w:val="2"/>
                <w:sz w:val="24"/>
              </w:rPr>
              <w:t>度移动。矢量图或格式为</w:t>
            </w:r>
            <w:r>
              <w:rPr>
                <w:rFonts w:ascii="仿宋" w:eastAsia="仿宋" w:hAnsi="仿宋" w:cs="仿宋" w:hint="eastAsia"/>
                <w:sz w:val="24"/>
              </w:rPr>
              <w:t>jpg</w:t>
            </w:r>
            <w:r>
              <w:rPr>
                <w:rFonts w:ascii="仿宋" w:eastAsia="仿宋" w:hAnsi="仿宋" w:cs="仿宋" w:hint="eastAsia"/>
                <w:spacing w:val="2"/>
                <w:sz w:val="24"/>
              </w:rPr>
              <w:t xml:space="preserve"> 或 </w:t>
            </w:r>
            <w:r>
              <w:rPr>
                <w:rFonts w:ascii="仿宋" w:eastAsia="仿宋" w:hAnsi="仿宋" w:cs="仿宋" w:hint="eastAsia"/>
                <w:sz w:val="24"/>
              </w:rPr>
              <w:t>png</w:t>
            </w:r>
            <w:r>
              <w:rPr>
                <w:rFonts w:ascii="仿宋" w:eastAsia="仿宋" w:hAnsi="仿宋" w:cs="仿宋" w:hint="eastAsia"/>
                <w:spacing w:val="2"/>
                <w:sz w:val="24"/>
              </w:rPr>
              <w:t xml:space="preserve"> 的位图， 按实际大小应用，不得缩放，输出</w:t>
            </w:r>
            <w:r>
              <w:rPr>
                <w:rFonts w:ascii="仿宋" w:eastAsia="仿宋" w:hAnsi="仿宋" w:cs="仿宋" w:hint="eastAsia"/>
                <w:spacing w:val="1"/>
                <w:sz w:val="24"/>
              </w:rPr>
              <w:t>单</w:t>
            </w:r>
            <w:r>
              <w:rPr>
                <w:rFonts w:ascii="仿宋" w:eastAsia="仿宋" w:hAnsi="仿宋" w:cs="仿宋" w:hint="eastAsia"/>
                <w:sz w:val="24"/>
              </w:rPr>
              <w:t xml:space="preserve">个jpg </w:t>
            </w:r>
            <w:r>
              <w:rPr>
                <w:rFonts w:ascii="仿宋" w:eastAsia="仿宋" w:hAnsi="仿宋" w:cs="仿宋" w:hint="eastAsia"/>
                <w:spacing w:val="9"/>
                <w:sz w:val="24"/>
              </w:rPr>
              <w:t>文件不得大于 32</w:t>
            </w:r>
            <w:r>
              <w:rPr>
                <w:rFonts w:ascii="仿宋" w:eastAsia="仿宋" w:hAnsi="仿宋" w:cs="仿宋" w:hint="eastAsia"/>
                <w:sz w:val="24"/>
              </w:rPr>
              <w:t>Kb</w:t>
            </w:r>
            <w:r>
              <w:rPr>
                <w:rFonts w:ascii="仿宋" w:eastAsia="仿宋" w:hAnsi="仿宋" w:cs="仿宋" w:hint="eastAsia"/>
                <w:spacing w:val="9"/>
                <w:sz w:val="24"/>
              </w:rPr>
              <w:t>。音频为立体声，频率为 44002，码流率不超过 64</w:t>
            </w:r>
            <w:r>
              <w:rPr>
                <w:rFonts w:ascii="仿宋" w:eastAsia="仿宋" w:hAnsi="仿宋" w:cs="仿宋" w:hint="eastAsia"/>
                <w:sz w:val="24"/>
              </w:rPr>
              <w:t>kpbs</w:t>
            </w:r>
            <w:r>
              <w:rPr>
                <w:rFonts w:ascii="仿宋" w:eastAsia="仿宋" w:hAnsi="仿宋" w:cs="仿宋" w:hint="eastAsia"/>
                <w:spacing w:val="9"/>
                <w:sz w:val="24"/>
              </w:rPr>
              <w:t>，格式</w:t>
            </w:r>
            <w:r>
              <w:rPr>
                <w:rFonts w:ascii="仿宋" w:eastAsia="仿宋" w:hAnsi="仿宋" w:cs="仿宋" w:hint="eastAsia"/>
                <w:spacing w:val="6"/>
                <w:sz w:val="24"/>
              </w:rPr>
              <w:t>为</w:t>
            </w:r>
            <w:r>
              <w:rPr>
                <w:rFonts w:ascii="仿宋" w:eastAsia="仿宋" w:hAnsi="仿宋" w:cs="仿宋" w:hint="eastAsia"/>
                <w:sz w:val="24"/>
              </w:rPr>
              <w:t xml:space="preserve"> mp</w:t>
            </w:r>
            <w:r>
              <w:rPr>
                <w:rFonts w:ascii="仿宋" w:eastAsia="仿宋" w:hAnsi="仿宋" w:cs="仿宋" w:hint="eastAsia"/>
                <w:spacing w:val="6"/>
                <w:sz w:val="24"/>
              </w:rPr>
              <w:t>3，输</w:t>
            </w:r>
            <w:r>
              <w:rPr>
                <w:rFonts w:ascii="仿宋" w:eastAsia="仿宋" w:hAnsi="仿宋" w:cs="仿宋" w:hint="eastAsia"/>
                <w:spacing w:val="4"/>
                <w:sz w:val="24"/>
              </w:rPr>
              <w:t>出</w:t>
            </w:r>
            <w:r>
              <w:rPr>
                <w:rFonts w:ascii="仿宋" w:eastAsia="仿宋" w:hAnsi="仿宋" w:cs="仿宋" w:hint="eastAsia"/>
                <w:spacing w:val="3"/>
                <w:sz w:val="24"/>
              </w:rPr>
              <w:t xml:space="preserve">单个 </w:t>
            </w:r>
            <w:r>
              <w:rPr>
                <w:rFonts w:ascii="仿宋" w:eastAsia="仿宋" w:hAnsi="仿宋" w:cs="仿宋" w:hint="eastAsia"/>
                <w:sz w:val="24"/>
              </w:rPr>
              <w:t>mp</w:t>
            </w:r>
            <w:r>
              <w:rPr>
                <w:rFonts w:ascii="仿宋" w:eastAsia="仿宋" w:hAnsi="仿宋" w:cs="仿宋" w:hint="eastAsia"/>
                <w:spacing w:val="3"/>
                <w:sz w:val="24"/>
              </w:rPr>
              <w:t>3 文件嵌入形式不得大于 0.2</w:t>
            </w:r>
            <w:r>
              <w:rPr>
                <w:rFonts w:ascii="仿宋" w:eastAsia="仿宋" w:hAnsi="仿宋" w:cs="仿宋" w:hint="eastAsia"/>
                <w:sz w:val="24"/>
              </w:rPr>
              <w:t>MB</w:t>
            </w:r>
            <w:r>
              <w:rPr>
                <w:rFonts w:ascii="仿宋" w:eastAsia="仿宋" w:hAnsi="仿宋" w:cs="仿宋" w:hint="eastAsia"/>
                <w:spacing w:val="3"/>
                <w:sz w:val="24"/>
              </w:rPr>
              <w:t>，通过媒体服务器的大小不受限制。</w:t>
            </w:r>
            <w:r>
              <w:rPr>
                <w:rFonts w:ascii="仿宋" w:eastAsia="仿宋" w:hAnsi="仿宋" w:cs="仿宋" w:hint="eastAsia"/>
                <w:spacing w:val="7"/>
                <w:sz w:val="24"/>
              </w:rPr>
              <w:t>3.交互仿</w:t>
            </w:r>
            <w:r>
              <w:rPr>
                <w:rFonts w:ascii="仿宋" w:eastAsia="仿宋" w:hAnsi="仿宋" w:cs="仿宋" w:hint="eastAsia"/>
                <w:spacing w:val="6"/>
                <w:sz w:val="24"/>
              </w:rPr>
              <w:t>真</w:t>
            </w:r>
          </w:p>
          <w:p w:rsidR="009C1057" w:rsidRDefault="009C1057" w:rsidP="002802BD">
            <w:pPr>
              <w:spacing w:before="1" w:line="239" w:lineRule="auto"/>
              <w:ind w:left="21" w:right="11"/>
              <w:rPr>
                <w:rFonts w:ascii="仿宋" w:eastAsia="仿宋" w:hAnsi="仿宋" w:cs="仿宋"/>
                <w:sz w:val="24"/>
              </w:rPr>
            </w:pPr>
            <w:r>
              <w:rPr>
                <w:rFonts w:ascii="仿宋" w:eastAsia="仿宋" w:hAnsi="仿宋" w:cs="仿宋" w:hint="eastAsia"/>
                <w:spacing w:val="-10"/>
                <w:sz w:val="24"/>
              </w:rPr>
              <w:t>根据需求定</w:t>
            </w:r>
            <w:r>
              <w:rPr>
                <w:rFonts w:ascii="仿宋" w:eastAsia="仿宋" w:hAnsi="仿宋" w:cs="仿宋" w:hint="eastAsia"/>
                <w:spacing w:val="-6"/>
                <w:sz w:val="24"/>
              </w:rPr>
              <w:t>制</w:t>
            </w:r>
            <w:r>
              <w:rPr>
                <w:rFonts w:ascii="仿宋" w:eastAsia="仿宋" w:hAnsi="仿宋" w:cs="仿宋" w:hint="eastAsia"/>
                <w:spacing w:val="-5"/>
                <w:sz w:val="24"/>
              </w:rPr>
              <w:t>，根据各个课程特色， 定制开发 VR、小程序及小游戏，实现教学信息化</w:t>
            </w:r>
            <w:r>
              <w:rPr>
                <w:rFonts w:ascii="仿宋" w:eastAsia="仿宋" w:hAnsi="仿宋" w:cs="仿宋" w:hint="eastAsia"/>
                <w:spacing w:val="-4"/>
                <w:sz w:val="24"/>
              </w:rPr>
              <w:t>手段。满足 2</w:t>
            </w:r>
            <w:r>
              <w:rPr>
                <w:rFonts w:ascii="仿宋" w:eastAsia="仿宋" w:hAnsi="仿宋" w:cs="仿宋" w:hint="eastAsia"/>
                <w:spacing w:val="-3"/>
                <w:sz w:val="24"/>
              </w:rPr>
              <w:t>0</w:t>
            </w:r>
            <w:r>
              <w:rPr>
                <w:rFonts w:ascii="仿宋" w:eastAsia="仿宋" w:hAnsi="仿宋" w:cs="仿宋" w:hint="eastAsia"/>
                <w:spacing w:val="-2"/>
                <w:sz w:val="24"/>
              </w:rPr>
              <w:t>23 年教学能力大赛要求。</w:t>
            </w:r>
          </w:p>
          <w:p w:rsidR="009C1057" w:rsidRDefault="009C1057" w:rsidP="002802BD">
            <w:pPr>
              <w:spacing w:before="3" w:line="234" w:lineRule="auto"/>
              <w:ind w:left="22" w:right="11" w:firstLine="3"/>
              <w:rPr>
                <w:rFonts w:ascii="仿宋" w:eastAsia="仿宋" w:hAnsi="仿宋" w:cs="宋体"/>
                <w:bCs/>
                <w:kern w:val="0"/>
                <w:sz w:val="24"/>
              </w:rPr>
            </w:pPr>
            <w:r>
              <w:rPr>
                <w:rFonts w:ascii="仿宋" w:eastAsia="仿宋" w:hAnsi="仿宋" w:cs="仿宋" w:hint="eastAsia"/>
                <w:spacing w:val="-2"/>
                <w:sz w:val="24"/>
              </w:rPr>
              <w:t>结合本项目参赛专业类别， 利用仿真资源开发平台自主</w:t>
            </w:r>
            <w:r>
              <w:rPr>
                <w:rFonts w:ascii="仿宋" w:eastAsia="仿宋" w:hAnsi="仿宋" w:cs="仿宋" w:hint="eastAsia"/>
                <w:spacing w:val="-1"/>
                <w:sz w:val="24"/>
              </w:rPr>
              <w:t>开发一批虚拟仿真资源，丰富</w:t>
            </w:r>
            <w:r>
              <w:rPr>
                <w:rFonts w:ascii="仿宋" w:eastAsia="仿宋" w:hAnsi="仿宋" w:cs="仿宋" w:hint="eastAsia"/>
                <w:spacing w:val="2"/>
                <w:sz w:val="24"/>
              </w:rPr>
              <w:t>数字资源类型。仿真资源开发平台须具备开放式软件开</w:t>
            </w:r>
            <w:r>
              <w:rPr>
                <w:rFonts w:ascii="仿宋" w:eastAsia="仿宋" w:hAnsi="仿宋" w:cs="仿宋" w:hint="eastAsia"/>
                <w:spacing w:val="1"/>
                <w:sz w:val="24"/>
              </w:rPr>
              <w:t>发技术，方便非软件开发专业</w:t>
            </w:r>
            <w:r>
              <w:rPr>
                <w:rFonts w:ascii="仿宋" w:eastAsia="仿宋" w:hAnsi="仿宋" w:cs="仿宋" w:hint="eastAsia"/>
                <w:spacing w:val="2"/>
                <w:sz w:val="24"/>
              </w:rPr>
              <w:t>教师自主编辑、修改、开发。通过案例化的教学，并采</w:t>
            </w:r>
            <w:r>
              <w:rPr>
                <w:rFonts w:ascii="仿宋" w:eastAsia="仿宋" w:hAnsi="仿宋" w:cs="仿宋" w:hint="eastAsia"/>
                <w:spacing w:val="1"/>
                <w:sz w:val="24"/>
              </w:rPr>
              <w:t>用逼真地仿真技术，直观地向用户展示设备的</w:t>
            </w:r>
            <w:r>
              <w:rPr>
                <w:rFonts w:ascii="仿宋" w:eastAsia="仿宋" w:hAnsi="仿宋" w:cs="仿宋" w:hint="eastAsia"/>
                <w:sz w:val="24"/>
              </w:rPr>
              <w:t xml:space="preserve">相关操作和具体功能细节， 并可以通过“练”和“考”对相关知识进行巩 </w:t>
            </w:r>
            <w:r>
              <w:rPr>
                <w:rFonts w:ascii="仿宋" w:eastAsia="仿宋" w:hAnsi="仿宋" w:cs="仿宋" w:hint="eastAsia"/>
                <w:spacing w:val="-6"/>
                <w:sz w:val="24"/>
              </w:rPr>
              <w:t>固； 可以进行真实材</w:t>
            </w:r>
            <w:r>
              <w:rPr>
                <w:rFonts w:ascii="仿宋" w:eastAsia="仿宋" w:hAnsi="仿宋" w:cs="仿宋" w:hint="eastAsia"/>
                <w:spacing w:val="-3"/>
                <w:sz w:val="24"/>
              </w:rPr>
              <w:t>质和彩色材质的切换，真实材质 直接以最真实的方式向用户展现</w:t>
            </w:r>
            <w:r>
              <w:rPr>
                <w:rFonts w:ascii="仿宋" w:eastAsia="仿宋" w:hAnsi="仿宋" w:cs="仿宋" w:hint="eastAsia"/>
                <w:spacing w:val="-4"/>
                <w:sz w:val="24"/>
              </w:rPr>
              <w:t>虚拟设备模</w:t>
            </w:r>
            <w:r>
              <w:rPr>
                <w:rFonts w:ascii="仿宋" w:eastAsia="仿宋" w:hAnsi="仿宋" w:cs="仿宋" w:hint="eastAsia"/>
                <w:spacing w:val="-2"/>
                <w:sz w:val="24"/>
              </w:rPr>
              <w:t>型， 尽可能接近真实场景的视觉效果，而彩色材质则是简单的单色材质，</w:t>
            </w:r>
            <w:r>
              <w:rPr>
                <w:rFonts w:ascii="仿宋" w:eastAsia="仿宋" w:hAnsi="仿宋" w:cs="仿宋" w:hint="eastAsia"/>
                <w:spacing w:val="-11"/>
                <w:sz w:val="24"/>
              </w:rPr>
              <w:t>在</w:t>
            </w:r>
            <w:r>
              <w:rPr>
                <w:rFonts w:ascii="仿宋" w:eastAsia="仿宋" w:hAnsi="仿宋" w:cs="仿宋" w:hint="eastAsia"/>
                <w:spacing w:val="-7"/>
                <w:sz w:val="24"/>
              </w:rPr>
              <w:t>某些情况下，便于用户进行观察。</w:t>
            </w:r>
          </w:p>
        </w:tc>
      </w:tr>
      <w:tr w:rsidR="009C1057" w:rsidTr="002802BD">
        <w:trPr>
          <w:gridAfter w:val="2"/>
          <w:wAfter w:w="1075" w:type="dxa"/>
          <w:trHeight w:val="919"/>
        </w:trPr>
        <w:tc>
          <w:tcPr>
            <w:tcW w:w="1071" w:type="dxa"/>
            <w:gridSpan w:val="2"/>
            <w:vMerge/>
            <w:tcBorders>
              <w:left w:val="single" w:sz="4" w:space="0" w:color="000000"/>
              <w:right w:val="single" w:sz="4" w:space="0" w:color="000000"/>
            </w:tcBorders>
            <w:shd w:val="clear" w:color="auto" w:fill="FFFFFF"/>
            <w:tcMar>
              <w:top w:w="15" w:type="dxa"/>
              <w:left w:w="15" w:type="dxa"/>
              <w:right w:w="15" w:type="dxa"/>
            </w:tcMar>
            <w:vAlign w:val="center"/>
          </w:tcPr>
          <w:p w:rsidR="009C1057" w:rsidRDefault="009C1057">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1057" w:rsidRDefault="009C1057" w:rsidP="002802BD">
            <w:pPr>
              <w:jc w:val="center"/>
              <w:rPr>
                <w:rFonts w:ascii="仿宋" w:eastAsia="仿宋" w:hAnsi="仿宋" w:cs="仿宋"/>
                <w:b/>
                <w:bCs/>
                <w:sz w:val="24"/>
              </w:rPr>
            </w:pPr>
            <w:r w:rsidRPr="009C1057">
              <w:rPr>
                <w:rFonts w:ascii="仿宋" w:eastAsia="仿宋" w:hAnsi="仿宋" w:cs="宋体" w:hint="eastAsia"/>
                <w:kern w:val="0"/>
                <w:sz w:val="24"/>
              </w:rPr>
              <w:t>知识产权及保密原则</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C1057" w:rsidRDefault="009C1057" w:rsidP="009C1057">
            <w:pPr>
              <w:numPr>
                <w:ilvl w:val="0"/>
                <w:numId w:val="3"/>
              </w:numPr>
              <w:spacing w:before="46" w:line="236" w:lineRule="auto"/>
              <w:ind w:left="17" w:right="9" w:firstLine="20"/>
              <w:rPr>
                <w:rFonts w:ascii="仿宋" w:eastAsia="仿宋" w:hAnsi="仿宋" w:cs="仿宋"/>
                <w:sz w:val="24"/>
              </w:rPr>
            </w:pPr>
            <w:r>
              <w:rPr>
                <w:rFonts w:ascii="仿宋" w:eastAsia="仿宋" w:hAnsi="仿宋" w:cs="仿宋" w:hint="eastAsia"/>
                <w:spacing w:val="-4"/>
                <w:sz w:val="24"/>
              </w:rPr>
              <w:t>最终交付的资源所有权及相</w:t>
            </w:r>
            <w:r>
              <w:rPr>
                <w:rFonts w:ascii="仿宋" w:eastAsia="仿宋" w:hAnsi="仿宋" w:cs="仿宋" w:hint="eastAsia"/>
                <w:spacing w:val="-2"/>
                <w:sz w:val="24"/>
              </w:rPr>
              <w:t>应权益归属采购方。未经采购方许可，供应商不得以任何</w:t>
            </w:r>
            <w:r>
              <w:rPr>
                <w:rFonts w:ascii="仿宋" w:eastAsia="仿宋" w:hAnsi="仿宋" w:cs="仿宋" w:hint="eastAsia"/>
                <w:spacing w:val="-1"/>
                <w:sz w:val="24"/>
              </w:rPr>
              <w:t>形式侵犯其所有权，否则，采购方有权依法追究其法律责任，并要求供应商赔偿因此</w:t>
            </w:r>
            <w:r>
              <w:rPr>
                <w:rFonts w:ascii="仿宋" w:eastAsia="仿宋" w:hAnsi="仿宋" w:cs="仿宋" w:hint="eastAsia"/>
                <w:spacing w:val="-6"/>
                <w:sz w:val="24"/>
              </w:rPr>
              <w:t>造</w:t>
            </w:r>
            <w:r>
              <w:rPr>
                <w:rFonts w:ascii="仿宋" w:eastAsia="仿宋" w:hAnsi="仿宋" w:cs="仿宋" w:hint="eastAsia"/>
                <w:spacing w:val="-4"/>
                <w:sz w:val="24"/>
              </w:rPr>
              <w:t>成</w:t>
            </w:r>
            <w:r>
              <w:rPr>
                <w:rFonts w:ascii="仿宋" w:eastAsia="仿宋" w:hAnsi="仿宋" w:cs="仿宋" w:hint="eastAsia"/>
                <w:spacing w:val="-3"/>
                <w:sz w:val="24"/>
              </w:rPr>
              <w:t>的采购方损失。</w:t>
            </w:r>
          </w:p>
          <w:p w:rsidR="009C1057" w:rsidRDefault="009C1057" w:rsidP="009C1057">
            <w:pPr>
              <w:numPr>
                <w:ilvl w:val="0"/>
                <w:numId w:val="3"/>
              </w:numPr>
              <w:spacing w:before="46" w:line="236" w:lineRule="auto"/>
              <w:ind w:left="17" w:right="9" w:firstLine="20"/>
              <w:rPr>
                <w:rFonts w:ascii="仿宋" w:eastAsia="仿宋" w:hAnsi="仿宋" w:cs="仿宋"/>
                <w:spacing w:val="-2"/>
                <w:sz w:val="24"/>
              </w:rPr>
            </w:pPr>
            <w:r>
              <w:rPr>
                <w:rFonts w:ascii="仿宋" w:eastAsia="仿宋" w:hAnsi="仿宋" w:cs="仿宋" w:hint="eastAsia"/>
                <w:spacing w:val="-4"/>
                <w:sz w:val="24"/>
              </w:rPr>
              <w:t>本项</w:t>
            </w:r>
            <w:r>
              <w:rPr>
                <w:rFonts w:ascii="仿宋" w:eastAsia="仿宋" w:hAnsi="仿宋" w:cs="仿宋" w:hint="eastAsia"/>
                <w:spacing w:val="-2"/>
                <w:sz w:val="24"/>
              </w:rPr>
              <w:t>目服务供应商必须保证制作方提供的资源必须拥有完全知识产权，或者取得著作</w:t>
            </w:r>
            <w:r>
              <w:rPr>
                <w:rFonts w:ascii="仿宋" w:eastAsia="仿宋" w:hAnsi="仿宋" w:cs="仿宋" w:hint="eastAsia"/>
                <w:spacing w:val="1"/>
                <w:sz w:val="24"/>
              </w:rPr>
              <w:t>权人</w:t>
            </w:r>
            <w:r>
              <w:rPr>
                <w:rFonts w:ascii="仿宋" w:eastAsia="仿宋" w:hAnsi="仿宋" w:cs="仿宋" w:hint="eastAsia"/>
                <w:sz w:val="24"/>
              </w:rPr>
              <w:t xml:space="preserve">的授权，必要时提供相应的具有法律效力的证明文件。                       </w:t>
            </w:r>
          </w:p>
          <w:p w:rsidR="009C1057" w:rsidRDefault="009C1057" w:rsidP="009C1057">
            <w:pPr>
              <w:numPr>
                <w:ilvl w:val="0"/>
                <w:numId w:val="3"/>
              </w:numPr>
              <w:spacing w:before="46" w:line="236" w:lineRule="auto"/>
              <w:ind w:left="17" w:right="9" w:firstLine="20"/>
              <w:rPr>
                <w:rFonts w:ascii="仿宋" w:eastAsia="仿宋" w:hAnsi="仿宋" w:cs="宋体"/>
                <w:bCs/>
                <w:kern w:val="0"/>
                <w:sz w:val="24"/>
              </w:rPr>
            </w:pPr>
            <w:r>
              <w:rPr>
                <w:rFonts w:ascii="仿宋" w:eastAsia="仿宋" w:hAnsi="仿宋" w:cs="仿宋" w:hint="eastAsia"/>
                <w:spacing w:val="-4"/>
                <w:sz w:val="24"/>
              </w:rPr>
              <w:t>服务</w:t>
            </w:r>
            <w:r>
              <w:rPr>
                <w:rFonts w:ascii="仿宋" w:eastAsia="仿宋" w:hAnsi="仿宋" w:cs="仿宋" w:hint="eastAsia"/>
                <w:spacing w:val="-2"/>
                <w:sz w:val="24"/>
              </w:rPr>
              <w:t>团队具备较强保密意识，严格遵守大赛资料的保密规则、且接受过专业的保密教</w:t>
            </w:r>
            <w:r>
              <w:rPr>
                <w:rFonts w:ascii="仿宋" w:eastAsia="仿宋" w:hAnsi="仿宋" w:cs="仿宋" w:hint="eastAsia"/>
                <w:spacing w:val="-1"/>
                <w:sz w:val="24"/>
              </w:rPr>
              <w:t>育</w:t>
            </w:r>
            <w:r>
              <w:rPr>
                <w:rFonts w:ascii="仿宋" w:eastAsia="仿宋" w:hAnsi="仿宋" w:cs="仿宋" w:hint="eastAsia"/>
                <w:sz w:val="24"/>
              </w:rPr>
              <w:t>培训。</w:t>
            </w:r>
          </w:p>
        </w:tc>
      </w:tr>
      <w:tr w:rsidR="009C1057" w:rsidTr="002802BD">
        <w:trPr>
          <w:gridAfter w:val="2"/>
          <w:wAfter w:w="1075" w:type="dxa"/>
          <w:trHeight w:val="919"/>
        </w:trPr>
        <w:tc>
          <w:tcPr>
            <w:tcW w:w="1071" w:type="dxa"/>
            <w:gridSpan w:val="2"/>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C1057" w:rsidRDefault="009C1057">
            <w:pPr>
              <w:jc w:val="center"/>
              <w:rPr>
                <w:rFonts w:ascii="仿宋" w:eastAsia="仿宋" w:hAnsi="仿宋" w:cs="宋体"/>
                <w:kern w:val="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1057" w:rsidRDefault="009C1057" w:rsidP="002802BD">
            <w:pPr>
              <w:jc w:val="center"/>
              <w:rPr>
                <w:rFonts w:ascii="仿宋" w:eastAsia="仿宋" w:hAnsi="仿宋" w:cs="仿宋"/>
                <w:b/>
                <w:bCs/>
                <w:sz w:val="24"/>
              </w:rPr>
            </w:pPr>
            <w:r w:rsidRPr="009C1057">
              <w:rPr>
                <w:rFonts w:ascii="仿宋" w:eastAsia="仿宋" w:hAnsi="仿宋" w:cs="宋体" w:hint="eastAsia"/>
                <w:kern w:val="0"/>
                <w:sz w:val="24"/>
              </w:rPr>
              <w:t>课程评价管理工具</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C1057" w:rsidRDefault="009C1057" w:rsidP="002802BD">
            <w:pPr>
              <w:spacing w:before="46" w:line="239" w:lineRule="auto"/>
              <w:ind w:left="22" w:right="24" w:firstLine="3"/>
              <w:rPr>
                <w:rFonts w:ascii="仿宋" w:eastAsia="仿宋" w:hAnsi="仿宋" w:cs="仿宋"/>
                <w:sz w:val="24"/>
              </w:rPr>
            </w:pPr>
            <w:r>
              <w:rPr>
                <w:rFonts w:ascii="仿宋" w:eastAsia="仿宋" w:hAnsi="仿宋" w:cs="仿宋" w:hint="eastAsia"/>
                <w:spacing w:val="2"/>
                <w:sz w:val="24"/>
              </w:rPr>
              <w:t>结合参赛教学活动环节设</w:t>
            </w:r>
            <w:r>
              <w:rPr>
                <w:rFonts w:ascii="仿宋" w:eastAsia="仿宋" w:hAnsi="仿宋" w:cs="仿宋" w:hint="eastAsia"/>
                <w:spacing w:val="1"/>
                <w:sz w:val="24"/>
              </w:rPr>
              <w:t>置，提供教师课程评价系统，用于开展学生活动组织、实施</w:t>
            </w:r>
            <w:r>
              <w:rPr>
                <w:rFonts w:ascii="仿宋" w:eastAsia="仿宋" w:hAnsi="仿宋" w:cs="仿宋" w:hint="eastAsia"/>
                <w:spacing w:val="-1"/>
                <w:sz w:val="24"/>
              </w:rPr>
              <w:t>等，可实现如下</w:t>
            </w:r>
            <w:r>
              <w:rPr>
                <w:rFonts w:ascii="仿宋" w:eastAsia="仿宋" w:hAnsi="仿宋" w:cs="仿宋" w:hint="eastAsia"/>
                <w:sz w:val="24"/>
              </w:rPr>
              <w:t>功能：</w:t>
            </w:r>
          </w:p>
          <w:p w:rsidR="009C1057" w:rsidRDefault="009C1057" w:rsidP="002802BD">
            <w:pPr>
              <w:spacing w:before="4" w:line="251" w:lineRule="auto"/>
              <w:ind w:left="19" w:firstLine="18"/>
              <w:rPr>
                <w:rFonts w:ascii="仿宋" w:eastAsia="仿宋" w:hAnsi="仿宋" w:cs="仿宋"/>
                <w:sz w:val="24"/>
              </w:rPr>
            </w:pPr>
            <w:r>
              <w:rPr>
                <w:rFonts w:ascii="仿宋" w:eastAsia="仿宋" w:hAnsi="仿宋" w:cs="仿宋" w:hint="eastAsia"/>
                <w:spacing w:val="-4"/>
                <w:sz w:val="24"/>
              </w:rPr>
              <w:t>1.教</w:t>
            </w:r>
            <w:r>
              <w:rPr>
                <w:rFonts w:ascii="仿宋" w:eastAsia="仿宋" w:hAnsi="仿宋" w:cs="仿宋" w:hint="eastAsia"/>
                <w:spacing w:val="-3"/>
                <w:sz w:val="24"/>
              </w:rPr>
              <w:t>师</w:t>
            </w:r>
            <w:r>
              <w:rPr>
                <w:rFonts w:ascii="仿宋" w:eastAsia="仿宋" w:hAnsi="仿宋" w:cs="仿宋" w:hint="eastAsia"/>
                <w:spacing w:val="-2"/>
                <w:sz w:val="24"/>
              </w:rPr>
              <w:t>功能①发布任务， 发起抢答，通过平台启发引导。②通过课堂弹幕查询结果， 如</w:t>
            </w:r>
            <w:r>
              <w:rPr>
                <w:rFonts w:ascii="仿宋" w:eastAsia="仿宋" w:hAnsi="仿宋" w:cs="仿宋" w:hint="eastAsia"/>
                <w:spacing w:val="17"/>
                <w:sz w:val="24"/>
              </w:rPr>
              <w:t>点</w:t>
            </w:r>
            <w:r>
              <w:rPr>
                <w:rFonts w:ascii="仿宋" w:eastAsia="仿宋" w:hAnsi="仿宋" w:cs="仿宋" w:hint="eastAsia"/>
                <w:spacing w:val="10"/>
                <w:sz w:val="24"/>
              </w:rPr>
              <w:t>击回答人员头像进入回答内容查看页面，展示勋章获得效果、问题回答。③课中活</w:t>
            </w:r>
            <w:r>
              <w:rPr>
                <w:rFonts w:ascii="仿宋" w:eastAsia="仿宋" w:hAnsi="仿宋" w:cs="仿宋" w:hint="eastAsia"/>
                <w:spacing w:val="12"/>
                <w:sz w:val="24"/>
              </w:rPr>
              <w:t>动</w:t>
            </w:r>
            <w:r>
              <w:rPr>
                <w:rFonts w:ascii="仿宋" w:eastAsia="仿宋" w:hAnsi="仿宋" w:cs="仿宋" w:hint="eastAsia"/>
                <w:spacing w:val="10"/>
                <w:sz w:val="24"/>
              </w:rPr>
              <w:t>，随机点击抽取学生，头像滚动，最终停止在某学生位置，可分别给予学生挑战结</w:t>
            </w:r>
            <w:r>
              <w:rPr>
                <w:rFonts w:ascii="仿宋" w:eastAsia="仿宋" w:hAnsi="仿宋" w:cs="仿宋" w:hint="eastAsia"/>
                <w:spacing w:val="6"/>
                <w:sz w:val="24"/>
              </w:rPr>
              <w:t>果为失败或成功，结</w:t>
            </w:r>
            <w:r>
              <w:rPr>
                <w:rFonts w:ascii="仿宋" w:eastAsia="仿宋" w:hAnsi="仿宋" w:cs="仿宋" w:hint="eastAsia"/>
                <w:spacing w:val="4"/>
                <w:sz w:val="24"/>
              </w:rPr>
              <w:t>果</w:t>
            </w:r>
            <w:r>
              <w:rPr>
                <w:rFonts w:ascii="仿宋" w:eastAsia="仿宋" w:hAnsi="仿宋" w:cs="仿宋" w:hint="eastAsia"/>
                <w:spacing w:val="3"/>
                <w:sz w:val="24"/>
              </w:rPr>
              <w:t>页展示学生头像以及所获勋章，需要根据结果判断不同的勋章。</w:t>
            </w:r>
            <w:r>
              <w:rPr>
                <w:rFonts w:ascii="仿宋" w:eastAsia="仿宋" w:hAnsi="仿宋" w:cs="仿宋" w:hint="eastAsia"/>
                <w:spacing w:val="11"/>
                <w:sz w:val="24"/>
              </w:rPr>
              <w:t>④</w:t>
            </w:r>
            <w:r>
              <w:rPr>
                <w:rFonts w:ascii="仿宋" w:eastAsia="仿宋" w:hAnsi="仿宋" w:cs="仿宋" w:hint="eastAsia"/>
                <w:spacing w:val="7"/>
                <w:sz w:val="24"/>
              </w:rPr>
              <w:t>课堂实战演练，小组竞技，任务进阶等展示小组组员和小组勋章。</w:t>
            </w:r>
            <w:r>
              <w:rPr>
                <w:rFonts w:ascii="仿宋" w:eastAsia="仿宋" w:hAnsi="仿宋" w:cs="仿宋" w:hint="eastAsia"/>
                <w:spacing w:val="16"/>
                <w:sz w:val="24"/>
              </w:rPr>
              <w:t>⑤</w:t>
            </w:r>
            <w:r>
              <w:rPr>
                <w:rFonts w:ascii="仿宋" w:eastAsia="仿宋" w:hAnsi="仿宋" w:cs="仿宋" w:hint="eastAsia"/>
                <w:spacing w:val="10"/>
                <w:sz w:val="24"/>
              </w:rPr>
              <w:t>结果展示和分析，通过平均分、正确率，对题目进行解析。⑥评小组排名与得分的</w:t>
            </w:r>
            <w:r>
              <w:rPr>
                <w:rFonts w:ascii="仿宋" w:eastAsia="仿宋" w:hAnsi="仿宋" w:cs="仿宋" w:hint="eastAsia"/>
                <w:spacing w:val="8"/>
                <w:sz w:val="24"/>
              </w:rPr>
              <w:t>展示，展示</w:t>
            </w:r>
            <w:r>
              <w:rPr>
                <w:rFonts w:ascii="仿宋" w:eastAsia="仿宋" w:hAnsi="仿宋" w:cs="仿宋" w:hint="eastAsia"/>
                <w:spacing w:val="4"/>
                <w:sz w:val="24"/>
              </w:rPr>
              <w:t>综合成绩。⑦对小组多个维度的分值进行打分。⑧排行榜展示小组排名和学</w:t>
            </w:r>
            <w:r>
              <w:rPr>
                <w:rFonts w:ascii="仿宋" w:eastAsia="仿宋" w:hAnsi="仿宋" w:cs="仿宋" w:hint="eastAsia"/>
                <w:spacing w:val="3"/>
                <w:sz w:val="24"/>
              </w:rPr>
              <w:t>生</w:t>
            </w:r>
            <w:r>
              <w:rPr>
                <w:rFonts w:ascii="仿宋" w:eastAsia="仿宋" w:hAnsi="仿宋" w:cs="仿宋" w:hint="eastAsia"/>
                <w:spacing w:val="2"/>
                <w:sz w:val="24"/>
              </w:rPr>
              <w:t>排名。</w:t>
            </w:r>
          </w:p>
          <w:p w:rsidR="009C1057" w:rsidRDefault="009C1057" w:rsidP="002802BD">
            <w:pPr>
              <w:spacing w:line="222" w:lineRule="auto"/>
              <w:ind w:left="17"/>
              <w:rPr>
                <w:rFonts w:ascii="仿宋" w:eastAsia="仿宋" w:hAnsi="仿宋" w:cs="仿宋"/>
                <w:sz w:val="24"/>
              </w:rPr>
            </w:pPr>
            <w:r>
              <w:rPr>
                <w:rFonts w:ascii="仿宋" w:eastAsia="仿宋" w:hAnsi="仿宋" w:cs="仿宋" w:hint="eastAsia"/>
                <w:spacing w:val="-1"/>
                <w:sz w:val="24"/>
              </w:rPr>
              <w:t>2.</w:t>
            </w:r>
            <w:r>
              <w:rPr>
                <w:rFonts w:ascii="仿宋" w:eastAsia="仿宋" w:hAnsi="仿宋" w:cs="仿宋" w:hint="eastAsia"/>
                <w:sz w:val="24"/>
              </w:rPr>
              <w:t>学生功能</w:t>
            </w:r>
          </w:p>
          <w:p w:rsidR="009C1057" w:rsidRDefault="009C1057" w:rsidP="002802BD">
            <w:pPr>
              <w:spacing w:before="19" w:line="239" w:lineRule="auto"/>
              <w:ind w:left="23" w:right="19" w:hanging="3"/>
              <w:rPr>
                <w:rFonts w:ascii="仿宋" w:eastAsia="仿宋" w:hAnsi="仿宋" w:cs="仿宋"/>
                <w:sz w:val="24"/>
              </w:rPr>
            </w:pPr>
            <w:r>
              <w:rPr>
                <w:rFonts w:ascii="仿宋" w:eastAsia="仿宋" w:hAnsi="仿宋" w:cs="仿宋" w:hint="eastAsia"/>
                <w:spacing w:val="-4"/>
                <w:sz w:val="24"/>
              </w:rPr>
              <w:t>①任务学习，课中抢答获得积分。 ②参与课堂活动，如挑战一分钟、实战演练、</w:t>
            </w:r>
            <w:r>
              <w:rPr>
                <w:rFonts w:ascii="仿宋" w:eastAsia="仿宋" w:hAnsi="仿宋" w:cs="仿宋" w:hint="eastAsia"/>
                <w:spacing w:val="-3"/>
                <w:sz w:val="24"/>
              </w:rPr>
              <w:t>小</w:t>
            </w:r>
            <w:r>
              <w:rPr>
                <w:rFonts w:ascii="仿宋" w:eastAsia="仿宋" w:hAnsi="仿宋" w:cs="仿宋" w:hint="eastAsia"/>
                <w:sz w:val="24"/>
              </w:rPr>
              <w:t xml:space="preserve">组 </w:t>
            </w:r>
            <w:r>
              <w:rPr>
                <w:rFonts w:ascii="仿宋" w:eastAsia="仿宋" w:hAnsi="仿宋" w:cs="仿宋" w:hint="eastAsia"/>
                <w:spacing w:val="-6"/>
                <w:sz w:val="24"/>
              </w:rPr>
              <w:t>竞</w:t>
            </w:r>
            <w:r>
              <w:rPr>
                <w:rFonts w:ascii="仿宋" w:eastAsia="仿宋" w:hAnsi="仿宋" w:cs="仿宋" w:hint="eastAsia"/>
                <w:spacing w:val="-5"/>
                <w:sz w:val="24"/>
              </w:rPr>
              <w:t>技等。③个人学习数据记录， 展示积分详情。</w:t>
            </w:r>
          </w:p>
          <w:p w:rsidR="009C1057" w:rsidRDefault="009C1057" w:rsidP="002802BD">
            <w:pPr>
              <w:spacing w:line="220" w:lineRule="auto"/>
              <w:ind w:left="21"/>
              <w:rPr>
                <w:rFonts w:ascii="仿宋" w:eastAsia="仿宋" w:hAnsi="仿宋" w:cs="仿宋"/>
                <w:sz w:val="24"/>
              </w:rPr>
            </w:pPr>
            <w:r>
              <w:rPr>
                <w:rFonts w:ascii="仿宋" w:eastAsia="仿宋" w:hAnsi="仿宋" w:cs="仿宋" w:hint="eastAsia"/>
                <w:spacing w:val="-1"/>
                <w:sz w:val="24"/>
              </w:rPr>
              <w:t>3.企业教师</w:t>
            </w:r>
            <w:r>
              <w:rPr>
                <w:rFonts w:ascii="仿宋" w:eastAsia="仿宋" w:hAnsi="仿宋" w:cs="仿宋" w:hint="eastAsia"/>
                <w:sz w:val="24"/>
              </w:rPr>
              <w:t>功能</w:t>
            </w:r>
          </w:p>
          <w:p w:rsidR="009C1057" w:rsidRDefault="009C1057" w:rsidP="002802BD">
            <w:pPr>
              <w:spacing w:before="24" w:line="230" w:lineRule="auto"/>
              <w:ind w:left="24" w:right="10" w:hanging="4"/>
              <w:rPr>
                <w:rFonts w:ascii="仿宋" w:eastAsia="仿宋" w:hAnsi="仿宋" w:cs="宋体"/>
                <w:bCs/>
                <w:kern w:val="0"/>
                <w:sz w:val="24"/>
              </w:rPr>
            </w:pPr>
            <w:r>
              <w:rPr>
                <w:rFonts w:ascii="仿宋" w:eastAsia="仿宋" w:hAnsi="仿宋" w:cs="仿宋" w:hint="eastAsia"/>
                <w:spacing w:val="-12"/>
                <w:sz w:val="24"/>
              </w:rPr>
              <w:lastRenderedPageBreak/>
              <w:t>①</w:t>
            </w:r>
            <w:r>
              <w:rPr>
                <w:rFonts w:ascii="仿宋" w:eastAsia="仿宋" w:hAnsi="仿宋" w:cs="仿宋" w:hint="eastAsia"/>
                <w:spacing w:val="-7"/>
                <w:sz w:val="24"/>
              </w:rPr>
              <w:t>小</w:t>
            </w:r>
            <w:r>
              <w:rPr>
                <w:rFonts w:ascii="仿宋" w:eastAsia="仿宋" w:hAnsi="仿宋" w:cs="仿宋" w:hint="eastAsia"/>
                <w:spacing w:val="-6"/>
                <w:sz w:val="24"/>
              </w:rPr>
              <w:t>组排名与得分的展示，得分需要经过系统计算。 ②小组展示， 点击头像进入小组</w:t>
            </w:r>
            <w:r>
              <w:rPr>
                <w:rFonts w:ascii="仿宋" w:eastAsia="仿宋" w:hAnsi="仿宋" w:cs="仿宋" w:hint="eastAsia"/>
                <w:spacing w:val="2"/>
                <w:sz w:val="24"/>
              </w:rPr>
              <w:t>打分，可给小组多个维度的分值进行打分。③点击学生头像</w:t>
            </w:r>
            <w:r>
              <w:rPr>
                <w:rFonts w:ascii="仿宋" w:eastAsia="仿宋" w:hAnsi="仿宋" w:cs="仿宋" w:hint="eastAsia"/>
                <w:spacing w:val="1"/>
                <w:sz w:val="24"/>
              </w:rPr>
              <w:t>可进入该生学生详情，在</w:t>
            </w:r>
            <w:r>
              <w:rPr>
                <w:rFonts w:ascii="仿宋" w:eastAsia="仿宋" w:hAnsi="仿宋" w:cs="仿宋" w:hint="eastAsia"/>
                <w:spacing w:val="-2"/>
                <w:sz w:val="24"/>
              </w:rPr>
              <w:t>学生</w:t>
            </w:r>
            <w:r>
              <w:rPr>
                <w:rFonts w:ascii="仿宋" w:eastAsia="仿宋" w:hAnsi="仿宋" w:cs="仿宋" w:hint="eastAsia"/>
                <w:spacing w:val="-1"/>
                <w:sz w:val="24"/>
              </w:rPr>
              <w:t>详情中能够给学生的多个维度进行打分。</w:t>
            </w:r>
          </w:p>
        </w:tc>
      </w:tr>
      <w:tr w:rsidR="003670E5">
        <w:trPr>
          <w:gridAfter w:val="2"/>
          <w:wAfter w:w="1075" w:type="dxa"/>
          <w:trHeight w:val="529"/>
        </w:trPr>
        <w:tc>
          <w:tcPr>
            <w:tcW w:w="10221"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left"/>
              <w:rPr>
                <w:rFonts w:ascii="仿宋" w:eastAsia="仿宋" w:hAnsi="仿宋" w:cs="宋体"/>
                <w:bCs/>
                <w:kern w:val="0"/>
                <w:sz w:val="24"/>
              </w:rPr>
            </w:pPr>
            <w:r>
              <w:rPr>
                <w:rFonts w:ascii="仿宋" w:eastAsia="仿宋" w:hAnsi="仿宋" w:cs="宋体" w:hint="eastAsia"/>
                <w:b/>
                <w:kern w:val="0"/>
                <w:sz w:val="24"/>
              </w:rPr>
              <w:lastRenderedPageBreak/>
              <w:t>二、商务要求表</w:t>
            </w:r>
          </w:p>
        </w:tc>
      </w:tr>
      <w:tr w:rsidR="003670E5">
        <w:trPr>
          <w:gridAfter w:val="2"/>
          <w:wAfter w:w="1075" w:type="dxa"/>
          <w:trHeight w:val="824"/>
        </w:trPr>
        <w:tc>
          <w:tcPr>
            <w:tcW w:w="214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3670E5" w:rsidRDefault="008F7D0F">
            <w:pPr>
              <w:spacing w:line="560" w:lineRule="exact"/>
              <w:jc w:val="center"/>
              <w:rPr>
                <w:rFonts w:ascii="仿宋" w:eastAsia="仿宋" w:hAnsi="仿宋" w:cs="宋体"/>
                <w:bCs/>
                <w:kern w:val="0"/>
                <w:sz w:val="24"/>
              </w:rPr>
            </w:pPr>
            <w:r>
              <w:rPr>
                <w:rFonts w:ascii="仿宋" w:eastAsia="仿宋" w:hAnsi="仿宋" w:cs="宋体" w:hint="eastAsia"/>
                <w:bCs/>
                <w:kern w:val="0"/>
                <w:sz w:val="24"/>
              </w:rPr>
              <w:t>竞投报价要求</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3670E5" w:rsidRDefault="0051449E">
            <w:pPr>
              <w:spacing w:line="560" w:lineRule="exact"/>
              <w:jc w:val="left"/>
              <w:rPr>
                <w:rFonts w:ascii="仿宋" w:eastAsia="仿宋" w:hAnsi="仿宋" w:cs="宋体"/>
                <w:bCs/>
                <w:kern w:val="0"/>
                <w:sz w:val="24"/>
              </w:rPr>
            </w:pPr>
            <w:r w:rsidRPr="00635BC9">
              <w:rPr>
                <w:rFonts w:ascii="仿宋" w:eastAsia="仿宋" w:hAnsi="仿宋" w:cs="宋体" w:hint="eastAsia"/>
                <w:color w:val="000000"/>
                <w:kern w:val="0"/>
                <w:sz w:val="24"/>
              </w:rPr>
              <w:t>投标报价包含以下内容：本合同额包括需求清单所有内容、技术指导费、技术培训、售后服务、各项税费及合同实施过程中的不可预见费用等</w:t>
            </w:r>
            <w:r>
              <w:rPr>
                <w:rFonts w:ascii="仿宋" w:eastAsia="仿宋" w:hAnsi="仿宋" w:cs="宋体" w:hint="eastAsia"/>
                <w:color w:val="000000"/>
                <w:kern w:val="0"/>
                <w:sz w:val="24"/>
              </w:rPr>
              <w:t>。</w:t>
            </w:r>
          </w:p>
        </w:tc>
      </w:tr>
      <w:tr w:rsidR="003670E5">
        <w:trPr>
          <w:gridAfter w:val="2"/>
          <w:wAfter w:w="1075" w:type="dxa"/>
          <w:trHeight w:val="919"/>
        </w:trPr>
        <w:tc>
          <w:tcPr>
            <w:tcW w:w="214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center"/>
              <w:rPr>
                <w:rFonts w:ascii="仿宋" w:eastAsia="仿宋" w:hAnsi="仿宋" w:cs="宋体"/>
                <w:bCs/>
                <w:kern w:val="0"/>
                <w:sz w:val="24"/>
              </w:rPr>
            </w:pPr>
            <w:r>
              <w:rPr>
                <w:rFonts w:ascii="仿宋" w:eastAsia="仿宋" w:hAnsi="仿宋" w:cs="宋体" w:hint="eastAsia"/>
                <w:bCs/>
                <w:kern w:val="0"/>
                <w:sz w:val="24"/>
              </w:rPr>
              <w:t>售后服务要求</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left"/>
              <w:rPr>
                <w:rFonts w:ascii="仿宋" w:eastAsia="仿宋" w:hAnsi="仿宋" w:cs="宋体"/>
                <w:bCs/>
                <w:kern w:val="0"/>
                <w:sz w:val="24"/>
              </w:rPr>
            </w:pPr>
            <w:r>
              <w:rPr>
                <w:rFonts w:ascii="仿宋" w:eastAsia="仿宋" w:hAnsi="仿宋" w:cs="宋体" w:hint="eastAsia"/>
                <w:bCs/>
                <w:kern w:val="0"/>
                <w:sz w:val="24"/>
              </w:rPr>
              <w:t>1、电话咨询：中标人应当在提交成果后一年以内对采购人使用过程中提供技术援助电话，解答采购人在使用中遇到的问题，及时为采购人提出解决问题的建议；2、现场响应：在提交成果一年以内，采购人遇到使用问题，若电话咨询不能解决的，中标人应在2小时内到达现场支持，如有需要可对成果内容相关部分进行修改；3、一年内保存项目源文件并免费提供修改服务。</w:t>
            </w:r>
          </w:p>
        </w:tc>
      </w:tr>
      <w:tr w:rsidR="003670E5">
        <w:trPr>
          <w:gridAfter w:val="2"/>
          <w:wAfter w:w="1075" w:type="dxa"/>
          <w:trHeight w:val="919"/>
        </w:trPr>
        <w:tc>
          <w:tcPr>
            <w:tcW w:w="214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center"/>
              <w:rPr>
                <w:rFonts w:ascii="仿宋" w:eastAsia="仿宋" w:hAnsi="仿宋" w:cs="宋体"/>
                <w:bCs/>
                <w:kern w:val="0"/>
                <w:sz w:val="24"/>
              </w:rPr>
            </w:pPr>
            <w:r>
              <w:rPr>
                <w:rFonts w:ascii="仿宋" w:eastAsia="仿宋" w:hAnsi="仿宋" w:cs="宋体" w:hint="eastAsia"/>
                <w:bCs/>
                <w:kern w:val="0"/>
                <w:sz w:val="24"/>
              </w:rPr>
              <w:t>付款方式</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rsidP="00345DF1">
            <w:pPr>
              <w:spacing w:line="560" w:lineRule="exact"/>
              <w:jc w:val="left"/>
              <w:rPr>
                <w:rFonts w:ascii="仿宋" w:eastAsia="仿宋" w:hAnsi="仿宋" w:cs="宋体"/>
                <w:bCs/>
                <w:kern w:val="0"/>
                <w:sz w:val="24"/>
              </w:rPr>
            </w:pPr>
            <w:r>
              <w:rPr>
                <w:rFonts w:ascii="仿宋" w:eastAsia="仿宋" w:hAnsi="仿宋" w:cs="宋体" w:hint="eastAsia"/>
                <w:bCs/>
                <w:kern w:val="0"/>
                <w:sz w:val="24"/>
              </w:rPr>
              <w:t>自</w:t>
            </w:r>
            <w:r w:rsidR="00C8535C">
              <w:rPr>
                <w:rFonts w:ascii="仿宋" w:eastAsia="仿宋" w:hAnsi="仿宋" w:cs="宋体" w:hint="eastAsia"/>
                <w:bCs/>
                <w:kern w:val="0"/>
                <w:sz w:val="24"/>
              </w:rPr>
              <w:t>提交成果</w:t>
            </w:r>
            <w:r>
              <w:rPr>
                <w:rFonts w:ascii="仿宋" w:eastAsia="仿宋" w:hAnsi="仿宋" w:cs="宋体" w:hint="eastAsia"/>
                <w:bCs/>
                <w:kern w:val="0"/>
                <w:sz w:val="24"/>
              </w:rPr>
              <w:t>验收合格后三个工作日内供应商开具相应增值税专</w:t>
            </w:r>
            <w:r w:rsidR="00345DF1">
              <w:rPr>
                <w:rFonts w:ascii="仿宋" w:eastAsia="仿宋" w:hAnsi="仿宋" w:cs="宋体" w:hint="eastAsia"/>
                <w:bCs/>
                <w:kern w:val="0"/>
                <w:sz w:val="24"/>
              </w:rPr>
              <w:t>用发票</w:t>
            </w:r>
            <w:r>
              <w:rPr>
                <w:rFonts w:ascii="仿宋" w:eastAsia="仿宋" w:hAnsi="仿宋" w:cs="宋体" w:hint="eastAsia"/>
                <w:bCs/>
                <w:kern w:val="0"/>
                <w:sz w:val="24"/>
              </w:rPr>
              <w:t>给采购人，采购人收到发票之日起二十个工作日内以对公转账方式付清成交人全部货款。</w:t>
            </w:r>
          </w:p>
        </w:tc>
      </w:tr>
      <w:tr w:rsidR="003670E5">
        <w:trPr>
          <w:trHeight w:val="919"/>
        </w:trPr>
        <w:tc>
          <w:tcPr>
            <w:tcW w:w="214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center"/>
              <w:rPr>
                <w:rFonts w:ascii="仿宋" w:eastAsia="仿宋" w:hAnsi="仿宋" w:cs="宋体"/>
                <w:bCs/>
                <w:kern w:val="0"/>
                <w:sz w:val="24"/>
              </w:rPr>
            </w:pPr>
            <w:r>
              <w:rPr>
                <w:rFonts w:ascii="仿宋" w:eastAsia="仿宋" w:hAnsi="仿宋" w:cs="宋体" w:hint="eastAsia"/>
                <w:bCs/>
                <w:kern w:val="0"/>
                <w:sz w:val="24"/>
              </w:rPr>
              <w:t>交付使用时间及交付地点</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spacing w:line="560" w:lineRule="exact"/>
              <w:jc w:val="left"/>
              <w:rPr>
                <w:rFonts w:ascii="仿宋" w:eastAsia="仿宋" w:hAnsi="仿宋" w:cs="宋体"/>
                <w:bCs/>
                <w:kern w:val="0"/>
                <w:sz w:val="24"/>
              </w:rPr>
            </w:pPr>
            <w:r>
              <w:rPr>
                <w:rFonts w:ascii="仿宋" w:eastAsia="仿宋" w:hAnsi="仿宋" w:cs="宋体" w:hint="eastAsia"/>
                <w:bCs/>
                <w:kern w:val="0"/>
                <w:sz w:val="24"/>
              </w:rPr>
              <w:t>1.交付使用时间：</w:t>
            </w:r>
            <w:r w:rsidR="00AC480B">
              <w:rPr>
                <w:rFonts w:ascii="仿宋" w:eastAsia="仿宋" w:hAnsi="仿宋" w:cs="宋体" w:hint="eastAsia"/>
                <w:bCs/>
                <w:kern w:val="0"/>
                <w:sz w:val="24"/>
              </w:rPr>
              <w:t>服务及提交成果</w:t>
            </w:r>
            <w:r>
              <w:rPr>
                <w:rFonts w:ascii="仿宋" w:eastAsia="仿宋" w:hAnsi="仿宋" w:cs="宋体" w:hint="eastAsia"/>
                <w:bCs/>
                <w:kern w:val="0"/>
                <w:sz w:val="24"/>
              </w:rPr>
              <w:t>自签订合同之日</w:t>
            </w:r>
            <w:r>
              <w:rPr>
                <w:rFonts w:ascii="仿宋" w:eastAsia="仿宋" w:hAnsi="仿宋" w:cs="宋体" w:hint="eastAsia"/>
                <w:bCs/>
                <w:color w:val="000000"/>
                <w:kern w:val="0"/>
                <w:sz w:val="24"/>
              </w:rPr>
              <w:t>起</w:t>
            </w:r>
            <w:r w:rsidR="008626D6">
              <w:rPr>
                <w:rFonts w:ascii="仿宋" w:eastAsia="仿宋" w:hAnsi="仿宋" w:cs="宋体" w:hint="eastAsia"/>
                <w:bCs/>
                <w:color w:val="FF0000"/>
                <w:kern w:val="0"/>
                <w:sz w:val="24"/>
                <w:u w:val="single"/>
              </w:rPr>
              <w:t>3</w:t>
            </w:r>
            <w:r>
              <w:rPr>
                <w:rFonts w:ascii="仿宋" w:eastAsia="仿宋" w:hAnsi="仿宋" w:cs="宋体" w:hint="eastAsia"/>
                <w:bCs/>
                <w:color w:val="FF0000"/>
                <w:kern w:val="0"/>
                <w:sz w:val="24"/>
                <w:u w:val="single"/>
              </w:rPr>
              <w:t>0</w:t>
            </w:r>
            <w:r>
              <w:rPr>
                <w:rFonts w:ascii="仿宋" w:eastAsia="仿宋" w:hAnsi="仿宋" w:cs="宋体" w:hint="eastAsia"/>
                <w:bCs/>
                <w:kern w:val="0"/>
                <w:sz w:val="24"/>
              </w:rPr>
              <w:t>天内完成并交付使用。</w:t>
            </w:r>
          </w:p>
          <w:p w:rsidR="003670E5" w:rsidRDefault="008F7D0F">
            <w:pPr>
              <w:spacing w:line="560" w:lineRule="exact"/>
              <w:jc w:val="left"/>
              <w:rPr>
                <w:rFonts w:ascii="仿宋" w:eastAsia="仿宋" w:hAnsi="仿宋" w:cs="宋体"/>
                <w:bCs/>
                <w:kern w:val="0"/>
                <w:sz w:val="24"/>
              </w:rPr>
            </w:pPr>
            <w:r>
              <w:rPr>
                <w:rFonts w:ascii="仿宋" w:eastAsia="仿宋" w:hAnsi="仿宋" w:cs="宋体" w:hint="eastAsia"/>
                <w:bCs/>
                <w:kern w:val="0"/>
                <w:sz w:val="24"/>
              </w:rPr>
              <w:t>2.交付地点：南宁市罗文大道33号广西建设职业技术学院内，由采购人指定服务的场地。</w:t>
            </w:r>
          </w:p>
        </w:tc>
        <w:tc>
          <w:tcPr>
            <w:tcW w:w="304" w:type="dxa"/>
            <w:vAlign w:val="center"/>
          </w:tcPr>
          <w:p w:rsidR="003670E5" w:rsidRDefault="003670E5">
            <w:pPr>
              <w:rPr>
                <w:sz w:val="22"/>
                <w:szCs w:val="22"/>
              </w:rPr>
            </w:pPr>
          </w:p>
        </w:tc>
        <w:tc>
          <w:tcPr>
            <w:tcW w:w="771" w:type="dxa"/>
            <w:vAlign w:val="center"/>
          </w:tcPr>
          <w:p w:rsidR="003670E5" w:rsidRDefault="003670E5">
            <w:pPr>
              <w:widowControl/>
              <w:jc w:val="center"/>
              <w:textAlignment w:val="center"/>
              <w:rPr>
                <w:rFonts w:ascii="宋体" w:hAnsi="宋体" w:cs="宋体"/>
                <w:color w:val="000000"/>
                <w:kern w:val="0"/>
                <w:sz w:val="18"/>
                <w:szCs w:val="18"/>
              </w:rPr>
            </w:pPr>
          </w:p>
        </w:tc>
      </w:tr>
    </w:tbl>
    <w:p w:rsidR="003670E5" w:rsidRDefault="003670E5">
      <w:pPr>
        <w:spacing w:line="560" w:lineRule="exact"/>
        <w:rPr>
          <w:rFonts w:ascii="仿宋" w:eastAsia="仿宋" w:hAnsi="仿宋" w:cs="宋体"/>
          <w:bCs/>
          <w:kern w:val="0"/>
          <w:sz w:val="28"/>
          <w:szCs w:val="28"/>
        </w:rPr>
      </w:pPr>
    </w:p>
    <w:p w:rsidR="003670E5" w:rsidRDefault="008F7D0F">
      <w:pPr>
        <w:spacing w:line="560" w:lineRule="exact"/>
        <w:rPr>
          <w:rFonts w:ascii="仿宋" w:eastAsia="仿宋" w:hAnsi="仿宋" w:cs="宋体"/>
          <w:kern w:val="0"/>
          <w:sz w:val="28"/>
          <w:szCs w:val="28"/>
        </w:rPr>
      </w:pPr>
      <w:r>
        <w:rPr>
          <w:rFonts w:ascii="仿宋" w:eastAsia="仿宋" w:hAnsi="仿宋" w:cs="宋体" w:hint="eastAsia"/>
          <w:bCs/>
          <w:kern w:val="0"/>
          <w:sz w:val="28"/>
          <w:szCs w:val="28"/>
        </w:rPr>
        <w:br w:type="page"/>
      </w:r>
      <w:r>
        <w:rPr>
          <w:rFonts w:ascii="仿宋" w:eastAsia="仿宋" w:hAnsi="仿宋" w:cs="宋体" w:hint="eastAsia"/>
          <w:kern w:val="0"/>
          <w:sz w:val="28"/>
          <w:szCs w:val="28"/>
        </w:rPr>
        <w:lastRenderedPageBreak/>
        <w:t>附件2：</w:t>
      </w:r>
    </w:p>
    <w:p w:rsidR="003670E5" w:rsidRDefault="003670E5">
      <w:pPr>
        <w:spacing w:line="560" w:lineRule="exact"/>
        <w:rPr>
          <w:rFonts w:ascii="仿宋" w:eastAsia="仿宋" w:hAnsi="仿宋" w:cs="宋体"/>
          <w:kern w:val="0"/>
          <w:sz w:val="28"/>
          <w:szCs w:val="28"/>
        </w:rPr>
      </w:pPr>
    </w:p>
    <w:p w:rsidR="003670E5" w:rsidRDefault="008F7D0F">
      <w:pPr>
        <w:pStyle w:val="a4"/>
        <w:spacing w:line="500" w:lineRule="exact"/>
        <w:ind w:firstLineChars="196" w:firstLine="708"/>
        <w:jc w:val="center"/>
        <w:rPr>
          <w:rFonts w:ascii="仿宋" w:eastAsia="仿宋" w:hAnsi="仿宋"/>
          <w:b/>
          <w:sz w:val="36"/>
          <w:szCs w:val="36"/>
        </w:rPr>
      </w:pPr>
      <w:r>
        <w:rPr>
          <w:rFonts w:ascii="仿宋" w:eastAsia="仿宋" w:hAnsi="仿宋" w:hint="eastAsia"/>
          <w:b/>
          <w:sz w:val="36"/>
          <w:szCs w:val="36"/>
        </w:rPr>
        <w:t>评分办法</w:t>
      </w:r>
    </w:p>
    <w:p w:rsidR="003670E5" w:rsidRDefault="008F7D0F">
      <w:pPr>
        <w:pStyle w:val="a4"/>
        <w:spacing w:line="400" w:lineRule="exact"/>
        <w:ind w:firstLineChars="196" w:firstLine="472"/>
        <w:rPr>
          <w:rFonts w:ascii="仿宋" w:eastAsia="仿宋" w:hAnsi="仿宋"/>
          <w:b/>
          <w:sz w:val="24"/>
          <w:szCs w:val="24"/>
        </w:rPr>
      </w:pPr>
      <w:r>
        <w:rPr>
          <w:rFonts w:ascii="仿宋" w:eastAsia="仿宋" w:hAnsi="仿宋" w:hint="eastAsia"/>
          <w:b/>
          <w:sz w:val="24"/>
          <w:szCs w:val="24"/>
        </w:rPr>
        <w:t>一、评审原则</w:t>
      </w:r>
    </w:p>
    <w:p w:rsidR="003670E5" w:rsidRDefault="008F7D0F">
      <w:pPr>
        <w:pStyle w:val="a4"/>
        <w:spacing w:line="380" w:lineRule="exact"/>
        <w:ind w:firstLineChars="200" w:firstLine="480"/>
        <w:jc w:val="left"/>
        <w:rPr>
          <w:rFonts w:ascii="仿宋" w:eastAsia="仿宋" w:hAnsi="仿宋"/>
          <w:bCs/>
          <w:color w:val="000000"/>
          <w:sz w:val="24"/>
          <w:szCs w:val="24"/>
        </w:rPr>
      </w:pPr>
      <w:r>
        <w:rPr>
          <w:rFonts w:ascii="仿宋" w:eastAsia="仿宋" w:hAnsi="仿宋" w:hint="eastAsia"/>
          <w:bCs/>
          <w:color w:val="000000"/>
          <w:sz w:val="24"/>
          <w:szCs w:val="24"/>
        </w:rPr>
        <w:t>（一）评审依据：评委将以竞投供应商提交的报价文件为评标依据，对竞价人提交报价分（</w:t>
      </w:r>
      <w:r w:rsidR="006A46A8">
        <w:rPr>
          <w:rFonts w:ascii="仿宋" w:eastAsia="仿宋" w:hAnsi="仿宋" w:hint="eastAsia"/>
          <w:bCs/>
          <w:color w:val="000000"/>
          <w:sz w:val="24"/>
          <w:szCs w:val="24"/>
        </w:rPr>
        <w:t>3</w:t>
      </w:r>
      <w:r>
        <w:rPr>
          <w:rFonts w:ascii="仿宋" w:eastAsia="仿宋" w:hAnsi="仿宋" w:hint="eastAsia"/>
          <w:bCs/>
          <w:color w:val="000000"/>
          <w:sz w:val="24"/>
          <w:szCs w:val="24"/>
        </w:rPr>
        <w:t>0分）、技术服务分（</w:t>
      </w:r>
      <w:r w:rsidR="00E52428">
        <w:rPr>
          <w:rFonts w:ascii="仿宋" w:eastAsia="仿宋" w:hAnsi="仿宋" w:hint="eastAsia"/>
          <w:bCs/>
          <w:color w:val="000000"/>
          <w:sz w:val="24"/>
          <w:szCs w:val="24"/>
        </w:rPr>
        <w:t>4</w:t>
      </w:r>
      <w:r>
        <w:rPr>
          <w:rFonts w:ascii="仿宋" w:eastAsia="仿宋" w:hAnsi="仿宋" w:hint="eastAsia"/>
          <w:bCs/>
          <w:color w:val="000000"/>
          <w:sz w:val="24"/>
          <w:szCs w:val="24"/>
        </w:rPr>
        <w:t>0分）、售后服务分（20分）</w:t>
      </w:r>
      <w:r w:rsidR="006A46A8">
        <w:rPr>
          <w:rFonts w:ascii="仿宋" w:eastAsia="仿宋" w:hAnsi="仿宋" w:hint="eastAsia"/>
          <w:bCs/>
          <w:color w:val="000000"/>
          <w:sz w:val="24"/>
          <w:szCs w:val="24"/>
        </w:rPr>
        <w:t>业绩分（10分）</w:t>
      </w:r>
      <w:r>
        <w:rPr>
          <w:rFonts w:ascii="仿宋" w:eastAsia="仿宋" w:hAnsi="仿宋" w:hint="eastAsia"/>
          <w:bCs/>
          <w:color w:val="000000"/>
          <w:sz w:val="24"/>
          <w:szCs w:val="24"/>
        </w:rPr>
        <w:t>等</w:t>
      </w:r>
      <w:r w:rsidR="006A46A8">
        <w:rPr>
          <w:rFonts w:ascii="仿宋" w:eastAsia="仿宋" w:hAnsi="仿宋" w:hint="eastAsia"/>
          <w:bCs/>
          <w:color w:val="000000"/>
          <w:sz w:val="24"/>
          <w:szCs w:val="24"/>
        </w:rPr>
        <w:t>四</w:t>
      </w:r>
      <w:r>
        <w:rPr>
          <w:rFonts w:ascii="仿宋" w:eastAsia="仿宋" w:hAnsi="仿宋" w:hint="eastAsia"/>
          <w:bCs/>
          <w:color w:val="000000"/>
          <w:sz w:val="24"/>
          <w:szCs w:val="24"/>
        </w:rPr>
        <w:t>方面进行综合评定。</w:t>
      </w:r>
    </w:p>
    <w:p w:rsidR="003670E5" w:rsidRDefault="008F7D0F">
      <w:pPr>
        <w:pStyle w:val="a4"/>
        <w:spacing w:line="380" w:lineRule="exact"/>
        <w:ind w:firstLineChars="200" w:firstLine="480"/>
        <w:jc w:val="left"/>
        <w:rPr>
          <w:rFonts w:ascii="仿宋" w:eastAsia="仿宋" w:hAnsi="仿宋"/>
          <w:bCs/>
          <w:color w:val="000000"/>
          <w:sz w:val="24"/>
          <w:szCs w:val="24"/>
        </w:rPr>
      </w:pPr>
      <w:r>
        <w:rPr>
          <w:rFonts w:ascii="仿宋" w:eastAsia="仿宋" w:hAnsi="仿宋" w:hint="eastAsia"/>
          <w:bCs/>
          <w:color w:val="000000"/>
          <w:sz w:val="24"/>
          <w:szCs w:val="24"/>
        </w:rPr>
        <w:t>（二）评审方式：以不公开方式进行评审。按得分高低顺序评出候选单位（综合得分相等时，报价低者优先；报价也相等的，由评委采用记名投票方式确定）。</w:t>
      </w:r>
    </w:p>
    <w:p w:rsidR="003670E5" w:rsidRDefault="008F7D0F">
      <w:pPr>
        <w:pStyle w:val="a4"/>
        <w:spacing w:line="380" w:lineRule="exact"/>
        <w:ind w:firstLineChars="196" w:firstLine="472"/>
        <w:jc w:val="left"/>
        <w:rPr>
          <w:rFonts w:ascii="仿宋" w:eastAsia="仿宋" w:hAnsi="仿宋"/>
          <w:b/>
          <w:color w:val="000000"/>
          <w:sz w:val="24"/>
          <w:szCs w:val="24"/>
        </w:rPr>
      </w:pPr>
      <w:r>
        <w:rPr>
          <w:rFonts w:ascii="仿宋" w:eastAsia="仿宋" w:hAnsi="仿宋" w:hint="eastAsia"/>
          <w:b/>
          <w:color w:val="000000"/>
          <w:sz w:val="24"/>
          <w:szCs w:val="24"/>
        </w:rPr>
        <w:t>二、评分标准</w:t>
      </w:r>
    </w:p>
    <w:p w:rsidR="003670E5" w:rsidRDefault="008F7D0F">
      <w:pPr>
        <w:pStyle w:val="a4"/>
        <w:spacing w:line="380" w:lineRule="exact"/>
        <w:ind w:firstLineChars="200" w:firstLine="482"/>
        <w:jc w:val="left"/>
        <w:rPr>
          <w:rFonts w:ascii="仿宋" w:eastAsia="仿宋" w:hAnsi="仿宋"/>
          <w:b/>
          <w:color w:val="000000"/>
          <w:sz w:val="24"/>
          <w:szCs w:val="24"/>
        </w:rPr>
      </w:pPr>
      <w:r>
        <w:rPr>
          <w:rFonts w:ascii="仿宋" w:eastAsia="仿宋" w:hAnsi="仿宋" w:hint="eastAsia"/>
          <w:b/>
          <w:color w:val="000000"/>
          <w:sz w:val="24"/>
          <w:szCs w:val="24"/>
        </w:rPr>
        <w:t>1.价格分……………………………………………………………………</w:t>
      </w:r>
      <w:r w:rsidR="006A46A8">
        <w:rPr>
          <w:rFonts w:ascii="仿宋" w:eastAsia="仿宋" w:hAnsi="仿宋" w:hint="eastAsia"/>
          <w:b/>
          <w:color w:val="000000"/>
          <w:sz w:val="24"/>
          <w:szCs w:val="24"/>
        </w:rPr>
        <w:t>3</w:t>
      </w:r>
      <w:r>
        <w:rPr>
          <w:rFonts w:ascii="仿宋" w:eastAsia="仿宋" w:hAnsi="仿宋" w:hint="eastAsia"/>
          <w:b/>
          <w:color w:val="000000"/>
          <w:sz w:val="24"/>
          <w:szCs w:val="24"/>
        </w:rPr>
        <w:t>0分</w:t>
      </w:r>
    </w:p>
    <w:p w:rsidR="003670E5" w:rsidRDefault="008F7D0F">
      <w:pPr>
        <w:pStyle w:val="a4"/>
        <w:spacing w:line="420" w:lineRule="exact"/>
        <w:ind w:firstLine="420"/>
        <w:rPr>
          <w:rFonts w:ascii="仿宋" w:eastAsia="仿宋" w:hAnsi="仿宋"/>
          <w:sz w:val="24"/>
          <w:szCs w:val="24"/>
        </w:rPr>
      </w:pPr>
      <w:r>
        <w:rPr>
          <w:rFonts w:ascii="仿宋" w:eastAsia="仿宋" w:hAnsi="仿宋" w:hint="eastAsia"/>
          <w:sz w:val="24"/>
          <w:szCs w:val="24"/>
        </w:rPr>
        <w:t>价格分计算公式：</w:t>
      </w:r>
    </w:p>
    <w:p w:rsidR="003670E5" w:rsidRDefault="008F7D0F" w:rsidP="00981F71">
      <w:pPr>
        <w:pStyle w:val="a4"/>
        <w:spacing w:line="420" w:lineRule="exact"/>
        <w:ind w:firstLineChars="202" w:firstLine="485"/>
        <w:rPr>
          <w:rFonts w:ascii="仿宋" w:eastAsia="仿宋" w:hAnsi="仿宋"/>
          <w:sz w:val="24"/>
        </w:rPr>
      </w:pPr>
      <w:r>
        <w:rPr>
          <w:rFonts w:ascii="仿宋" w:eastAsia="仿宋" w:hAnsi="仿宋" w:hint="eastAsia"/>
          <w:sz w:val="24"/>
        </w:rPr>
        <w:t>(1) 按照《政府采购促进中小企业发展管理办法》（财库〔2020〕46号）、《广西壮族自治区财政厅关于进一步发挥政府采购政策功能促进企业发展的通知》（桂财采〔2022〕30号）的规定，竞投文件中提供《中小企业声明函》，且提供的货物全部由符合政策要求的小型、微型企业制造，即货物由小型、微型企业生产且使用该小型、微型企业商号或者注册商标，对其竞投报价给予20%的扣除。扣除后的价格为评审报价，即评审报价=竞投价×（1-20%）；除上述情况外，评审报价=竞投价。竞投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3670E5" w:rsidRDefault="008F7D0F" w:rsidP="00981F71">
      <w:pPr>
        <w:pStyle w:val="a4"/>
        <w:spacing w:line="420" w:lineRule="exact"/>
        <w:ind w:firstLineChars="202" w:firstLine="485"/>
        <w:rPr>
          <w:rFonts w:ascii="仿宋" w:eastAsia="仿宋" w:hAnsi="仿宋"/>
          <w:sz w:val="24"/>
          <w:szCs w:val="24"/>
        </w:rPr>
      </w:pPr>
      <w:r>
        <w:rPr>
          <w:rFonts w:ascii="仿宋" w:eastAsia="仿宋" w:hAnsi="仿宋" w:hint="eastAsia"/>
          <w:sz w:val="24"/>
          <w:szCs w:val="24"/>
        </w:rPr>
        <w:t>竞投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3670E5" w:rsidRDefault="008F7D0F" w:rsidP="00981F71">
      <w:pPr>
        <w:pStyle w:val="a4"/>
        <w:spacing w:line="420" w:lineRule="exact"/>
        <w:ind w:firstLineChars="202" w:firstLine="485"/>
        <w:rPr>
          <w:rFonts w:ascii="仿宋" w:eastAsia="仿宋" w:hAnsi="仿宋"/>
          <w:sz w:val="24"/>
          <w:szCs w:val="24"/>
        </w:rPr>
      </w:pPr>
      <w:r>
        <w:rPr>
          <w:rFonts w:ascii="仿宋" w:eastAsia="仿宋" w:hAnsi="仿宋" w:hint="eastAsia"/>
          <w:sz w:val="24"/>
          <w:szCs w:val="24"/>
        </w:rPr>
        <w:t>竞投供应商及其竞投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rsidR="003670E5" w:rsidRDefault="008F7D0F" w:rsidP="001A70FC">
      <w:pPr>
        <w:spacing w:afterLines="100" w:line="410" w:lineRule="exact"/>
        <w:ind w:firstLineChars="200" w:firstLine="480"/>
        <w:rPr>
          <w:rFonts w:ascii="仿宋" w:eastAsia="仿宋" w:hAnsi="仿宋"/>
          <w:sz w:val="24"/>
        </w:rPr>
      </w:pPr>
      <w:r>
        <w:rPr>
          <w:rFonts w:ascii="仿宋" w:eastAsia="仿宋" w:hAnsi="仿宋" w:hint="eastAsia"/>
          <w:sz w:val="24"/>
        </w:rPr>
        <w:t>(2)以进入评审的最低的评审报价为</w:t>
      </w:r>
      <w:r w:rsidR="00822E2C">
        <w:rPr>
          <w:rFonts w:ascii="仿宋" w:eastAsia="仿宋" w:hAnsi="仿宋" w:hint="eastAsia"/>
          <w:sz w:val="24"/>
        </w:rPr>
        <w:t>3</w:t>
      </w:r>
      <w:r>
        <w:rPr>
          <w:rFonts w:ascii="仿宋" w:eastAsia="仿宋" w:hAnsi="仿宋" w:hint="eastAsia"/>
          <w:sz w:val="24"/>
        </w:rPr>
        <w:t>0分。</w:t>
      </w:r>
    </w:p>
    <w:p w:rsidR="003670E5" w:rsidRDefault="008F7D0F">
      <w:pPr>
        <w:pStyle w:val="a4"/>
        <w:spacing w:line="240" w:lineRule="exact"/>
        <w:ind w:firstLineChars="1400" w:firstLine="3360"/>
        <w:rPr>
          <w:rFonts w:ascii="仿宋" w:eastAsia="仿宋" w:hAnsi="仿宋"/>
          <w:sz w:val="24"/>
          <w:szCs w:val="24"/>
        </w:rPr>
      </w:pPr>
      <w:r>
        <w:rPr>
          <w:rFonts w:ascii="仿宋" w:eastAsia="仿宋" w:hAnsi="仿宋" w:hint="eastAsia"/>
          <w:sz w:val="24"/>
          <w:szCs w:val="24"/>
        </w:rPr>
        <w:t>竞投供应商最低评审报价金额（元）</w:t>
      </w:r>
    </w:p>
    <w:p w:rsidR="003670E5" w:rsidRDefault="00687193">
      <w:pPr>
        <w:pStyle w:val="a4"/>
        <w:spacing w:line="240" w:lineRule="exact"/>
        <w:ind w:firstLineChars="210" w:firstLine="441"/>
        <w:rPr>
          <w:rFonts w:ascii="仿宋" w:eastAsia="仿宋" w:hAnsi="仿宋"/>
          <w:sz w:val="24"/>
          <w:szCs w:val="24"/>
        </w:rPr>
      </w:pPr>
      <w:r w:rsidRPr="00687193">
        <w:pict>
          <v:line id="直接连接符 3" o:spid="_x0000_s1026" style="position:absolute;left:0;text-align:left;z-index:251659264" from="162pt,7.7pt" to="343.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imzyAEAAJ4DAAAOAAAAZHJzL2Uyb0RvYy54bWysU02P0zAQvSPxHyzfadIuiyBquoeW5bKC&#10;lXb5AVN7nFj4Sx7TpP8e2/3YFVwQIgdr7Jl5nvf8sr6brWEHjKS96/ly0XKGTnip3dDz78/37z5y&#10;RgmcBOMd9vyIxO82b9+sp9Dhyo/eSIwsgzjqptDzMaXQNQ2JES3Qwgd0Oal8tJDyNg6NjDBldGua&#10;Vdt+aCYfZYheIFE+3Z2SfFPxlUKRvilFmJjpeZ4t1TXWdV/WZrOGbogQRi3OY8A/TGFBu3zpFWoH&#10;CdjPqP+AslpET16lhfC28UppgZVDZrNsf2PzNELAyiWLQ+EqE/0/WPH1sHWPsYwuZvcUHrz4Qcz5&#10;7QhuwDrA8zHkh1sWqZopUHdtKRsKp+ZZRVtAMiM2V3mPV3lxTkzkw9VNe7N8f8uZuOQa6C6NIVL6&#10;gt6yEvTcaFeYQweHB0rlauguJeXYODb1/NPtqsBBNo4ykHJog+w5uaH2kjda3mtjSgfFYb81kR2g&#10;WKF+lVLOvC4rl+yAxlNdTZ1MMiLIz06yVOVw2c28jGBRcmYwm79E1U4JtPmbykzJuDIaVqOeeb6o&#10;WqK9l8fHeJE+m6AqcTZscdnrfX2gl99q8wsAAP//AwBQSwMEFAAGAAgAAAAhALLwtxLiAAAADgEA&#10;AA8AAABkcnMvZG93bnJldi54bWxMjzFPw0AMhXck/sPJSCxVeyEtoUpzqRAlGwuliNVNTBKR86W5&#10;axv49RgxwGLJfvbz+7L1aDt1osG3jg3czCJQxKWrWq4N7F6K6RKUD8gVdo7JwCd5WOeXFxmmlTvz&#10;M522oVZiwj5FA00Ifaq1Lxuy6GeuJxbt3Q0Wg7RDrasBz2JuOx1HUaIttiwfGuzpoaHyY3u0Bnzx&#10;Sofia1JOord57Sg+bJ4e0Zjrq3GzknK/AhVoDH8X8MMg+SGXYHt35MqrzsA8XghQEOF2AUoWkmVy&#10;B2r/O9B5pv9j5N8AAAD//wMAUEsBAi0AFAAGAAgAAAAhALaDOJL+AAAA4QEAABMAAAAAAAAAAAAA&#10;AAAAAAAAAFtDb250ZW50X1R5cGVzXS54bWxQSwECLQAUAAYACAAAACEAOP0h/9YAAACUAQAACwAA&#10;AAAAAAAAAAAAAAAvAQAAX3JlbHMvLnJlbHNQSwECLQAUAAYACAAAACEA+fYps8gBAACeAwAADgAA&#10;AAAAAAAAAAAAAAAuAgAAZHJzL2Uyb0RvYy54bWxQSwECLQAUAAYACAAAACEAsvC3EuIAAAAOAQAA&#10;DwAAAAAAAAAAAAAAAAAiBAAAZHJzL2Rvd25yZXYueG1sUEsFBgAAAAAEAAQA8wAAADEFAAAAAA==&#10;"/>
        </w:pict>
      </w:r>
      <w:r w:rsidR="008F7D0F">
        <w:rPr>
          <w:rFonts w:ascii="仿宋" w:eastAsia="仿宋" w:hAnsi="仿宋" w:cs="方正仿宋简体" w:hint="eastAsia"/>
          <w:bCs/>
          <w:sz w:val="24"/>
          <w:szCs w:val="24"/>
        </w:rPr>
        <w:t>(3)</w:t>
      </w:r>
      <w:r w:rsidR="008F7D0F">
        <w:rPr>
          <w:rFonts w:ascii="仿宋" w:eastAsia="仿宋" w:hAnsi="仿宋" w:hint="eastAsia"/>
          <w:sz w:val="24"/>
          <w:szCs w:val="24"/>
        </w:rPr>
        <w:t>某竞投供应商价格分                                     ×</w:t>
      </w:r>
      <w:r w:rsidR="006A46A8">
        <w:rPr>
          <w:rFonts w:ascii="仿宋" w:eastAsia="仿宋" w:hAnsi="仿宋" w:hint="eastAsia"/>
          <w:sz w:val="24"/>
          <w:szCs w:val="24"/>
        </w:rPr>
        <w:t>3</w:t>
      </w:r>
      <w:r w:rsidR="008F7D0F">
        <w:rPr>
          <w:rFonts w:ascii="仿宋" w:eastAsia="仿宋" w:hAnsi="仿宋" w:hint="eastAsia"/>
          <w:sz w:val="24"/>
          <w:szCs w:val="24"/>
        </w:rPr>
        <w:t>0分</w:t>
      </w:r>
    </w:p>
    <w:p w:rsidR="003670E5" w:rsidRDefault="008F7D0F">
      <w:pPr>
        <w:tabs>
          <w:tab w:val="left" w:pos="5760"/>
        </w:tabs>
        <w:spacing w:line="240" w:lineRule="exact"/>
        <w:ind w:leftChars="98" w:left="441" w:hangingChars="98" w:hanging="235"/>
        <w:rPr>
          <w:rFonts w:ascii="仿宋" w:eastAsia="仿宋" w:hAnsi="仿宋"/>
          <w:sz w:val="24"/>
        </w:rPr>
      </w:pPr>
      <w:r>
        <w:rPr>
          <w:rFonts w:ascii="仿宋" w:eastAsia="仿宋" w:hAnsi="仿宋" w:hint="eastAsia"/>
          <w:sz w:val="24"/>
        </w:rPr>
        <w:t xml:space="preserve">                         某竞投供应商有效评审报价金额（元）</w:t>
      </w:r>
    </w:p>
    <w:p w:rsidR="003670E5" w:rsidRDefault="008F7D0F">
      <w:pPr>
        <w:pStyle w:val="a4"/>
        <w:numPr>
          <w:ilvl w:val="0"/>
          <w:numId w:val="2"/>
        </w:numPr>
        <w:tabs>
          <w:tab w:val="left" w:pos="8820"/>
        </w:tabs>
        <w:spacing w:line="360" w:lineRule="exact"/>
        <w:ind w:firstLineChars="200" w:firstLine="482"/>
        <w:jc w:val="left"/>
        <w:outlineLvl w:val="0"/>
        <w:rPr>
          <w:rFonts w:ascii="仿宋" w:eastAsia="仿宋" w:hAnsi="仿宋"/>
          <w:b/>
          <w:bCs/>
          <w:color w:val="000000"/>
          <w:sz w:val="24"/>
          <w:szCs w:val="24"/>
        </w:rPr>
      </w:pPr>
      <w:r>
        <w:rPr>
          <w:rFonts w:ascii="仿宋" w:eastAsia="仿宋" w:hAnsi="仿宋" w:hint="eastAsia"/>
          <w:b/>
          <w:bCs/>
          <w:color w:val="000000"/>
          <w:sz w:val="24"/>
          <w:szCs w:val="24"/>
        </w:rPr>
        <w:t>技术服务分</w:t>
      </w:r>
      <w:r>
        <w:rPr>
          <w:rFonts w:ascii="仿宋" w:eastAsia="仿宋" w:hAnsi="仿宋"/>
          <w:b/>
          <w:color w:val="000000"/>
          <w:sz w:val="24"/>
          <w:szCs w:val="24"/>
        </w:rPr>
        <w:t>………………………………………………………</w:t>
      </w:r>
      <w:r>
        <w:rPr>
          <w:rFonts w:ascii="仿宋" w:eastAsia="仿宋" w:hAnsi="仿宋"/>
          <w:b/>
          <w:sz w:val="24"/>
          <w:szCs w:val="24"/>
        </w:rPr>
        <w:t>…</w:t>
      </w:r>
      <w:r w:rsidR="00E52428">
        <w:rPr>
          <w:rFonts w:ascii="仿宋" w:eastAsia="仿宋" w:hAnsi="仿宋" w:hint="eastAsia"/>
          <w:b/>
          <w:bCs/>
          <w:sz w:val="24"/>
          <w:szCs w:val="24"/>
        </w:rPr>
        <w:t>4</w:t>
      </w:r>
      <w:r>
        <w:rPr>
          <w:rFonts w:ascii="仿宋" w:eastAsia="仿宋" w:hAnsi="仿宋" w:hint="eastAsia"/>
          <w:b/>
          <w:bCs/>
          <w:sz w:val="24"/>
          <w:szCs w:val="24"/>
        </w:rPr>
        <w:t>0分</w:t>
      </w:r>
    </w:p>
    <w:p w:rsidR="003670E5" w:rsidRDefault="008F7D0F" w:rsidP="00981F71">
      <w:pPr>
        <w:pStyle w:val="a4"/>
        <w:spacing w:line="420" w:lineRule="exact"/>
        <w:ind w:firstLineChars="202" w:firstLine="485"/>
        <w:rPr>
          <w:rFonts w:ascii="仿宋" w:eastAsia="仿宋" w:hAnsi="仿宋"/>
          <w:sz w:val="24"/>
          <w:szCs w:val="24"/>
        </w:rPr>
      </w:pPr>
      <w:r>
        <w:rPr>
          <w:rFonts w:ascii="仿宋" w:eastAsia="仿宋" w:hAnsi="仿宋" w:hint="eastAsia"/>
          <w:sz w:val="24"/>
          <w:szCs w:val="24"/>
        </w:rPr>
        <w:t>评委根据本项目的服务采购要求，根据供应商提供的响应文件提供的制作工序、总体工作方案部署等方面内容独立确认供应商的技术方案档次，并在相应档次内打分。不提供技术方案或提供的</w:t>
      </w:r>
      <w:r>
        <w:rPr>
          <w:rFonts w:ascii="仿宋" w:eastAsia="仿宋" w:hAnsi="仿宋" w:hint="eastAsia"/>
          <w:sz w:val="24"/>
          <w:szCs w:val="24"/>
        </w:rPr>
        <w:lastRenderedPageBreak/>
        <w:t>技术方案不满足要求的视为废标。</w:t>
      </w:r>
    </w:p>
    <w:p w:rsidR="003670E5" w:rsidRDefault="008F7D0F" w:rsidP="00981F71">
      <w:pPr>
        <w:pStyle w:val="a4"/>
        <w:spacing w:line="420" w:lineRule="exact"/>
        <w:ind w:firstLineChars="202" w:firstLine="485"/>
        <w:rPr>
          <w:rFonts w:ascii="仿宋" w:eastAsia="仿宋" w:hAnsi="仿宋"/>
          <w:sz w:val="24"/>
          <w:szCs w:val="24"/>
        </w:rPr>
      </w:pPr>
      <w:r>
        <w:rPr>
          <w:rFonts w:ascii="仿宋" w:eastAsia="仿宋" w:hAnsi="仿宋"/>
          <w:sz w:val="24"/>
          <w:szCs w:val="24"/>
        </w:rPr>
        <w:t>（1）技术规格和需求响应情况分（满分</w:t>
      </w:r>
      <w:r w:rsidR="00E52428" w:rsidRPr="00E52428">
        <w:rPr>
          <w:rFonts w:ascii="仿宋" w:eastAsia="仿宋" w:hAnsi="仿宋" w:hint="eastAsia"/>
          <w:sz w:val="24"/>
          <w:szCs w:val="24"/>
        </w:rPr>
        <w:t>1</w:t>
      </w:r>
      <w:r w:rsidRPr="00E52428">
        <w:rPr>
          <w:rFonts w:ascii="仿宋" w:eastAsia="仿宋" w:hAnsi="仿宋" w:hint="eastAsia"/>
          <w:sz w:val="24"/>
          <w:szCs w:val="24"/>
        </w:rPr>
        <w:t>0</w:t>
      </w:r>
      <w:r>
        <w:rPr>
          <w:rFonts w:ascii="仿宋" w:eastAsia="仿宋" w:hAnsi="仿宋"/>
          <w:sz w:val="24"/>
          <w:szCs w:val="24"/>
        </w:rPr>
        <w:t>分）</w:t>
      </w:r>
    </w:p>
    <w:p w:rsidR="003670E5" w:rsidRDefault="008F7D0F" w:rsidP="00981F71">
      <w:pPr>
        <w:pStyle w:val="a4"/>
        <w:spacing w:line="420" w:lineRule="exact"/>
        <w:ind w:firstLineChars="202" w:firstLine="485"/>
        <w:rPr>
          <w:rFonts w:ascii="仿宋" w:eastAsia="仿宋" w:hAnsi="仿宋"/>
          <w:sz w:val="24"/>
          <w:szCs w:val="24"/>
        </w:rPr>
      </w:pPr>
      <w:r>
        <w:rPr>
          <w:rFonts w:ascii="仿宋" w:eastAsia="仿宋" w:hAnsi="仿宋"/>
          <w:sz w:val="24"/>
          <w:szCs w:val="24"/>
        </w:rPr>
        <w:t>完全满足采购文件要求得</w:t>
      </w:r>
      <w:r w:rsidR="00E52428" w:rsidRPr="00E52428">
        <w:rPr>
          <w:rFonts w:ascii="仿宋" w:eastAsia="仿宋" w:hAnsi="仿宋" w:hint="eastAsia"/>
          <w:sz w:val="24"/>
          <w:szCs w:val="24"/>
        </w:rPr>
        <w:t>1</w:t>
      </w:r>
      <w:r w:rsidRPr="00E52428">
        <w:rPr>
          <w:rFonts w:ascii="仿宋" w:eastAsia="仿宋" w:hAnsi="仿宋" w:hint="eastAsia"/>
          <w:sz w:val="24"/>
          <w:szCs w:val="24"/>
        </w:rPr>
        <w:t>0</w:t>
      </w:r>
      <w:r>
        <w:rPr>
          <w:rFonts w:ascii="仿宋" w:eastAsia="仿宋" w:hAnsi="仿宋"/>
          <w:sz w:val="24"/>
          <w:szCs w:val="24"/>
        </w:rPr>
        <w:t>分，技术参数指标</w:t>
      </w:r>
      <w:r>
        <w:rPr>
          <w:rFonts w:ascii="仿宋" w:eastAsia="仿宋" w:hAnsi="仿宋" w:hint="eastAsia"/>
          <w:sz w:val="24"/>
          <w:szCs w:val="24"/>
        </w:rPr>
        <w:t>不允许有</w:t>
      </w:r>
      <w:r>
        <w:rPr>
          <w:rFonts w:ascii="仿宋" w:eastAsia="仿宋" w:hAnsi="仿宋"/>
          <w:sz w:val="24"/>
          <w:szCs w:val="24"/>
        </w:rPr>
        <w:t>偏离</w:t>
      </w:r>
      <w:r>
        <w:rPr>
          <w:rFonts w:ascii="仿宋" w:eastAsia="仿宋" w:hAnsi="仿宋" w:hint="eastAsia"/>
          <w:sz w:val="24"/>
          <w:szCs w:val="24"/>
        </w:rPr>
        <w:t>，否则不得分</w:t>
      </w:r>
      <w:r>
        <w:rPr>
          <w:rFonts w:ascii="仿宋" w:eastAsia="仿宋" w:hAnsi="仿宋"/>
          <w:sz w:val="24"/>
          <w:szCs w:val="24"/>
        </w:rPr>
        <w:t>。</w:t>
      </w:r>
    </w:p>
    <w:p w:rsidR="003670E5" w:rsidRDefault="008F7D0F" w:rsidP="00981F71">
      <w:pPr>
        <w:pStyle w:val="a4"/>
        <w:spacing w:line="420" w:lineRule="exact"/>
        <w:ind w:firstLineChars="202" w:firstLine="485"/>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服务方案</w:t>
      </w:r>
      <w:r>
        <w:rPr>
          <w:rFonts w:ascii="仿宋" w:eastAsia="仿宋" w:hAnsi="仿宋"/>
          <w:sz w:val="24"/>
          <w:szCs w:val="24"/>
        </w:rPr>
        <w:t>分（满分</w:t>
      </w:r>
      <w:r>
        <w:rPr>
          <w:rFonts w:ascii="仿宋" w:eastAsia="仿宋" w:hAnsi="仿宋" w:hint="eastAsia"/>
          <w:sz w:val="24"/>
          <w:szCs w:val="24"/>
        </w:rPr>
        <w:t>3</w:t>
      </w:r>
      <w:r>
        <w:rPr>
          <w:rFonts w:ascii="仿宋" w:eastAsia="仿宋" w:hAnsi="仿宋"/>
          <w:sz w:val="24"/>
          <w:szCs w:val="24"/>
        </w:rPr>
        <w:t>0分）</w:t>
      </w:r>
    </w:p>
    <w:p w:rsidR="003670E5" w:rsidRDefault="008F7D0F" w:rsidP="00981F71">
      <w:pPr>
        <w:pStyle w:val="a4"/>
        <w:spacing w:line="420" w:lineRule="exact"/>
        <w:ind w:firstLineChars="202" w:firstLine="485"/>
        <w:rPr>
          <w:rFonts w:ascii="仿宋" w:eastAsia="仿宋" w:hAnsi="仿宋"/>
          <w:sz w:val="24"/>
          <w:szCs w:val="24"/>
        </w:rPr>
      </w:pPr>
      <w:r>
        <w:rPr>
          <w:rFonts w:ascii="仿宋" w:eastAsia="仿宋" w:hAnsi="仿宋" w:hint="eastAsia"/>
          <w:sz w:val="24"/>
          <w:szCs w:val="24"/>
        </w:rPr>
        <w:t>评审小组根据各供应商提供的服务方案进行综合评定，确定各供应商所属档次并确定等级评定档次；评委依照等级评定内容在相应档次内独立打分。</w:t>
      </w:r>
    </w:p>
    <w:p w:rsidR="003670E5" w:rsidRDefault="008F7D0F">
      <w:pPr>
        <w:spacing w:line="300" w:lineRule="auto"/>
        <w:ind w:firstLine="420"/>
        <w:rPr>
          <w:rFonts w:ascii="仿宋" w:eastAsia="仿宋" w:hAnsi="仿宋"/>
          <w:sz w:val="24"/>
        </w:rPr>
      </w:pPr>
      <w:r>
        <w:rPr>
          <w:rFonts w:ascii="仿宋" w:eastAsia="仿宋" w:hAnsi="仿宋" w:hint="eastAsia"/>
          <w:sz w:val="24"/>
        </w:rPr>
        <w:t>一档（0～10分）：有工作执行组织措施、视频拍摄与后期制作、包装等服务执行保障措施、针对本项目情况配送人员投入拟定方案；</w:t>
      </w:r>
    </w:p>
    <w:p w:rsidR="003670E5" w:rsidRDefault="008F7D0F">
      <w:pPr>
        <w:spacing w:line="300" w:lineRule="auto"/>
        <w:ind w:firstLineChars="200" w:firstLine="480"/>
        <w:rPr>
          <w:rFonts w:ascii="仿宋" w:eastAsia="仿宋" w:hAnsi="仿宋"/>
          <w:sz w:val="24"/>
        </w:rPr>
      </w:pPr>
      <w:r>
        <w:rPr>
          <w:rFonts w:ascii="仿宋" w:eastAsia="仿宋" w:hAnsi="仿宋" w:hint="eastAsia"/>
          <w:sz w:val="24"/>
        </w:rPr>
        <w:t>二档（10.1～20分）：有工作执行组织措施、视频拍摄与后期制作、包装等服务执行保障措施详细可行，针对本项目情况配送人员及技术人员相关经验丰富；方案资料齐全、完整；</w:t>
      </w:r>
    </w:p>
    <w:p w:rsidR="003670E5" w:rsidRDefault="008F7D0F">
      <w:pPr>
        <w:spacing w:line="300" w:lineRule="auto"/>
        <w:ind w:firstLineChars="200" w:firstLine="480"/>
        <w:rPr>
          <w:rFonts w:ascii="仿宋" w:eastAsia="仿宋" w:hAnsi="仿宋"/>
          <w:color w:val="000000"/>
          <w:sz w:val="24"/>
        </w:rPr>
      </w:pPr>
      <w:r>
        <w:rPr>
          <w:rFonts w:ascii="仿宋" w:eastAsia="仿宋" w:hAnsi="仿宋" w:hint="eastAsia"/>
          <w:sz w:val="24"/>
        </w:rPr>
        <w:t>三档（20.1～30分）：有工作执行组织措施、视频拍摄与后期制作、包装等服务执行保障措施详细可行，有详细应急处置保障流程和措施，针对本项目配送人员及技术人员相关经验丰富，熟悉定点采购、服务流程及业务，方案资料齐全、完整。</w:t>
      </w:r>
    </w:p>
    <w:p w:rsidR="003670E5" w:rsidRDefault="008F7D0F">
      <w:pPr>
        <w:pStyle w:val="a4"/>
        <w:tabs>
          <w:tab w:val="left" w:pos="8820"/>
        </w:tabs>
        <w:spacing w:line="360" w:lineRule="exact"/>
        <w:ind w:firstLineChars="200" w:firstLine="482"/>
        <w:jc w:val="left"/>
        <w:outlineLvl w:val="0"/>
        <w:rPr>
          <w:rFonts w:ascii="仿宋" w:eastAsia="仿宋" w:hAnsi="仿宋"/>
          <w:b/>
          <w:bCs/>
          <w:color w:val="000000"/>
          <w:sz w:val="24"/>
          <w:szCs w:val="24"/>
        </w:rPr>
      </w:pPr>
      <w:r>
        <w:rPr>
          <w:rFonts w:ascii="仿宋" w:eastAsia="仿宋" w:hAnsi="仿宋" w:hint="eastAsia"/>
          <w:b/>
          <w:color w:val="000000"/>
          <w:sz w:val="24"/>
          <w:szCs w:val="24"/>
        </w:rPr>
        <w:t>3.售后服务分</w:t>
      </w:r>
      <w:r>
        <w:rPr>
          <w:rFonts w:ascii="仿宋" w:eastAsia="仿宋" w:hAnsi="仿宋"/>
          <w:b/>
          <w:color w:val="000000"/>
          <w:sz w:val="24"/>
          <w:szCs w:val="24"/>
        </w:rPr>
        <w:t>………………………………………………………</w:t>
      </w:r>
      <w:r>
        <w:rPr>
          <w:rFonts w:ascii="仿宋" w:eastAsia="仿宋" w:hAnsi="仿宋" w:hint="eastAsia"/>
          <w:b/>
          <w:bCs/>
          <w:color w:val="000000"/>
          <w:sz w:val="24"/>
          <w:szCs w:val="24"/>
        </w:rPr>
        <w:t>20分</w:t>
      </w:r>
    </w:p>
    <w:p w:rsidR="003670E5" w:rsidRDefault="008F7D0F">
      <w:pPr>
        <w:pStyle w:val="a4"/>
        <w:spacing w:line="360" w:lineRule="exact"/>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 xml:space="preserve">评审小组根据各供应商提供的售后服务承诺方案（包含服务承诺、相应质保服务措施）进行综合评定，确定各供应商所属档次并确定等级评定档次；评委依照等级评定内容在相应档次内独立打分。                                                               </w:t>
      </w:r>
    </w:p>
    <w:p w:rsidR="003670E5" w:rsidRDefault="008F7D0F">
      <w:pPr>
        <w:pStyle w:val="a4"/>
        <w:spacing w:line="360" w:lineRule="exact"/>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一档（0-</w:t>
      </w:r>
      <w:r w:rsidR="00AB4843">
        <w:rPr>
          <w:rFonts w:ascii="仿宋" w:eastAsia="仿宋" w:hAnsi="仿宋" w:hint="eastAsia"/>
          <w:color w:val="000000"/>
          <w:sz w:val="24"/>
          <w:szCs w:val="24"/>
        </w:rPr>
        <w:t>7</w:t>
      </w:r>
      <w:r>
        <w:rPr>
          <w:rFonts w:ascii="仿宋" w:eastAsia="仿宋" w:hAnsi="仿宋" w:hint="eastAsia"/>
          <w:color w:val="000000"/>
          <w:sz w:val="24"/>
          <w:szCs w:val="24"/>
        </w:rPr>
        <w:t>分）：售后服务体系不完整，描述不够清晰，服务方案较差，服务内容简单。</w:t>
      </w:r>
    </w:p>
    <w:p w:rsidR="003670E5" w:rsidRDefault="008F7D0F">
      <w:pPr>
        <w:pStyle w:val="a4"/>
        <w:spacing w:line="360" w:lineRule="exact"/>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二档（</w:t>
      </w:r>
      <w:r w:rsidR="00AB4843">
        <w:rPr>
          <w:rFonts w:ascii="仿宋" w:eastAsia="仿宋" w:hAnsi="仿宋" w:hint="eastAsia"/>
          <w:color w:val="000000"/>
          <w:sz w:val="24"/>
          <w:szCs w:val="24"/>
        </w:rPr>
        <w:t>7</w:t>
      </w:r>
      <w:r>
        <w:rPr>
          <w:rFonts w:ascii="仿宋" w:eastAsia="仿宋" w:hAnsi="仿宋" w:hint="eastAsia"/>
          <w:color w:val="000000"/>
          <w:sz w:val="24"/>
          <w:szCs w:val="24"/>
        </w:rPr>
        <w:t>.1-</w:t>
      </w:r>
      <w:r w:rsidR="00AB4843">
        <w:rPr>
          <w:rFonts w:ascii="仿宋" w:eastAsia="仿宋" w:hAnsi="仿宋" w:hint="eastAsia"/>
          <w:color w:val="000000"/>
          <w:sz w:val="24"/>
          <w:szCs w:val="24"/>
        </w:rPr>
        <w:t>14</w:t>
      </w:r>
      <w:r>
        <w:rPr>
          <w:rFonts w:ascii="仿宋" w:eastAsia="仿宋" w:hAnsi="仿宋" w:hint="eastAsia"/>
          <w:color w:val="000000"/>
          <w:sz w:val="24"/>
          <w:szCs w:val="24"/>
        </w:rPr>
        <w:t xml:space="preserve">分）：售后服务体系较完整，描述清晰，服务方案针对性一般，服务内容齐全，描述清晰程度一般。 </w:t>
      </w:r>
    </w:p>
    <w:p w:rsidR="003670E5" w:rsidRPr="00734795" w:rsidRDefault="008F7D0F" w:rsidP="00734795">
      <w:pPr>
        <w:pStyle w:val="a4"/>
        <w:spacing w:line="360" w:lineRule="exact"/>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三档（</w:t>
      </w:r>
      <w:r w:rsidR="00AB4843">
        <w:rPr>
          <w:rFonts w:ascii="仿宋" w:eastAsia="仿宋" w:hAnsi="仿宋" w:hint="eastAsia"/>
          <w:color w:val="000000"/>
          <w:sz w:val="24"/>
          <w:szCs w:val="24"/>
        </w:rPr>
        <w:t>14</w:t>
      </w:r>
      <w:r>
        <w:rPr>
          <w:rFonts w:ascii="仿宋" w:eastAsia="仿宋" w:hAnsi="仿宋" w:hint="eastAsia"/>
          <w:color w:val="000000"/>
          <w:sz w:val="24"/>
          <w:szCs w:val="24"/>
        </w:rPr>
        <w:t>.1-</w:t>
      </w:r>
      <w:r w:rsidR="00AB4843">
        <w:rPr>
          <w:rFonts w:ascii="仿宋" w:eastAsia="仿宋" w:hAnsi="仿宋" w:hint="eastAsia"/>
          <w:color w:val="000000"/>
          <w:sz w:val="24"/>
          <w:szCs w:val="24"/>
        </w:rPr>
        <w:t>2</w:t>
      </w:r>
      <w:r>
        <w:rPr>
          <w:rFonts w:ascii="仿宋" w:eastAsia="仿宋" w:hAnsi="仿宋" w:hint="eastAsia"/>
          <w:color w:val="000000"/>
          <w:sz w:val="24"/>
          <w:szCs w:val="24"/>
        </w:rPr>
        <w:t>0分）：售后服务体系完善，提供的售后服务方案中，包括明确售后服务内容，售后服务响应时间等，内容完整且描述清晰；并且能针对本项目后期配合的服务方案详细、有针对性、且符合本项目实际特点。制定详细的服务方案，具可操作性强，内容完整且描述清晰。</w:t>
      </w:r>
    </w:p>
    <w:p w:rsidR="00734795" w:rsidRPr="00362A28" w:rsidRDefault="008F7D0F" w:rsidP="00734795">
      <w:pPr>
        <w:pStyle w:val="a4"/>
        <w:tabs>
          <w:tab w:val="left" w:pos="8820"/>
        </w:tabs>
        <w:spacing w:line="360" w:lineRule="exact"/>
        <w:ind w:firstLineChars="200" w:firstLine="482"/>
        <w:jc w:val="left"/>
        <w:outlineLvl w:val="0"/>
        <w:rPr>
          <w:rFonts w:ascii="仿宋" w:eastAsia="仿宋" w:hAnsi="仿宋"/>
          <w:b/>
          <w:bCs/>
          <w:color w:val="000000" w:themeColor="text1"/>
          <w:sz w:val="24"/>
          <w:szCs w:val="24"/>
        </w:rPr>
      </w:pPr>
      <w:r w:rsidRPr="00362A28">
        <w:rPr>
          <w:rFonts w:ascii="仿宋" w:eastAsia="仿宋" w:hAnsi="仿宋" w:hint="eastAsia"/>
          <w:b/>
          <w:color w:val="000000" w:themeColor="text1"/>
          <w:sz w:val="24"/>
          <w:szCs w:val="24"/>
        </w:rPr>
        <w:t>4.</w:t>
      </w:r>
      <w:r w:rsidR="00734795" w:rsidRPr="00362A28">
        <w:rPr>
          <w:rFonts w:ascii="仿宋" w:eastAsia="仿宋" w:hAnsi="仿宋" w:hint="eastAsia"/>
          <w:b/>
          <w:color w:val="000000" w:themeColor="text1"/>
          <w:sz w:val="24"/>
          <w:szCs w:val="24"/>
        </w:rPr>
        <w:t xml:space="preserve"> 业绩分</w:t>
      </w:r>
      <w:r w:rsidR="00734795" w:rsidRPr="00362A28">
        <w:rPr>
          <w:rFonts w:ascii="仿宋" w:eastAsia="仿宋" w:hAnsi="仿宋"/>
          <w:b/>
          <w:color w:val="000000" w:themeColor="text1"/>
          <w:sz w:val="24"/>
          <w:szCs w:val="24"/>
        </w:rPr>
        <w:t>………………………………………………………</w:t>
      </w:r>
      <w:r w:rsidR="00734795" w:rsidRPr="00362A28">
        <w:rPr>
          <w:rFonts w:ascii="仿宋" w:eastAsia="仿宋" w:hAnsi="仿宋" w:hint="eastAsia"/>
          <w:b/>
          <w:bCs/>
          <w:color w:val="000000" w:themeColor="text1"/>
          <w:sz w:val="24"/>
          <w:szCs w:val="24"/>
        </w:rPr>
        <w:t>10分</w:t>
      </w:r>
    </w:p>
    <w:p w:rsidR="006A46A8" w:rsidRPr="00362A28" w:rsidRDefault="00734795" w:rsidP="00734795">
      <w:pPr>
        <w:pStyle w:val="a4"/>
        <w:spacing w:line="360" w:lineRule="exact"/>
        <w:ind w:firstLineChars="200" w:firstLine="480"/>
        <w:jc w:val="left"/>
        <w:rPr>
          <w:rFonts w:ascii="仿宋" w:eastAsia="仿宋" w:hAnsi="仿宋"/>
          <w:color w:val="000000" w:themeColor="text1"/>
          <w:sz w:val="24"/>
          <w:szCs w:val="24"/>
        </w:rPr>
      </w:pPr>
      <w:r w:rsidRPr="00362A28">
        <w:rPr>
          <w:rFonts w:ascii="仿宋" w:eastAsia="仿宋" w:hAnsi="仿宋" w:hint="eastAsia"/>
          <w:color w:val="000000" w:themeColor="text1"/>
          <w:sz w:val="24"/>
          <w:szCs w:val="24"/>
        </w:rPr>
        <w:t xml:space="preserve"> 2020年5月1日来投标人在国内的同类服务业绩，单项合同每项得2分，满分10分。【提供合同或中标通知书、验收合格报告复印件并加章单位公章核对（须附有采购清单核对是否属于同类服务项目）】。</w:t>
      </w:r>
    </w:p>
    <w:p w:rsidR="003670E5" w:rsidRDefault="006A46A8">
      <w:pPr>
        <w:pStyle w:val="a4"/>
        <w:spacing w:line="360" w:lineRule="exact"/>
        <w:ind w:firstLineChars="200" w:firstLine="482"/>
        <w:jc w:val="left"/>
        <w:rPr>
          <w:rFonts w:ascii="仿宋" w:eastAsia="仿宋" w:hAnsi="仿宋"/>
          <w:b/>
          <w:w w:val="150"/>
          <w:sz w:val="24"/>
          <w:szCs w:val="24"/>
        </w:rPr>
      </w:pPr>
      <w:r>
        <w:rPr>
          <w:rFonts w:ascii="仿宋" w:eastAsia="仿宋" w:hAnsi="仿宋" w:hint="eastAsia"/>
          <w:b/>
          <w:sz w:val="24"/>
          <w:szCs w:val="24"/>
        </w:rPr>
        <w:t>5.</w:t>
      </w:r>
      <w:r w:rsidR="008F7D0F">
        <w:rPr>
          <w:rFonts w:ascii="仿宋" w:eastAsia="仿宋" w:hAnsi="仿宋" w:hint="eastAsia"/>
          <w:b/>
          <w:sz w:val="24"/>
          <w:szCs w:val="24"/>
        </w:rPr>
        <w:t>综合得分＝1+2+3</w:t>
      </w:r>
      <w:r>
        <w:rPr>
          <w:rFonts w:ascii="仿宋" w:eastAsia="仿宋" w:hAnsi="仿宋" w:hint="eastAsia"/>
          <w:b/>
          <w:sz w:val="24"/>
          <w:szCs w:val="24"/>
        </w:rPr>
        <w:t>+4</w:t>
      </w:r>
    </w:p>
    <w:p w:rsidR="003670E5" w:rsidRDefault="003670E5" w:rsidP="006A46A8">
      <w:pPr>
        <w:pStyle w:val="a4"/>
        <w:spacing w:line="400" w:lineRule="exact"/>
        <w:ind w:firstLineChars="200" w:firstLine="480"/>
        <w:rPr>
          <w:rFonts w:ascii="仿宋" w:eastAsia="仿宋" w:hAnsi="仿宋"/>
          <w:bCs/>
          <w:sz w:val="24"/>
          <w:szCs w:val="24"/>
        </w:rPr>
      </w:pPr>
    </w:p>
    <w:p w:rsidR="003670E5" w:rsidRDefault="003670E5">
      <w:pPr>
        <w:pStyle w:val="a4"/>
        <w:spacing w:line="500" w:lineRule="exact"/>
        <w:ind w:firstLineChars="196" w:firstLine="433"/>
        <w:rPr>
          <w:rFonts w:ascii="仿宋" w:eastAsia="仿宋" w:hAnsi="仿宋"/>
          <w:b/>
          <w:sz w:val="22"/>
          <w:szCs w:val="22"/>
        </w:rPr>
      </w:pPr>
    </w:p>
    <w:p w:rsidR="003670E5" w:rsidRDefault="003670E5">
      <w:pPr>
        <w:pStyle w:val="a4"/>
        <w:spacing w:line="500" w:lineRule="exact"/>
        <w:ind w:firstLineChars="196" w:firstLine="433"/>
        <w:rPr>
          <w:rFonts w:ascii="仿宋" w:eastAsia="仿宋" w:hAnsi="仿宋"/>
          <w:b/>
          <w:sz w:val="22"/>
          <w:szCs w:val="22"/>
        </w:rPr>
      </w:pPr>
    </w:p>
    <w:p w:rsidR="003670E5" w:rsidRDefault="003670E5">
      <w:pPr>
        <w:pStyle w:val="a4"/>
        <w:spacing w:line="500" w:lineRule="exact"/>
        <w:ind w:firstLineChars="196" w:firstLine="433"/>
        <w:rPr>
          <w:rFonts w:ascii="仿宋" w:eastAsia="仿宋" w:hAnsi="仿宋"/>
          <w:b/>
          <w:sz w:val="22"/>
          <w:szCs w:val="22"/>
        </w:rPr>
      </w:pPr>
    </w:p>
    <w:p w:rsidR="003670E5" w:rsidRDefault="003670E5">
      <w:pPr>
        <w:pStyle w:val="a4"/>
        <w:spacing w:line="500" w:lineRule="exact"/>
        <w:ind w:firstLineChars="196" w:firstLine="433"/>
        <w:rPr>
          <w:rFonts w:ascii="仿宋" w:eastAsia="仿宋" w:hAnsi="仿宋"/>
          <w:b/>
          <w:sz w:val="22"/>
          <w:szCs w:val="22"/>
        </w:rPr>
      </w:pPr>
    </w:p>
    <w:p w:rsidR="003670E5" w:rsidRDefault="003670E5">
      <w:pPr>
        <w:pStyle w:val="a4"/>
        <w:spacing w:line="500" w:lineRule="exact"/>
        <w:ind w:firstLineChars="196" w:firstLine="433"/>
        <w:rPr>
          <w:rFonts w:ascii="仿宋" w:eastAsia="仿宋" w:hAnsi="仿宋"/>
          <w:b/>
          <w:sz w:val="22"/>
          <w:szCs w:val="22"/>
        </w:rPr>
      </w:pPr>
    </w:p>
    <w:p w:rsidR="003670E5" w:rsidRDefault="003670E5">
      <w:pPr>
        <w:pStyle w:val="a4"/>
        <w:spacing w:line="500" w:lineRule="exact"/>
        <w:ind w:firstLineChars="196" w:firstLine="433"/>
        <w:rPr>
          <w:rFonts w:ascii="仿宋" w:eastAsia="仿宋" w:hAnsi="仿宋"/>
          <w:b/>
          <w:sz w:val="22"/>
          <w:szCs w:val="22"/>
        </w:rPr>
      </w:pPr>
    </w:p>
    <w:p w:rsidR="003670E5" w:rsidRPr="00CE4AB0" w:rsidRDefault="003670E5" w:rsidP="00CE4AB0">
      <w:pPr>
        <w:pStyle w:val="a4"/>
        <w:spacing w:line="500" w:lineRule="exact"/>
        <w:ind w:firstLineChars="196" w:firstLine="413"/>
        <w:rPr>
          <w:rFonts w:hAnsi="宋体"/>
          <w:b/>
        </w:rPr>
      </w:pPr>
    </w:p>
    <w:p w:rsidR="003670E5" w:rsidRDefault="008F7D0F">
      <w:pPr>
        <w:spacing w:line="500" w:lineRule="exact"/>
        <w:rPr>
          <w:rFonts w:ascii="仿宋" w:eastAsia="仿宋" w:hAnsi="仿宋"/>
          <w:sz w:val="28"/>
          <w:szCs w:val="28"/>
        </w:rPr>
      </w:pPr>
      <w:r>
        <w:rPr>
          <w:rFonts w:ascii="仿宋" w:eastAsia="仿宋" w:hAnsi="仿宋" w:cs="宋体" w:hint="eastAsia"/>
          <w:kern w:val="0"/>
          <w:sz w:val="28"/>
          <w:szCs w:val="28"/>
        </w:rPr>
        <w:lastRenderedPageBreak/>
        <w:t>附件3：竞投文件（格式）</w:t>
      </w:r>
    </w:p>
    <w:p w:rsidR="003670E5" w:rsidRDefault="003670E5">
      <w:pPr>
        <w:widowControl/>
        <w:adjustRightInd w:val="0"/>
        <w:snapToGrid w:val="0"/>
        <w:spacing w:line="500" w:lineRule="exact"/>
        <w:ind w:firstLineChars="200" w:firstLine="720"/>
        <w:jc w:val="center"/>
        <w:rPr>
          <w:rFonts w:ascii="仿宋" w:eastAsia="仿宋" w:hAnsi="仿宋"/>
          <w:sz w:val="36"/>
          <w:szCs w:val="36"/>
        </w:rPr>
      </w:pPr>
    </w:p>
    <w:p w:rsidR="003670E5" w:rsidRDefault="003670E5">
      <w:pPr>
        <w:widowControl/>
        <w:adjustRightInd w:val="0"/>
        <w:snapToGrid w:val="0"/>
        <w:spacing w:line="500" w:lineRule="exact"/>
        <w:ind w:firstLineChars="200" w:firstLine="720"/>
        <w:jc w:val="center"/>
        <w:rPr>
          <w:rFonts w:ascii="仿宋" w:eastAsia="仿宋" w:hAnsi="仿宋"/>
          <w:sz w:val="36"/>
          <w:szCs w:val="36"/>
        </w:rPr>
      </w:pPr>
    </w:p>
    <w:p w:rsidR="003670E5" w:rsidRDefault="003670E5">
      <w:pPr>
        <w:widowControl/>
        <w:adjustRightInd w:val="0"/>
        <w:snapToGrid w:val="0"/>
        <w:spacing w:line="500" w:lineRule="exact"/>
        <w:ind w:firstLineChars="200" w:firstLine="720"/>
        <w:jc w:val="center"/>
        <w:rPr>
          <w:rFonts w:ascii="仿宋" w:eastAsia="仿宋" w:hAnsi="仿宋"/>
          <w:sz w:val="36"/>
          <w:szCs w:val="36"/>
        </w:rPr>
      </w:pPr>
    </w:p>
    <w:p w:rsidR="003670E5" w:rsidRDefault="003670E5">
      <w:pPr>
        <w:widowControl/>
        <w:adjustRightInd w:val="0"/>
        <w:snapToGrid w:val="0"/>
        <w:spacing w:line="500" w:lineRule="exact"/>
        <w:ind w:firstLineChars="200" w:firstLine="720"/>
        <w:jc w:val="center"/>
        <w:rPr>
          <w:rFonts w:ascii="仿宋" w:eastAsia="仿宋" w:hAnsi="仿宋"/>
          <w:sz w:val="36"/>
          <w:szCs w:val="36"/>
        </w:rPr>
      </w:pPr>
    </w:p>
    <w:p w:rsidR="003670E5" w:rsidRDefault="003670E5">
      <w:pPr>
        <w:widowControl/>
        <w:adjustRightInd w:val="0"/>
        <w:snapToGrid w:val="0"/>
        <w:spacing w:line="500" w:lineRule="exact"/>
        <w:ind w:firstLineChars="200" w:firstLine="720"/>
        <w:jc w:val="center"/>
        <w:rPr>
          <w:rFonts w:ascii="仿宋" w:eastAsia="仿宋" w:hAnsi="仿宋"/>
          <w:sz w:val="36"/>
          <w:szCs w:val="36"/>
        </w:rPr>
      </w:pPr>
    </w:p>
    <w:p w:rsidR="003670E5" w:rsidRDefault="003670E5">
      <w:pPr>
        <w:widowControl/>
        <w:adjustRightInd w:val="0"/>
        <w:snapToGrid w:val="0"/>
        <w:spacing w:line="360" w:lineRule="auto"/>
        <w:ind w:firstLineChars="200" w:firstLine="720"/>
        <w:jc w:val="center"/>
        <w:rPr>
          <w:rFonts w:ascii="仿宋" w:eastAsia="仿宋" w:hAnsi="仿宋"/>
          <w:sz w:val="36"/>
          <w:szCs w:val="36"/>
        </w:rPr>
      </w:pPr>
    </w:p>
    <w:p w:rsidR="003670E5" w:rsidRDefault="008F7D0F">
      <w:pPr>
        <w:spacing w:line="360" w:lineRule="auto"/>
        <w:jc w:val="center"/>
        <w:rPr>
          <w:rFonts w:ascii="仿宋" w:eastAsia="仿宋" w:hAnsi="仿宋"/>
          <w:b/>
          <w:sz w:val="44"/>
          <w:szCs w:val="44"/>
        </w:rPr>
      </w:pPr>
      <w:r>
        <w:rPr>
          <w:rFonts w:ascii="仿宋" w:eastAsia="仿宋" w:hAnsi="仿宋" w:hint="eastAsia"/>
          <w:b/>
          <w:sz w:val="44"/>
          <w:szCs w:val="44"/>
        </w:rPr>
        <w:t>广西建设职业技术学院</w:t>
      </w:r>
      <w:r w:rsidR="001E4FCE" w:rsidRPr="001E4FCE">
        <w:rPr>
          <w:rFonts w:ascii="仿宋" w:eastAsia="仿宋" w:hAnsi="仿宋" w:hint="eastAsia"/>
          <w:b/>
          <w:sz w:val="44"/>
          <w:szCs w:val="44"/>
        </w:rPr>
        <w:t>自治区教师教学技能大赛课堂教学赛项课堂实录</w:t>
      </w:r>
      <w:r>
        <w:rPr>
          <w:rFonts w:ascii="仿宋" w:eastAsia="仿宋" w:hAnsi="仿宋" w:hint="eastAsia"/>
          <w:b/>
          <w:sz w:val="44"/>
          <w:szCs w:val="44"/>
        </w:rPr>
        <w:t>采购竞投文件</w:t>
      </w:r>
    </w:p>
    <w:p w:rsidR="003670E5" w:rsidRDefault="003670E5">
      <w:pPr>
        <w:spacing w:line="500" w:lineRule="exact"/>
        <w:jc w:val="center"/>
        <w:rPr>
          <w:rFonts w:ascii="仿宋" w:eastAsia="仿宋" w:hAnsi="仿宋"/>
          <w:sz w:val="36"/>
          <w:szCs w:val="36"/>
        </w:rPr>
      </w:pPr>
    </w:p>
    <w:p w:rsidR="003670E5" w:rsidRDefault="003670E5">
      <w:pPr>
        <w:spacing w:line="500" w:lineRule="exact"/>
        <w:jc w:val="center"/>
        <w:rPr>
          <w:rFonts w:ascii="仿宋" w:eastAsia="仿宋" w:hAnsi="仿宋"/>
          <w:sz w:val="30"/>
          <w:szCs w:val="30"/>
        </w:rPr>
      </w:pPr>
    </w:p>
    <w:p w:rsidR="003670E5" w:rsidRDefault="003670E5">
      <w:pPr>
        <w:spacing w:line="500" w:lineRule="exact"/>
        <w:jc w:val="center"/>
        <w:rPr>
          <w:rFonts w:ascii="仿宋" w:eastAsia="仿宋" w:hAnsi="仿宋"/>
          <w:sz w:val="30"/>
          <w:szCs w:val="30"/>
        </w:rPr>
      </w:pPr>
    </w:p>
    <w:p w:rsidR="003670E5" w:rsidRDefault="003670E5">
      <w:pPr>
        <w:spacing w:line="500" w:lineRule="exact"/>
        <w:jc w:val="center"/>
        <w:rPr>
          <w:rFonts w:ascii="仿宋" w:eastAsia="仿宋" w:hAnsi="仿宋"/>
          <w:sz w:val="30"/>
          <w:szCs w:val="30"/>
        </w:rPr>
      </w:pPr>
    </w:p>
    <w:p w:rsidR="003670E5" w:rsidRDefault="003670E5">
      <w:pPr>
        <w:spacing w:line="500" w:lineRule="exact"/>
        <w:jc w:val="center"/>
        <w:rPr>
          <w:rFonts w:ascii="仿宋" w:eastAsia="仿宋" w:hAnsi="仿宋"/>
          <w:sz w:val="30"/>
          <w:szCs w:val="30"/>
        </w:rPr>
      </w:pPr>
    </w:p>
    <w:p w:rsidR="003670E5" w:rsidRDefault="003670E5">
      <w:pPr>
        <w:spacing w:line="500" w:lineRule="exact"/>
        <w:jc w:val="center"/>
        <w:rPr>
          <w:rFonts w:ascii="仿宋" w:eastAsia="仿宋" w:hAnsi="仿宋"/>
          <w:sz w:val="30"/>
          <w:szCs w:val="30"/>
        </w:rPr>
      </w:pPr>
    </w:p>
    <w:p w:rsidR="003670E5" w:rsidRDefault="008F7D0F">
      <w:pPr>
        <w:spacing w:line="500" w:lineRule="exact"/>
        <w:jc w:val="center"/>
        <w:rPr>
          <w:rFonts w:ascii="仿宋" w:eastAsia="仿宋" w:hAnsi="仿宋"/>
          <w:sz w:val="30"/>
          <w:szCs w:val="30"/>
        </w:rPr>
      </w:pPr>
      <w:r>
        <w:rPr>
          <w:rFonts w:ascii="仿宋" w:eastAsia="仿宋" w:hAnsi="仿宋" w:hint="eastAsia"/>
          <w:sz w:val="30"/>
          <w:szCs w:val="30"/>
        </w:rPr>
        <w:t>竞投单位：                  （盖章）</w:t>
      </w:r>
    </w:p>
    <w:p w:rsidR="003670E5" w:rsidRDefault="003670E5">
      <w:pPr>
        <w:spacing w:line="500" w:lineRule="exact"/>
        <w:jc w:val="center"/>
        <w:rPr>
          <w:rFonts w:ascii="仿宋" w:eastAsia="仿宋" w:hAnsi="仿宋"/>
          <w:sz w:val="30"/>
          <w:szCs w:val="30"/>
        </w:rPr>
      </w:pPr>
    </w:p>
    <w:p w:rsidR="003670E5" w:rsidRDefault="008F7D0F">
      <w:pPr>
        <w:spacing w:line="500" w:lineRule="exact"/>
        <w:jc w:val="center"/>
        <w:rPr>
          <w:rFonts w:ascii="仿宋" w:eastAsia="仿宋" w:hAnsi="仿宋"/>
          <w:sz w:val="30"/>
          <w:szCs w:val="30"/>
        </w:rPr>
      </w:pPr>
      <w:r>
        <w:rPr>
          <w:rFonts w:ascii="仿宋" w:eastAsia="仿宋" w:hAnsi="仿宋" w:hint="eastAsia"/>
          <w:sz w:val="30"/>
          <w:szCs w:val="30"/>
        </w:rPr>
        <w:t>法定代表人或其授权代表：    （签名）</w:t>
      </w:r>
    </w:p>
    <w:p w:rsidR="003670E5" w:rsidRDefault="003670E5">
      <w:pPr>
        <w:spacing w:line="500" w:lineRule="exact"/>
        <w:ind w:firstLineChars="150" w:firstLine="450"/>
        <w:jc w:val="center"/>
        <w:rPr>
          <w:rFonts w:ascii="仿宋" w:eastAsia="仿宋" w:hAnsi="仿宋"/>
          <w:sz w:val="30"/>
          <w:szCs w:val="30"/>
        </w:rPr>
      </w:pPr>
    </w:p>
    <w:p w:rsidR="003670E5" w:rsidRDefault="003670E5">
      <w:pPr>
        <w:spacing w:line="500" w:lineRule="exact"/>
        <w:ind w:firstLineChars="150" w:firstLine="450"/>
        <w:jc w:val="center"/>
        <w:rPr>
          <w:rFonts w:ascii="仿宋" w:eastAsia="仿宋" w:hAnsi="仿宋"/>
          <w:sz w:val="30"/>
          <w:szCs w:val="30"/>
        </w:rPr>
      </w:pPr>
    </w:p>
    <w:p w:rsidR="003670E5" w:rsidRDefault="008F7D0F">
      <w:pPr>
        <w:spacing w:line="500" w:lineRule="exact"/>
        <w:jc w:val="center"/>
        <w:rPr>
          <w:rFonts w:ascii="仿宋" w:eastAsia="仿宋" w:hAnsi="仿宋"/>
          <w:sz w:val="30"/>
          <w:szCs w:val="30"/>
        </w:rPr>
      </w:pPr>
      <w:r>
        <w:rPr>
          <w:rFonts w:ascii="仿宋" w:eastAsia="仿宋" w:hAnsi="仿宋" w:hint="eastAsia"/>
          <w:sz w:val="30"/>
          <w:szCs w:val="30"/>
        </w:rPr>
        <w:t>二〇二二年   月   日</w:t>
      </w:r>
    </w:p>
    <w:p w:rsidR="003670E5" w:rsidRDefault="003670E5">
      <w:pPr>
        <w:spacing w:line="500" w:lineRule="exact"/>
        <w:ind w:firstLineChars="650" w:firstLine="1560"/>
        <w:rPr>
          <w:rFonts w:ascii="仿宋" w:eastAsia="仿宋" w:hAnsi="仿宋"/>
          <w:sz w:val="24"/>
        </w:rPr>
      </w:pPr>
    </w:p>
    <w:p w:rsidR="003670E5" w:rsidRDefault="003670E5">
      <w:pPr>
        <w:spacing w:line="500" w:lineRule="exact"/>
        <w:ind w:firstLineChars="650" w:firstLine="1560"/>
        <w:rPr>
          <w:rFonts w:ascii="仿宋" w:eastAsia="仿宋" w:hAnsi="仿宋"/>
          <w:sz w:val="24"/>
        </w:rPr>
      </w:pPr>
    </w:p>
    <w:p w:rsidR="003670E5" w:rsidRDefault="003670E5">
      <w:pPr>
        <w:spacing w:line="500" w:lineRule="exact"/>
        <w:ind w:firstLineChars="650" w:firstLine="1560"/>
        <w:rPr>
          <w:rFonts w:ascii="仿宋" w:eastAsia="仿宋" w:hAnsi="仿宋"/>
          <w:sz w:val="24"/>
        </w:rPr>
      </w:pPr>
    </w:p>
    <w:p w:rsidR="003670E5" w:rsidRDefault="003670E5">
      <w:pPr>
        <w:spacing w:line="500" w:lineRule="exact"/>
        <w:ind w:firstLineChars="650" w:firstLine="1560"/>
        <w:rPr>
          <w:rFonts w:ascii="仿宋" w:eastAsia="仿宋" w:hAnsi="仿宋"/>
          <w:sz w:val="24"/>
        </w:rPr>
      </w:pPr>
    </w:p>
    <w:p w:rsidR="003670E5" w:rsidRDefault="003670E5">
      <w:pPr>
        <w:spacing w:line="500" w:lineRule="exact"/>
        <w:ind w:firstLineChars="650" w:firstLine="1560"/>
        <w:rPr>
          <w:rFonts w:ascii="仿宋" w:eastAsia="仿宋" w:hAnsi="仿宋"/>
          <w:sz w:val="24"/>
        </w:rPr>
      </w:pPr>
    </w:p>
    <w:p w:rsidR="003670E5" w:rsidRDefault="003670E5">
      <w:pPr>
        <w:spacing w:line="500" w:lineRule="exact"/>
        <w:rPr>
          <w:rFonts w:ascii="仿宋" w:eastAsia="仿宋" w:hAnsi="仿宋"/>
          <w:sz w:val="24"/>
        </w:rPr>
      </w:pPr>
    </w:p>
    <w:p w:rsidR="003670E5" w:rsidRDefault="003670E5">
      <w:pPr>
        <w:spacing w:line="500" w:lineRule="exact"/>
        <w:jc w:val="center"/>
        <w:rPr>
          <w:rFonts w:ascii="仿宋" w:eastAsia="仿宋" w:hAnsi="仿宋"/>
          <w:b/>
          <w:sz w:val="44"/>
          <w:szCs w:val="44"/>
        </w:rPr>
      </w:pPr>
    </w:p>
    <w:p w:rsidR="003670E5" w:rsidRDefault="003670E5">
      <w:pPr>
        <w:spacing w:line="500" w:lineRule="exact"/>
        <w:jc w:val="center"/>
        <w:rPr>
          <w:rFonts w:ascii="仿宋" w:eastAsia="仿宋" w:hAnsi="仿宋"/>
          <w:b/>
          <w:sz w:val="44"/>
          <w:szCs w:val="44"/>
        </w:rPr>
      </w:pPr>
    </w:p>
    <w:p w:rsidR="003670E5" w:rsidRDefault="008F7D0F">
      <w:pPr>
        <w:spacing w:line="500" w:lineRule="exact"/>
        <w:jc w:val="center"/>
        <w:rPr>
          <w:rFonts w:ascii="仿宋" w:eastAsia="仿宋" w:hAnsi="仿宋"/>
          <w:b/>
          <w:sz w:val="44"/>
          <w:szCs w:val="44"/>
        </w:rPr>
      </w:pPr>
      <w:r>
        <w:rPr>
          <w:rFonts w:ascii="仿宋" w:eastAsia="仿宋" w:hAnsi="仿宋" w:hint="eastAsia"/>
          <w:b/>
          <w:sz w:val="44"/>
          <w:szCs w:val="44"/>
        </w:rPr>
        <w:t>目  录</w:t>
      </w:r>
    </w:p>
    <w:p w:rsidR="003670E5" w:rsidRDefault="003670E5">
      <w:pPr>
        <w:spacing w:line="500" w:lineRule="exact"/>
        <w:jc w:val="center"/>
        <w:rPr>
          <w:rFonts w:ascii="仿宋" w:eastAsia="仿宋" w:hAnsi="仿宋"/>
          <w:b/>
          <w:sz w:val="44"/>
          <w:szCs w:val="44"/>
        </w:rPr>
      </w:pP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3.1 竞投函</w:t>
      </w: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3.2.1法定代表人证明书</w:t>
      </w: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3.2.2法定代表人授权委托书（如有委托时）</w:t>
      </w: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3.3 竞投报价函</w:t>
      </w: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3.4技术规格响应、偏离情况说明表及商务响应表</w:t>
      </w: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3.5 企业资质材料复印件一套（营业执照、相关证书等）</w:t>
      </w: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3.6 服务方案</w:t>
      </w: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3.7 质量保证承诺</w:t>
      </w: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3.8 售后服务承诺</w:t>
      </w:r>
    </w:p>
    <w:p w:rsidR="003670E5" w:rsidRDefault="008F7D0F">
      <w:pPr>
        <w:spacing w:line="500" w:lineRule="exact"/>
        <w:ind w:firstLineChars="253" w:firstLine="708"/>
        <w:rPr>
          <w:rFonts w:ascii="仿宋" w:eastAsia="仿宋" w:hAnsi="仿宋"/>
          <w:sz w:val="28"/>
          <w:szCs w:val="28"/>
        </w:rPr>
      </w:pPr>
      <w:r>
        <w:rPr>
          <w:rFonts w:ascii="仿宋" w:eastAsia="仿宋" w:hAnsi="仿宋" w:hint="eastAsia"/>
          <w:sz w:val="28"/>
          <w:szCs w:val="28"/>
        </w:rPr>
        <w:t>3.9无串通竞投行为的承诺函、竞投单位直接控股股东、管理关系信息表。</w:t>
      </w:r>
    </w:p>
    <w:p w:rsidR="003670E5" w:rsidRDefault="003670E5">
      <w:pPr>
        <w:widowControl/>
        <w:adjustRightInd w:val="0"/>
        <w:snapToGrid w:val="0"/>
        <w:spacing w:line="440" w:lineRule="exact"/>
        <w:ind w:firstLineChars="200" w:firstLine="480"/>
        <w:jc w:val="left"/>
        <w:rPr>
          <w:rFonts w:ascii="仿宋" w:eastAsia="仿宋" w:hAnsi="仿宋" w:cs="宋体"/>
          <w:kern w:val="0"/>
          <w:sz w:val="24"/>
        </w:rPr>
      </w:pPr>
    </w:p>
    <w:p w:rsidR="003670E5" w:rsidRDefault="003670E5">
      <w:pPr>
        <w:spacing w:line="500" w:lineRule="exact"/>
        <w:ind w:firstLineChars="253" w:firstLine="708"/>
        <w:rPr>
          <w:rFonts w:ascii="仿宋" w:eastAsia="仿宋" w:hAnsi="仿宋"/>
          <w:sz w:val="28"/>
          <w:szCs w:val="28"/>
        </w:rPr>
      </w:pPr>
    </w:p>
    <w:p w:rsidR="003670E5" w:rsidRDefault="003670E5">
      <w:pPr>
        <w:spacing w:line="500" w:lineRule="exact"/>
        <w:rPr>
          <w:rFonts w:ascii="仿宋" w:eastAsia="仿宋" w:hAnsi="仿宋"/>
          <w:sz w:val="24"/>
        </w:rPr>
      </w:pPr>
    </w:p>
    <w:p w:rsidR="003670E5" w:rsidRDefault="003670E5">
      <w:pPr>
        <w:spacing w:line="500" w:lineRule="exact"/>
        <w:rPr>
          <w:rFonts w:ascii="仿宋" w:eastAsia="仿宋" w:hAnsi="仿宋"/>
          <w:sz w:val="24"/>
        </w:rPr>
      </w:pPr>
    </w:p>
    <w:p w:rsidR="003670E5" w:rsidRDefault="003670E5">
      <w:pPr>
        <w:spacing w:line="500" w:lineRule="exact"/>
        <w:rPr>
          <w:rFonts w:ascii="仿宋" w:eastAsia="仿宋" w:hAnsi="仿宋"/>
          <w:sz w:val="24"/>
        </w:rPr>
      </w:pPr>
    </w:p>
    <w:p w:rsidR="003670E5" w:rsidRDefault="003670E5">
      <w:pPr>
        <w:spacing w:line="500" w:lineRule="exact"/>
        <w:rPr>
          <w:rFonts w:ascii="仿宋" w:eastAsia="仿宋" w:hAnsi="仿宋"/>
          <w:sz w:val="24"/>
        </w:rPr>
        <w:sectPr w:rsidR="003670E5">
          <w:pgSz w:w="11906" w:h="16838"/>
          <w:pgMar w:top="993" w:right="794" w:bottom="1191" w:left="794" w:header="851" w:footer="992" w:gutter="0"/>
          <w:cols w:space="720"/>
          <w:docGrid w:type="lines" w:linePitch="312"/>
        </w:sectPr>
      </w:pPr>
    </w:p>
    <w:p w:rsidR="003670E5" w:rsidRDefault="008F7D0F">
      <w:pPr>
        <w:spacing w:line="500" w:lineRule="exact"/>
        <w:rPr>
          <w:rFonts w:ascii="仿宋" w:eastAsia="仿宋" w:hAnsi="仿宋"/>
          <w:b/>
          <w:sz w:val="24"/>
        </w:rPr>
      </w:pPr>
      <w:r>
        <w:rPr>
          <w:rFonts w:ascii="仿宋" w:eastAsia="仿宋" w:hAnsi="仿宋" w:hint="eastAsia"/>
          <w:b/>
          <w:sz w:val="24"/>
        </w:rPr>
        <w:lastRenderedPageBreak/>
        <w:t xml:space="preserve">3.1竞投函 </w:t>
      </w:r>
    </w:p>
    <w:p w:rsidR="003670E5" w:rsidRDefault="008F7D0F">
      <w:pPr>
        <w:spacing w:line="460" w:lineRule="exact"/>
        <w:jc w:val="center"/>
        <w:rPr>
          <w:rFonts w:ascii="仿宋" w:eastAsia="仿宋" w:hAnsi="仿宋"/>
          <w:b/>
          <w:sz w:val="32"/>
          <w:szCs w:val="32"/>
        </w:rPr>
      </w:pPr>
      <w:r>
        <w:rPr>
          <w:rFonts w:ascii="仿宋" w:eastAsia="仿宋" w:hAnsi="仿宋" w:hint="eastAsia"/>
          <w:b/>
          <w:sz w:val="32"/>
          <w:szCs w:val="32"/>
        </w:rPr>
        <w:t>竞 投 函</w:t>
      </w:r>
    </w:p>
    <w:p w:rsidR="003670E5" w:rsidRDefault="003670E5">
      <w:pPr>
        <w:spacing w:line="440" w:lineRule="exact"/>
        <w:rPr>
          <w:rFonts w:ascii="仿宋" w:eastAsia="仿宋" w:hAnsi="仿宋"/>
          <w:sz w:val="24"/>
        </w:rPr>
      </w:pPr>
    </w:p>
    <w:p w:rsidR="003670E5" w:rsidRDefault="008F7D0F">
      <w:pPr>
        <w:spacing w:line="440" w:lineRule="exact"/>
        <w:rPr>
          <w:rFonts w:ascii="仿宋" w:eastAsia="仿宋" w:hAnsi="仿宋"/>
          <w:sz w:val="24"/>
        </w:rPr>
      </w:pPr>
      <w:r>
        <w:rPr>
          <w:rFonts w:ascii="仿宋" w:eastAsia="仿宋" w:hAnsi="仿宋" w:hint="eastAsia"/>
          <w:sz w:val="24"/>
          <w:u w:val="single"/>
        </w:rPr>
        <w:t>广西建设职业技术学院</w:t>
      </w:r>
      <w:r>
        <w:rPr>
          <w:rFonts w:ascii="仿宋" w:eastAsia="仿宋" w:hAnsi="仿宋" w:hint="eastAsia"/>
          <w:sz w:val="24"/>
        </w:rPr>
        <w:t>（采购单位名称）：</w:t>
      </w:r>
    </w:p>
    <w:p w:rsidR="003670E5" w:rsidRDefault="008F7D0F">
      <w:pPr>
        <w:spacing w:line="440" w:lineRule="exact"/>
        <w:ind w:firstLineChars="200" w:firstLine="480"/>
        <w:rPr>
          <w:rFonts w:ascii="仿宋" w:eastAsia="仿宋" w:hAnsi="仿宋"/>
          <w:sz w:val="24"/>
        </w:rPr>
      </w:pPr>
      <w:r>
        <w:rPr>
          <w:rFonts w:ascii="仿宋" w:eastAsia="仿宋" w:hAnsi="仿宋" w:hint="eastAsia"/>
          <w:sz w:val="24"/>
        </w:rPr>
        <w:t xml:space="preserve">我方全面研究了 </w:t>
      </w:r>
      <w:r>
        <w:rPr>
          <w:rFonts w:ascii="仿宋" w:eastAsia="仿宋" w:hAnsi="仿宋" w:hint="eastAsia"/>
          <w:sz w:val="24"/>
          <w:u w:val="single"/>
        </w:rPr>
        <w:t>“                ”</w:t>
      </w:r>
      <w:r>
        <w:rPr>
          <w:rFonts w:ascii="仿宋" w:eastAsia="仿宋" w:hAnsi="仿宋" w:hint="eastAsia"/>
          <w:sz w:val="24"/>
        </w:rPr>
        <w:t>项目采购文件，决定参加贵单位组织的本项目竞投。我方授权（姓名、职务）代表我方（竞投单位的名称）全权处理本项目竞投的有关事宜。</w:t>
      </w:r>
    </w:p>
    <w:p w:rsidR="003670E5" w:rsidRDefault="008F7D0F">
      <w:pPr>
        <w:spacing w:line="440" w:lineRule="exact"/>
        <w:ind w:firstLineChars="200" w:firstLine="480"/>
        <w:rPr>
          <w:rFonts w:ascii="仿宋" w:eastAsia="仿宋" w:hAnsi="仿宋"/>
          <w:sz w:val="24"/>
        </w:rPr>
      </w:pPr>
      <w:r>
        <w:rPr>
          <w:rFonts w:ascii="仿宋" w:eastAsia="仿宋" w:hAnsi="仿宋" w:hint="eastAsia"/>
          <w:sz w:val="24"/>
        </w:rPr>
        <w:t>1、一旦我方成交，我方将严格履行合同规定的责任和义务，保证于合同签字生效后保质保量完成合同约定的工作内容。</w:t>
      </w:r>
    </w:p>
    <w:p w:rsidR="003670E5" w:rsidRDefault="008F7D0F">
      <w:pPr>
        <w:spacing w:line="440" w:lineRule="exact"/>
        <w:ind w:firstLineChars="200" w:firstLine="480"/>
        <w:rPr>
          <w:rFonts w:ascii="仿宋" w:eastAsia="仿宋" w:hAnsi="仿宋"/>
          <w:sz w:val="24"/>
        </w:rPr>
      </w:pPr>
      <w:r>
        <w:rPr>
          <w:rFonts w:ascii="仿宋" w:eastAsia="仿宋" w:hAnsi="仿宋" w:hint="eastAsia"/>
          <w:sz w:val="24"/>
        </w:rPr>
        <w:t>2、我方承诺如有以下行为之一，造成贵单位损失的，应承担损害赔偿责任。</w:t>
      </w:r>
    </w:p>
    <w:p w:rsidR="003670E5" w:rsidRDefault="008F7D0F">
      <w:pPr>
        <w:spacing w:line="440" w:lineRule="exact"/>
        <w:ind w:firstLineChars="150" w:firstLine="360"/>
        <w:rPr>
          <w:rFonts w:ascii="仿宋" w:eastAsia="仿宋" w:hAnsi="仿宋"/>
          <w:sz w:val="24"/>
        </w:rPr>
      </w:pPr>
      <w:r>
        <w:rPr>
          <w:rFonts w:ascii="仿宋" w:eastAsia="仿宋" w:hAnsi="仿宋" w:hint="eastAsia"/>
          <w:sz w:val="24"/>
        </w:rPr>
        <w:t>（1）如果我方在竞投有效期内撤回竞投；</w:t>
      </w:r>
    </w:p>
    <w:p w:rsidR="003670E5" w:rsidRDefault="008F7D0F">
      <w:pPr>
        <w:spacing w:line="440" w:lineRule="exact"/>
        <w:ind w:firstLineChars="150" w:firstLine="360"/>
        <w:rPr>
          <w:rFonts w:ascii="仿宋" w:eastAsia="仿宋" w:hAnsi="仿宋"/>
          <w:sz w:val="24"/>
        </w:rPr>
      </w:pPr>
      <w:r>
        <w:rPr>
          <w:rFonts w:ascii="仿宋" w:eastAsia="仿宋" w:hAnsi="仿宋" w:hint="eastAsia"/>
          <w:sz w:val="24"/>
        </w:rPr>
        <w:t>（2）我方提供了虚假响应采购文件的竞投文件；</w:t>
      </w:r>
    </w:p>
    <w:p w:rsidR="003670E5" w:rsidRDefault="008F7D0F">
      <w:pPr>
        <w:spacing w:line="440" w:lineRule="exact"/>
        <w:ind w:firstLineChars="150" w:firstLine="360"/>
        <w:rPr>
          <w:rFonts w:ascii="仿宋" w:eastAsia="仿宋" w:hAnsi="仿宋"/>
          <w:sz w:val="24"/>
        </w:rPr>
      </w:pPr>
      <w:r>
        <w:rPr>
          <w:rFonts w:ascii="仿宋" w:eastAsia="仿宋" w:hAnsi="仿宋" w:hint="eastAsia"/>
          <w:sz w:val="24"/>
        </w:rPr>
        <w:t>（3）在竞投过程中有违规违纪行为；</w:t>
      </w:r>
    </w:p>
    <w:p w:rsidR="003670E5" w:rsidRDefault="008F7D0F">
      <w:pPr>
        <w:spacing w:line="440" w:lineRule="exact"/>
        <w:ind w:firstLineChars="150" w:firstLine="360"/>
        <w:rPr>
          <w:rFonts w:ascii="仿宋" w:eastAsia="仿宋" w:hAnsi="仿宋"/>
          <w:sz w:val="24"/>
        </w:rPr>
      </w:pPr>
      <w:r>
        <w:rPr>
          <w:rFonts w:ascii="仿宋" w:eastAsia="仿宋" w:hAnsi="仿宋" w:hint="eastAsia"/>
          <w:sz w:val="24"/>
        </w:rPr>
        <w:t>（4）我方在竞投有效期内收到成交通知书后，由于我方原因不能按照采购文件要求与采购人签订并履行合同。</w:t>
      </w:r>
    </w:p>
    <w:p w:rsidR="003670E5" w:rsidRDefault="008F7D0F">
      <w:pPr>
        <w:spacing w:line="440" w:lineRule="exact"/>
        <w:ind w:firstLineChars="200" w:firstLine="480"/>
        <w:rPr>
          <w:rFonts w:ascii="仿宋" w:eastAsia="仿宋" w:hAnsi="仿宋"/>
          <w:sz w:val="24"/>
        </w:rPr>
      </w:pPr>
      <w:r>
        <w:rPr>
          <w:rFonts w:ascii="仿宋" w:eastAsia="仿宋" w:hAnsi="仿宋" w:hint="eastAsia"/>
          <w:sz w:val="24"/>
        </w:rPr>
        <w:t>3、我方愿意提供贵方可能另外要求的，与竞投有关的文件资料，并保证我方已提供和将要提供的文件资料是真实、准确的。</w:t>
      </w:r>
    </w:p>
    <w:p w:rsidR="003670E5" w:rsidRDefault="008F7D0F">
      <w:pPr>
        <w:spacing w:line="440" w:lineRule="exact"/>
        <w:ind w:firstLineChars="200" w:firstLine="480"/>
        <w:rPr>
          <w:rFonts w:ascii="仿宋" w:eastAsia="仿宋" w:hAnsi="仿宋"/>
          <w:sz w:val="24"/>
        </w:rPr>
      </w:pPr>
      <w:r>
        <w:rPr>
          <w:rFonts w:ascii="仿宋" w:eastAsia="仿宋" w:hAnsi="仿宋" w:hint="eastAsia"/>
          <w:sz w:val="24"/>
        </w:rPr>
        <w:t>4、我方完全理解采购人不一定将合同授予最低报价的竞投供应商的行为。</w:t>
      </w:r>
    </w:p>
    <w:p w:rsidR="003670E5" w:rsidRDefault="003670E5">
      <w:pPr>
        <w:spacing w:line="440" w:lineRule="exact"/>
        <w:rPr>
          <w:rFonts w:ascii="仿宋" w:eastAsia="仿宋" w:hAnsi="仿宋"/>
          <w:sz w:val="24"/>
        </w:rPr>
      </w:pPr>
    </w:p>
    <w:p w:rsidR="003670E5" w:rsidRDefault="008F7D0F">
      <w:pPr>
        <w:spacing w:line="440" w:lineRule="exact"/>
        <w:ind w:firstLineChars="1450" w:firstLine="3480"/>
        <w:rPr>
          <w:rFonts w:ascii="仿宋" w:eastAsia="仿宋" w:hAnsi="仿宋"/>
          <w:sz w:val="24"/>
        </w:rPr>
      </w:pPr>
      <w:r>
        <w:rPr>
          <w:rFonts w:ascii="仿宋" w:eastAsia="仿宋" w:hAnsi="仿宋" w:hint="eastAsia"/>
          <w:sz w:val="24"/>
        </w:rPr>
        <w:t>竞投单位：           （盖章）</w:t>
      </w:r>
    </w:p>
    <w:p w:rsidR="003670E5" w:rsidRDefault="008F7D0F">
      <w:pPr>
        <w:spacing w:line="440" w:lineRule="exact"/>
        <w:ind w:firstLineChars="1450" w:firstLine="3480"/>
        <w:rPr>
          <w:rFonts w:ascii="仿宋" w:eastAsia="仿宋" w:hAnsi="仿宋"/>
          <w:sz w:val="24"/>
        </w:rPr>
      </w:pPr>
      <w:r>
        <w:rPr>
          <w:rFonts w:ascii="仿宋" w:eastAsia="仿宋" w:hAnsi="仿宋" w:hint="eastAsia"/>
          <w:sz w:val="24"/>
        </w:rPr>
        <w:t>法定代表人或授权代表（签字）：</w:t>
      </w:r>
    </w:p>
    <w:p w:rsidR="003670E5" w:rsidRDefault="003670E5">
      <w:pPr>
        <w:spacing w:line="440" w:lineRule="exact"/>
        <w:rPr>
          <w:rFonts w:ascii="仿宋" w:eastAsia="仿宋" w:hAnsi="仿宋"/>
          <w:sz w:val="24"/>
        </w:rPr>
      </w:pPr>
    </w:p>
    <w:p w:rsidR="003670E5" w:rsidRDefault="003670E5">
      <w:pPr>
        <w:spacing w:line="440" w:lineRule="exact"/>
        <w:rPr>
          <w:rFonts w:ascii="仿宋" w:eastAsia="仿宋" w:hAnsi="仿宋"/>
          <w:sz w:val="24"/>
        </w:rPr>
      </w:pPr>
    </w:p>
    <w:p w:rsidR="003670E5" w:rsidRDefault="008F7D0F">
      <w:pPr>
        <w:spacing w:line="440" w:lineRule="exact"/>
        <w:rPr>
          <w:rFonts w:ascii="仿宋" w:eastAsia="仿宋" w:hAnsi="仿宋"/>
          <w:sz w:val="24"/>
        </w:rPr>
      </w:pPr>
      <w:r>
        <w:rPr>
          <w:rFonts w:ascii="仿宋" w:eastAsia="仿宋" w:hAnsi="仿宋" w:hint="eastAsia"/>
          <w:sz w:val="24"/>
        </w:rPr>
        <w:t>通讯地址：                                     邮政编码：</w:t>
      </w:r>
    </w:p>
    <w:p w:rsidR="003670E5" w:rsidRDefault="008F7D0F">
      <w:pPr>
        <w:spacing w:line="440" w:lineRule="exact"/>
        <w:rPr>
          <w:rFonts w:ascii="仿宋" w:eastAsia="仿宋" w:hAnsi="仿宋"/>
          <w:sz w:val="24"/>
        </w:rPr>
      </w:pPr>
      <w:r>
        <w:rPr>
          <w:rFonts w:ascii="仿宋" w:eastAsia="仿宋" w:hAnsi="仿宋" w:hint="eastAsia"/>
          <w:sz w:val="24"/>
        </w:rPr>
        <w:t>联系电话：                                     传    真：</w:t>
      </w:r>
    </w:p>
    <w:p w:rsidR="003670E5" w:rsidRDefault="008F7D0F">
      <w:pPr>
        <w:spacing w:line="440" w:lineRule="exact"/>
        <w:rPr>
          <w:rFonts w:ascii="仿宋" w:eastAsia="仿宋" w:hAnsi="仿宋"/>
          <w:sz w:val="24"/>
        </w:rPr>
      </w:pPr>
      <w:r>
        <w:rPr>
          <w:rFonts w:ascii="仿宋" w:eastAsia="仿宋" w:hAnsi="仿宋" w:hint="eastAsia"/>
          <w:sz w:val="24"/>
        </w:rPr>
        <w:t>日    期：        年   月   日</w:t>
      </w:r>
    </w:p>
    <w:p w:rsidR="003670E5" w:rsidRDefault="003670E5">
      <w:pPr>
        <w:spacing w:line="440" w:lineRule="exact"/>
        <w:rPr>
          <w:rFonts w:ascii="仿宋" w:eastAsia="仿宋" w:hAnsi="仿宋"/>
          <w:sz w:val="24"/>
        </w:rPr>
      </w:pPr>
    </w:p>
    <w:p w:rsidR="003670E5" w:rsidRDefault="003670E5">
      <w:pPr>
        <w:spacing w:line="500" w:lineRule="exact"/>
        <w:rPr>
          <w:rFonts w:ascii="仿宋" w:eastAsia="仿宋" w:hAnsi="仿宋"/>
          <w:b/>
          <w:sz w:val="24"/>
        </w:rPr>
        <w:sectPr w:rsidR="003670E5">
          <w:pgSz w:w="11906" w:h="16838"/>
          <w:pgMar w:top="993" w:right="794" w:bottom="1191" w:left="794" w:header="851" w:footer="992" w:gutter="0"/>
          <w:cols w:space="720"/>
          <w:docGrid w:type="lines" w:linePitch="312"/>
        </w:sectPr>
      </w:pPr>
    </w:p>
    <w:p w:rsidR="003670E5" w:rsidRDefault="008F7D0F">
      <w:pPr>
        <w:spacing w:line="500" w:lineRule="exact"/>
        <w:rPr>
          <w:rFonts w:ascii="仿宋" w:eastAsia="仿宋" w:hAnsi="仿宋"/>
          <w:b/>
          <w:sz w:val="24"/>
        </w:rPr>
      </w:pPr>
      <w:r>
        <w:rPr>
          <w:rFonts w:ascii="仿宋" w:eastAsia="仿宋" w:hAnsi="仿宋" w:hint="eastAsia"/>
          <w:b/>
          <w:sz w:val="24"/>
        </w:rPr>
        <w:lastRenderedPageBreak/>
        <w:t>3.2.1法定代表人证明书</w:t>
      </w:r>
    </w:p>
    <w:p w:rsidR="003670E5" w:rsidRDefault="003670E5">
      <w:pPr>
        <w:spacing w:line="500" w:lineRule="exact"/>
        <w:jc w:val="center"/>
        <w:rPr>
          <w:rFonts w:ascii="仿宋" w:eastAsia="仿宋" w:hAnsi="仿宋"/>
          <w:b/>
          <w:szCs w:val="21"/>
        </w:rPr>
      </w:pPr>
    </w:p>
    <w:p w:rsidR="003670E5" w:rsidRDefault="008F7D0F">
      <w:pPr>
        <w:spacing w:line="500" w:lineRule="exact"/>
        <w:jc w:val="center"/>
        <w:rPr>
          <w:rFonts w:ascii="仿宋" w:eastAsia="仿宋" w:hAnsi="仿宋"/>
          <w:b/>
          <w:sz w:val="24"/>
        </w:rPr>
      </w:pPr>
      <w:r>
        <w:rPr>
          <w:rFonts w:ascii="仿宋" w:eastAsia="仿宋" w:hAnsi="仿宋" w:hint="eastAsia"/>
          <w:b/>
          <w:sz w:val="24"/>
        </w:rPr>
        <w:t>法定代表人（负责人）身份证明书</w:t>
      </w:r>
    </w:p>
    <w:p w:rsidR="003670E5" w:rsidRDefault="008F7D0F">
      <w:pPr>
        <w:spacing w:line="500" w:lineRule="exact"/>
        <w:ind w:left="540"/>
        <w:rPr>
          <w:rFonts w:ascii="仿宋" w:eastAsia="仿宋" w:hAnsi="仿宋"/>
          <w:sz w:val="24"/>
        </w:rPr>
      </w:pPr>
      <w:r>
        <w:rPr>
          <w:rFonts w:ascii="仿宋" w:eastAsia="仿宋" w:hAnsi="仿宋" w:hint="eastAsia"/>
          <w:sz w:val="24"/>
        </w:rPr>
        <w:t>投 标 人：</w:t>
      </w:r>
    </w:p>
    <w:p w:rsidR="003670E5" w:rsidRDefault="008F7D0F">
      <w:pPr>
        <w:spacing w:line="500" w:lineRule="exact"/>
        <w:ind w:left="540"/>
        <w:rPr>
          <w:rFonts w:ascii="仿宋" w:eastAsia="仿宋" w:hAnsi="仿宋"/>
          <w:sz w:val="24"/>
        </w:rPr>
      </w:pPr>
      <w:r>
        <w:rPr>
          <w:rFonts w:ascii="仿宋" w:eastAsia="仿宋" w:hAnsi="仿宋" w:hint="eastAsia"/>
          <w:sz w:val="24"/>
        </w:rPr>
        <w:t>单位性质：</w:t>
      </w:r>
    </w:p>
    <w:p w:rsidR="003670E5" w:rsidRDefault="008F7D0F">
      <w:pPr>
        <w:spacing w:line="500" w:lineRule="exact"/>
        <w:ind w:left="540"/>
        <w:rPr>
          <w:rFonts w:ascii="仿宋" w:eastAsia="仿宋" w:hAnsi="仿宋"/>
          <w:sz w:val="24"/>
        </w:rPr>
      </w:pPr>
      <w:r>
        <w:rPr>
          <w:rFonts w:ascii="仿宋" w:eastAsia="仿宋" w:hAnsi="仿宋" w:hint="eastAsia"/>
          <w:sz w:val="24"/>
        </w:rPr>
        <w:t>地    址：</w:t>
      </w:r>
    </w:p>
    <w:p w:rsidR="003670E5" w:rsidRDefault="008F7D0F">
      <w:pPr>
        <w:spacing w:line="500" w:lineRule="exact"/>
        <w:ind w:left="540"/>
        <w:rPr>
          <w:rFonts w:ascii="仿宋" w:eastAsia="仿宋" w:hAnsi="仿宋"/>
          <w:sz w:val="24"/>
        </w:rPr>
      </w:pPr>
      <w:r>
        <w:rPr>
          <w:rFonts w:ascii="仿宋" w:eastAsia="仿宋" w:hAnsi="仿宋" w:hint="eastAsia"/>
          <w:sz w:val="24"/>
        </w:rPr>
        <w:t>成立时间：年月日</w:t>
      </w:r>
    </w:p>
    <w:p w:rsidR="003670E5" w:rsidRDefault="008F7D0F">
      <w:pPr>
        <w:spacing w:line="500" w:lineRule="exact"/>
        <w:ind w:left="540"/>
        <w:rPr>
          <w:rFonts w:ascii="仿宋" w:eastAsia="仿宋" w:hAnsi="仿宋"/>
          <w:sz w:val="24"/>
        </w:rPr>
      </w:pPr>
      <w:r>
        <w:rPr>
          <w:rFonts w:ascii="仿宋" w:eastAsia="仿宋" w:hAnsi="仿宋" w:hint="eastAsia"/>
          <w:sz w:val="24"/>
        </w:rPr>
        <w:t>经营期限：</w:t>
      </w:r>
    </w:p>
    <w:p w:rsidR="003670E5" w:rsidRDefault="008F7D0F">
      <w:pPr>
        <w:spacing w:line="500" w:lineRule="exact"/>
        <w:ind w:left="540"/>
        <w:rPr>
          <w:rFonts w:ascii="仿宋" w:eastAsia="仿宋" w:hAnsi="仿宋"/>
          <w:sz w:val="24"/>
        </w:rPr>
      </w:pPr>
      <w:r>
        <w:rPr>
          <w:rFonts w:ascii="仿宋" w:eastAsia="仿宋" w:hAnsi="仿宋" w:hint="eastAsia"/>
          <w:sz w:val="24"/>
        </w:rPr>
        <w:t>姓    名：性      别：</w:t>
      </w:r>
    </w:p>
    <w:p w:rsidR="003670E5" w:rsidRDefault="008F7D0F">
      <w:pPr>
        <w:spacing w:line="500" w:lineRule="exact"/>
        <w:ind w:left="540"/>
        <w:rPr>
          <w:rFonts w:ascii="仿宋" w:eastAsia="仿宋" w:hAnsi="仿宋"/>
          <w:sz w:val="24"/>
          <w:u w:val="single"/>
        </w:rPr>
      </w:pPr>
      <w:r>
        <w:rPr>
          <w:rFonts w:ascii="仿宋" w:eastAsia="仿宋" w:hAnsi="仿宋" w:hint="eastAsia"/>
          <w:sz w:val="24"/>
        </w:rPr>
        <w:t>年    龄：职      务：</w:t>
      </w:r>
    </w:p>
    <w:p w:rsidR="003670E5" w:rsidRDefault="008F7D0F">
      <w:pPr>
        <w:spacing w:line="500" w:lineRule="exact"/>
        <w:ind w:left="540"/>
        <w:rPr>
          <w:rFonts w:ascii="仿宋" w:eastAsia="仿宋" w:hAnsi="仿宋"/>
          <w:sz w:val="24"/>
        </w:rPr>
      </w:pPr>
      <w:r>
        <w:rPr>
          <w:rFonts w:ascii="仿宋" w:eastAsia="仿宋" w:hAnsi="仿宋" w:hint="eastAsia"/>
          <w:sz w:val="24"/>
        </w:rPr>
        <w:t>身份证号码：</w:t>
      </w:r>
    </w:p>
    <w:p w:rsidR="003670E5" w:rsidRDefault="008F7D0F">
      <w:pPr>
        <w:spacing w:line="500" w:lineRule="exact"/>
        <w:ind w:left="540"/>
        <w:rPr>
          <w:rFonts w:ascii="仿宋" w:eastAsia="仿宋" w:hAnsi="仿宋"/>
          <w:sz w:val="24"/>
        </w:rPr>
      </w:pPr>
      <w:r>
        <w:rPr>
          <w:rFonts w:ascii="仿宋" w:eastAsia="仿宋" w:hAnsi="仿宋" w:hint="eastAsia"/>
          <w:sz w:val="24"/>
        </w:rPr>
        <w:t>系（竞投单位）的法定代表人。</w:t>
      </w:r>
    </w:p>
    <w:p w:rsidR="003670E5" w:rsidRDefault="008F7D0F">
      <w:pPr>
        <w:spacing w:line="500" w:lineRule="exact"/>
        <w:ind w:left="540"/>
        <w:rPr>
          <w:rFonts w:ascii="仿宋" w:eastAsia="仿宋" w:hAnsi="仿宋"/>
          <w:sz w:val="24"/>
        </w:rPr>
      </w:pPr>
      <w:r>
        <w:rPr>
          <w:rFonts w:ascii="仿宋" w:eastAsia="仿宋" w:hAnsi="仿宋" w:hint="eastAsia"/>
          <w:sz w:val="24"/>
        </w:rPr>
        <w:t>特此证明。</w:t>
      </w:r>
    </w:p>
    <w:p w:rsidR="003670E5" w:rsidRDefault="008F7D0F">
      <w:pPr>
        <w:wordWrap w:val="0"/>
        <w:spacing w:line="500" w:lineRule="exact"/>
        <w:ind w:left="540"/>
        <w:jc w:val="left"/>
        <w:rPr>
          <w:rFonts w:ascii="仿宋" w:eastAsia="仿宋" w:hAnsi="仿宋"/>
          <w:sz w:val="24"/>
        </w:rPr>
      </w:pPr>
      <w:r>
        <w:rPr>
          <w:rFonts w:ascii="仿宋" w:eastAsia="仿宋" w:hAnsi="仿宋" w:hint="eastAsia"/>
          <w:sz w:val="24"/>
        </w:rPr>
        <w:t xml:space="preserve">                                     竞投单位（盖章）：</w:t>
      </w:r>
    </w:p>
    <w:p w:rsidR="003670E5" w:rsidRDefault="008F7D0F" w:rsidP="001A70FC">
      <w:pPr>
        <w:snapToGrid w:val="0"/>
        <w:spacing w:beforeLines="50" w:after="50"/>
        <w:ind w:left="540"/>
        <w:jc w:val="left"/>
        <w:rPr>
          <w:rFonts w:ascii="仿宋" w:eastAsia="仿宋" w:hAnsi="仿宋"/>
          <w:sz w:val="24"/>
        </w:rPr>
      </w:pPr>
      <w:r>
        <w:rPr>
          <w:rFonts w:ascii="仿宋" w:eastAsia="仿宋" w:hAnsi="仿宋" w:hint="eastAsia"/>
          <w:sz w:val="24"/>
        </w:rPr>
        <w:t>年月日</w:t>
      </w:r>
    </w:p>
    <w:p w:rsidR="003670E5" w:rsidRDefault="003670E5" w:rsidP="001A70FC">
      <w:pPr>
        <w:snapToGrid w:val="0"/>
        <w:spacing w:beforeLines="50" w:after="50"/>
        <w:ind w:left="540"/>
        <w:jc w:val="left"/>
        <w:rPr>
          <w:rFonts w:ascii="仿宋" w:eastAsia="仿宋" w:hAnsi="仿宋"/>
          <w:sz w:val="24"/>
        </w:rPr>
      </w:pPr>
    </w:p>
    <w:p w:rsidR="003670E5" w:rsidRDefault="003670E5" w:rsidP="001A70FC">
      <w:pPr>
        <w:snapToGrid w:val="0"/>
        <w:spacing w:beforeLines="50" w:after="50"/>
        <w:ind w:left="540"/>
        <w:jc w:val="left"/>
        <w:rPr>
          <w:rFonts w:ascii="仿宋" w:eastAsia="仿宋" w:hAnsi="仿宋"/>
          <w:sz w:val="24"/>
        </w:rPr>
      </w:pPr>
    </w:p>
    <w:p w:rsidR="003670E5" w:rsidRDefault="008F7D0F">
      <w:pPr>
        <w:spacing w:line="500" w:lineRule="exact"/>
        <w:ind w:left="540"/>
        <w:rPr>
          <w:rFonts w:ascii="仿宋" w:eastAsia="仿宋" w:hAnsi="仿宋"/>
          <w:sz w:val="24"/>
        </w:rPr>
      </w:pPr>
      <w:r>
        <w:rPr>
          <w:rFonts w:ascii="仿宋" w:eastAsia="仿宋" w:hAnsi="仿宋" w:hint="eastAsia"/>
          <w:sz w:val="24"/>
        </w:rPr>
        <w:t>附：法定代表人有效身份证正、反面</w:t>
      </w:r>
    </w:p>
    <w:p w:rsidR="003670E5" w:rsidRDefault="003670E5" w:rsidP="001A70FC">
      <w:pPr>
        <w:snapToGrid w:val="0"/>
        <w:spacing w:beforeLines="50" w:after="50"/>
        <w:ind w:left="540"/>
        <w:jc w:val="left"/>
        <w:rPr>
          <w:rFonts w:ascii="仿宋" w:eastAsia="仿宋" w:hAnsi="仿宋"/>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961"/>
      </w:tblGrid>
      <w:tr w:rsidR="003670E5">
        <w:trPr>
          <w:trHeight w:val="3002"/>
          <w:jc w:val="center"/>
        </w:trPr>
        <w:tc>
          <w:tcPr>
            <w:tcW w:w="5070" w:type="dxa"/>
            <w:vAlign w:val="center"/>
          </w:tcPr>
          <w:p w:rsidR="003670E5" w:rsidRDefault="008F7D0F">
            <w:pPr>
              <w:spacing w:line="500" w:lineRule="exact"/>
              <w:jc w:val="center"/>
              <w:rPr>
                <w:rFonts w:ascii="仿宋" w:eastAsia="仿宋" w:hAnsi="仿宋"/>
                <w:b/>
                <w:sz w:val="24"/>
              </w:rPr>
            </w:pPr>
            <w:r>
              <w:rPr>
                <w:rFonts w:ascii="仿宋" w:eastAsia="仿宋" w:hAnsi="仿宋" w:hint="eastAsia"/>
                <w:szCs w:val="21"/>
              </w:rPr>
              <w:t>法定代表人有效身份（反面）</w:t>
            </w:r>
          </w:p>
        </w:tc>
        <w:tc>
          <w:tcPr>
            <w:tcW w:w="4961" w:type="dxa"/>
            <w:vAlign w:val="center"/>
          </w:tcPr>
          <w:p w:rsidR="003670E5" w:rsidRDefault="008F7D0F">
            <w:pPr>
              <w:spacing w:line="500" w:lineRule="exact"/>
              <w:jc w:val="center"/>
              <w:rPr>
                <w:rFonts w:ascii="仿宋" w:eastAsia="仿宋" w:hAnsi="仿宋"/>
                <w:b/>
                <w:sz w:val="24"/>
              </w:rPr>
            </w:pPr>
            <w:r>
              <w:rPr>
                <w:rFonts w:ascii="仿宋" w:eastAsia="仿宋" w:hAnsi="仿宋" w:hint="eastAsia"/>
                <w:szCs w:val="21"/>
              </w:rPr>
              <w:t>法定代表人有效身份（反面）</w:t>
            </w:r>
          </w:p>
        </w:tc>
      </w:tr>
    </w:tbl>
    <w:p w:rsidR="003670E5" w:rsidRDefault="003670E5">
      <w:pPr>
        <w:adjustRightInd w:val="0"/>
        <w:snapToGrid w:val="0"/>
        <w:jc w:val="left"/>
        <w:rPr>
          <w:rFonts w:ascii="仿宋" w:eastAsia="仿宋" w:hAnsi="仿宋"/>
          <w:b/>
          <w:szCs w:val="21"/>
        </w:rPr>
      </w:pPr>
    </w:p>
    <w:p w:rsidR="003670E5" w:rsidRDefault="008F7D0F">
      <w:pPr>
        <w:spacing w:line="500" w:lineRule="exact"/>
        <w:rPr>
          <w:rFonts w:ascii="仿宋" w:eastAsia="仿宋" w:hAnsi="仿宋"/>
          <w:b/>
          <w:sz w:val="24"/>
        </w:rPr>
      </w:pPr>
      <w:r>
        <w:rPr>
          <w:rFonts w:eastAsia="仿宋"/>
          <w:sz w:val="44"/>
          <w:szCs w:val="44"/>
        </w:rPr>
        <w:br w:type="page"/>
      </w:r>
      <w:r>
        <w:rPr>
          <w:rFonts w:ascii="仿宋" w:eastAsia="仿宋" w:hAnsi="仿宋" w:hint="eastAsia"/>
          <w:b/>
          <w:sz w:val="24"/>
        </w:rPr>
        <w:lastRenderedPageBreak/>
        <w:t>3.2.2法定代表人授权委托书（如有委托时）</w:t>
      </w:r>
    </w:p>
    <w:p w:rsidR="003670E5" w:rsidRDefault="008F7D0F" w:rsidP="001A70FC">
      <w:pPr>
        <w:snapToGrid w:val="0"/>
        <w:spacing w:beforeLines="50" w:after="50" w:line="340" w:lineRule="exact"/>
        <w:jc w:val="center"/>
        <w:rPr>
          <w:rFonts w:ascii="仿宋" w:eastAsia="仿宋" w:hAnsi="仿宋"/>
          <w:b/>
          <w:sz w:val="28"/>
          <w:szCs w:val="28"/>
        </w:rPr>
      </w:pPr>
      <w:r>
        <w:rPr>
          <w:rFonts w:ascii="仿宋" w:eastAsia="仿宋" w:hAnsi="仿宋" w:hint="eastAsia"/>
          <w:b/>
          <w:sz w:val="28"/>
          <w:szCs w:val="28"/>
        </w:rPr>
        <w:t>法定代表人授权委托书</w:t>
      </w:r>
    </w:p>
    <w:p w:rsidR="003670E5" w:rsidRDefault="008F7D0F" w:rsidP="001A70FC">
      <w:pPr>
        <w:snapToGrid w:val="0"/>
        <w:spacing w:beforeLines="50" w:after="50" w:line="340" w:lineRule="exact"/>
        <w:jc w:val="center"/>
        <w:rPr>
          <w:rFonts w:ascii="仿宋" w:eastAsia="仿宋" w:hAnsi="仿宋"/>
          <w:b/>
          <w:sz w:val="28"/>
          <w:szCs w:val="28"/>
        </w:rPr>
      </w:pPr>
      <w:r>
        <w:rPr>
          <w:rFonts w:ascii="仿宋" w:eastAsia="仿宋" w:hAnsi="仿宋" w:hint="eastAsia"/>
          <w:b/>
          <w:sz w:val="28"/>
          <w:szCs w:val="28"/>
        </w:rPr>
        <w:t>（如有委托时）</w:t>
      </w:r>
    </w:p>
    <w:p w:rsidR="003670E5" w:rsidRDefault="008F7D0F">
      <w:pPr>
        <w:adjustRightInd w:val="0"/>
        <w:snapToGrid w:val="0"/>
        <w:spacing w:line="300" w:lineRule="auto"/>
        <w:rPr>
          <w:rFonts w:ascii="仿宋" w:eastAsia="仿宋" w:hAnsi="仿宋"/>
          <w:sz w:val="28"/>
          <w:szCs w:val="28"/>
        </w:rPr>
      </w:pPr>
      <w:r>
        <w:rPr>
          <w:rFonts w:ascii="仿宋" w:eastAsia="仿宋" w:hAnsi="仿宋" w:hint="eastAsia"/>
          <w:sz w:val="28"/>
          <w:szCs w:val="28"/>
        </w:rPr>
        <w:t>致：</w:t>
      </w:r>
      <w:r>
        <w:rPr>
          <w:rFonts w:ascii="仿宋" w:eastAsia="仿宋" w:hAnsi="仿宋" w:hint="eastAsia"/>
          <w:sz w:val="28"/>
          <w:szCs w:val="28"/>
          <w:u w:val="single"/>
        </w:rPr>
        <w:t xml:space="preserve"> 广西建设职业技术学院 </w:t>
      </w:r>
    </w:p>
    <w:p w:rsidR="003670E5" w:rsidRDefault="008F7D0F">
      <w:pPr>
        <w:adjustRightInd w:val="0"/>
        <w:snapToGrid w:val="0"/>
        <w:spacing w:line="300" w:lineRule="auto"/>
        <w:rPr>
          <w:rFonts w:ascii="仿宋" w:eastAsia="仿宋" w:hAnsi="仿宋"/>
          <w:szCs w:val="21"/>
        </w:rPr>
      </w:pPr>
      <w:r>
        <w:rPr>
          <w:rFonts w:ascii="仿宋" w:eastAsia="仿宋" w:hAnsi="仿宋" w:hint="eastAsia"/>
          <w:szCs w:val="21"/>
        </w:rPr>
        <w:t xml:space="preserve">    我（姓名）系（竞投单位）的法定代表人，现授权委托本单位在职职工（姓名）以我方的名义参加项目的公开竞投活动，并代表我方全权办理针对上述项目的竞投、谈判、签约等具体事务和签署相关文件。</w:t>
      </w:r>
    </w:p>
    <w:p w:rsidR="003670E5" w:rsidRDefault="008F7D0F">
      <w:pPr>
        <w:adjustRightInd w:val="0"/>
        <w:snapToGrid w:val="0"/>
        <w:spacing w:line="300" w:lineRule="auto"/>
        <w:rPr>
          <w:rFonts w:ascii="仿宋" w:eastAsia="仿宋" w:hAnsi="仿宋"/>
          <w:szCs w:val="21"/>
        </w:rPr>
      </w:pPr>
      <w:r>
        <w:rPr>
          <w:rFonts w:ascii="仿宋" w:eastAsia="仿宋" w:hAnsi="仿宋" w:hint="eastAsia"/>
          <w:szCs w:val="21"/>
        </w:rPr>
        <w:t xml:space="preserve">    我方对被授权人的签名事项负全部责任。</w:t>
      </w:r>
    </w:p>
    <w:p w:rsidR="003670E5" w:rsidRDefault="008F7D0F">
      <w:pPr>
        <w:adjustRightInd w:val="0"/>
        <w:snapToGrid w:val="0"/>
        <w:spacing w:line="300" w:lineRule="auto"/>
        <w:rPr>
          <w:rFonts w:ascii="仿宋" w:eastAsia="仿宋" w:hAnsi="仿宋"/>
          <w:szCs w:val="21"/>
        </w:rPr>
      </w:pPr>
      <w:r>
        <w:rPr>
          <w:rFonts w:ascii="仿宋" w:eastAsia="仿宋" w:hAnsi="仿宋" w:hint="eastAsia"/>
          <w:szCs w:val="21"/>
          <w:u w:val="single"/>
        </w:rPr>
        <w:t>在撤销授权的书面通知以前，本授权书一直有效。</w:t>
      </w:r>
      <w:r>
        <w:rPr>
          <w:rFonts w:ascii="仿宋" w:eastAsia="仿宋" w:hAnsi="仿宋" w:hint="eastAsia"/>
          <w:szCs w:val="21"/>
        </w:rPr>
        <w:t>被授权人在授权书有效期内签署的所有文件不因授权的撤销而失效。</w:t>
      </w:r>
    </w:p>
    <w:p w:rsidR="003670E5" w:rsidRDefault="008F7D0F">
      <w:pPr>
        <w:adjustRightInd w:val="0"/>
        <w:snapToGrid w:val="0"/>
        <w:spacing w:line="300" w:lineRule="auto"/>
        <w:rPr>
          <w:rFonts w:ascii="仿宋" w:eastAsia="仿宋" w:hAnsi="仿宋"/>
          <w:szCs w:val="21"/>
        </w:rPr>
      </w:pPr>
      <w:r>
        <w:rPr>
          <w:rFonts w:ascii="仿宋" w:eastAsia="仿宋" w:hAnsi="仿宋" w:hint="eastAsia"/>
          <w:szCs w:val="21"/>
        </w:rPr>
        <w:t xml:space="preserve">    被授权人无转委托权，特此委托。</w:t>
      </w:r>
    </w:p>
    <w:p w:rsidR="003670E5" w:rsidRDefault="003670E5">
      <w:pPr>
        <w:adjustRightInd w:val="0"/>
        <w:snapToGrid w:val="0"/>
        <w:spacing w:line="300" w:lineRule="auto"/>
        <w:rPr>
          <w:rFonts w:ascii="仿宋" w:eastAsia="仿宋" w:hAnsi="仿宋"/>
          <w:szCs w:val="21"/>
        </w:rPr>
      </w:pPr>
    </w:p>
    <w:p w:rsidR="003670E5" w:rsidRDefault="008F7D0F">
      <w:pPr>
        <w:adjustRightInd w:val="0"/>
        <w:snapToGrid w:val="0"/>
        <w:spacing w:line="300" w:lineRule="auto"/>
        <w:rPr>
          <w:rFonts w:ascii="仿宋" w:eastAsia="仿宋" w:hAnsi="仿宋"/>
          <w:szCs w:val="21"/>
        </w:rPr>
      </w:pPr>
      <w:r>
        <w:rPr>
          <w:rFonts w:ascii="仿宋" w:eastAsia="仿宋" w:hAnsi="仿宋" w:hint="eastAsia"/>
          <w:szCs w:val="21"/>
        </w:rPr>
        <w:t>被授权人签名：              法定代表人（负责人）签名：</w:t>
      </w:r>
    </w:p>
    <w:p w:rsidR="003670E5" w:rsidRDefault="008F7D0F">
      <w:pPr>
        <w:adjustRightInd w:val="0"/>
        <w:snapToGrid w:val="0"/>
        <w:spacing w:line="300" w:lineRule="auto"/>
        <w:rPr>
          <w:rFonts w:ascii="仿宋" w:eastAsia="仿宋" w:hAnsi="仿宋"/>
          <w:szCs w:val="21"/>
          <w:u w:val="single"/>
        </w:rPr>
      </w:pPr>
      <w:r>
        <w:rPr>
          <w:rFonts w:ascii="仿宋" w:eastAsia="仿宋" w:hAnsi="仿宋" w:hint="eastAsia"/>
          <w:szCs w:val="21"/>
        </w:rPr>
        <w:t>所在部门职务：              职务：</w:t>
      </w:r>
    </w:p>
    <w:p w:rsidR="003670E5" w:rsidRDefault="008F7D0F">
      <w:pPr>
        <w:adjustRightInd w:val="0"/>
        <w:snapToGrid w:val="0"/>
        <w:spacing w:line="300" w:lineRule="auto"/>
        <w:rPr>
          <w:rFonts w:ascii="仿宋" w:eastAsia="仿宋" w:hAnsi="仿宋"/>
          <w:szCs w:val="21"/>
          <w:u w:val="single"/>
        </w:rPr>
      </w:pPr>
      <w:r>
        <w:rPr>
          <w:rFonts w:ascii="仿宋" w:eastAsia="仿宋" w:hAnsi="仿宋" w:hint="eastAsia"/>
          <w:szCs w:val="21"/>
        </w:rPr>
        <w:t>被授权人身份证号码：</w:t>
      </w:r>
    </w:p>
    <w:p w:rsidR="003670E5" w:rsidRDefault="003670E5">
      <w:pPr>
        <w:adjustRightInd w:val="0"/>
        <w:snapToGrid w:val="0"/>
        <w:spacing w:line="300" w:lineRule="auto"/>
        <w:rPr>
          <w:rFonts w:ascii="仿宋" w:eastAsia="仿宋" w:hAnsi="仿宋"/>
          <w:szCs w:val="21"/>
          <w:u w:val="single"/>
        </w:rPr>
      </w:pPr>
    </w:p>
    <w:p w:rsidR="003670E5" w:rsidRDefault="008F7D0F">
      <w:pPr>
        <w:adjustRightInd w:val="0"/>
        <w:snapToGrid w:val="0"/>
        <w:spacing w:line="480" w:lineRule="auto"/>
        <w:rPr>
          <w:rFonts w:ascii="仿宋" w:eastAsia="仿宋" w:hAnsi="仿宋"/>
          <w:szCs w:val="21"/>
        </w:rPr>
      </w:pPr>
      <w:r>
        <w:rPr>
          <w:rFonts w:ascii="仿宋" w:eastAsia="仿宋" w:hAnsi="仿宋" w:hint="eastAsia"/>
          <w:szCs w:val="21"/>
        </w:rPr>
        <w:t>附：（授权人）身份证（正、反面）</w:t>
      </w:r>
    </w:p>
    <w:p w:rsidR="003670E5" w:rsidRDefault="008F7D0F">
      <w:pPr>
        <w:adjustRightInd w:val="0"/>
        <w:snapToGrid w:val="0"/>
        <w:spacing w:line="480" w:lineRule="auto"/>
        <w:rPr>
          <w:rFonts w:ascii="仿宋" w:eastAsia="仿宋" w:hAnsi="仿宋"/>
          <w:szCs w:val="21"/>
        </w:rPr>
      </w:pPr>
      <w:r>
        <w:rPr>
          <w:rFonts w:ascii="仿宋" w:eastAsia="仿宋" w:hAnsi="仿宋" w:hint="eastAsia"/>
          <w:szCs w:val="21"/>
        </w:rPr>
        <w:t>（被授权人）身份证（正、反面）</w:t>
      </w:r>
    </w:p>
    <w:p w:rsidR="003670E5" w:rsidRDefault="003670E5">
      <w:pPr>
        <w:spacing w:line="400" w:lineRule="exact"/>
        <w:rPr>
          <w:rFonts w:ascii="仿宋" w:eastAsia="仿宋" w:hAnsi="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961"/>
      </w:tblGrid>
      <w:tr w:rsidR="003670E5">
        <w:trPr>
          <w:trHeight w:val="2770"/>
          <w:jc w:val="center"/>
        </w:trPr>
        <w:tc>
          <w:tcPr>
            <w:tcW w:w="5070" w:type="dxa"/>
            <w:vAlign w:val="center"/>
          </w:tcPr>
          <w:p w:rsidR="003670E5" w:rsidRDefault="008F7D0F">
            <w:pPr>
              <w:spacing w:line="500" w:lineRule="exact"/>
              <w:jc w:val="center"/>
              <w:rPr>
                <w:rFonts w:ascii="仿宋" w:eastAsia="仿宋" w:hAnsi="仿宋"/>
                <w:b/>
                <w:sz w:val="24"/>
              </w:rPr>
            </w:pPr>
            <w:r>
              <w:rPr>
                <w:rFonts w:ascii="仿宋" w:eastAsia="仿宋" w:hAnsi="仿宋" w:hint="eastAsia"/>
                <w:szCs w:val="21"/>
              </w:rPr>
              <w:t>（授权人）身份证（反面）</w:t>
            </w:r>
          </w:p>
        </w:tc>
        <w:tc>
          <w:tcPr>
            <w:tcW w:w="4961" w:type="dxa"/>
            <w:vAlign w:val="center"/>
          </w:tcPr>
          <w:p w:rsidR="003670E5" w:rsidRDefault="008F7D0F">
            <w:pPr>
              <w:spacing w:line="500" w:lineRule="exact"/>
              <w:jc w:val="center"/>
              <w:rPr>
                <w:rFonts w:ascii="仿宋" w:eastAsia="仿宋" w:hAnsi="仿宋"/>
                <w:b/>
                <w:sz w:val="24"/>
              </w:rPr>
            </w:pPr>
            <w:r>
              <w:rPr>
                <w:rFonts w:ascii="仿宋" w:eastAsia="仿宋" w:hAnsi="仿宋" w:hint="eastAsia"/>
                <w:szCs w:val="21"/>
              </w:rPr>
              <w:t>（授权人）身份证（反面）</w:t>
            </w:r>
          </w:p>
        </w:tc>
      </w:tr>
      <w:tr w:rsidR="003670E5">
        <w:trPr>
          <w:trHeight w:val="2831"/>
          <w:jc w:val="center"/>
        </w:trPr>
        <w:tc>
          <w:tcPr>
            <w:tcW w:w="5070" w:type="dxa"/>
            <w:vAlign w:val="center"/>
          </w:tcPr>
          <w:p w:rsidR="003670E5" w:rsidRDefault="008F7D0F">
            <w:pPr>
              <w:spacing w:line="500" w:lineRule="exact"/>
              <w:jc w:val="center"/>
              <w:rPr>
                <w:rFonts w:ascii="仿宋" w:eastAsia="仿宋" w:hAnsi="仿宋"/>
                <w:b/>
                <w:sz w:val="24"/>
              </w:rPr>
            </w:pPr>
            <w:r>
              <w:rPr>
                <w:rFonts w:ascii="仿宋" w:eastAsia="仿宋" w:hAnsi="仿宋" w:hint="eastAsia"/>
                <w:szCs w:val="21"/>
              </w:rPr>
              <w:t>（被授权人）身份证（反面）</w:t>
            </w:r>
          </w:p>
        </w:tc>
        <w:tc>
          <w:tcPr>
            <w:tcW w:w="4961" w:type="dxa"/>
            <w:vAlign w:val="center"/>
          </w:tcPr>
          <w:p w:rsidR="003670E5" w:rsidRDefault="008F7D0F">
            <w:pPr>
              <w:spacing w:line="500" w:lineRule="exact"/>
              <w:jc w:val="center"/>
              <w:rPr>
                <w:rFonts w:ascii="仿宋" w:eastAsia="仿宋" w:hAnsi="仿宋"/>
                <w:b/>
                <w:sz w:val="24"/>
              </w:rPr>
            </w:pPr>
            <w:r>
              <w:rPr>
                <w:rFonts w:ascii="仿宋" w:eastAsia="仿宋" w:hAnsi="仿宋" w:hint="eastAsia"/>
                <w:szCs w:val="21"/>
              </w:rPr>
              <w:t>（被授权人）身份证（反面）</w:t>
            </w:r>
          </w:p>
        </w:tc>
      </w:tr>
    </w:tbl>
    <w:p w:rsidR="003670E5" w:rsidRDefault="003670E5">
      <w:pPr>
        <w:spacing w:line="400" w:lineRule="exact"/>
        <w:rPr>
          <w:rFonts w:ascii="仿宋" w:eastAsia="仿宋" w:hAnsi="仿宋"/>
        </w:rPr>
      </w:pPr>
    </w:p>
    <w:p w:rsidR="003670E5" w:rsidRDefault="008F7D0F">
      <w:pPr>
        <w:spacing w:line="400" w:lineRule="exact"/>
        <w:rPr>
          <w:rFonts w:ascii="仿宋" w:eastAsia="仿宋" w:hAnsi="仿宋"/>
        </w:rPr>
      </w:pPr>
      <w:r>
        <w:rPr>
          <w:rFonts w:ascii="仿宋" w:eastAsia="仿宋" w:hAnsi="仿宋" w:hint="eastAsia"/>
        </w:rPr>
        <w:t xml:space="preserve">                                                             竞投单位（盖章）：</w:t>
      </w:r>
    </w:p>
    <w:p w:rsidR="003670E5" w:rsidRDefault="008F7D0F">
      <w:pPr>
        <w:spacing w:line="400" w:lineRule="exact"/>
        <w:rPr>
          <w:rFonts w:ascii="仿宋" w:eastAsia="仿宋" w:hAnsi="仿宋"/>
        </w:rPr>
      </w:pPr>
      <w:r>
        <w:rPr>
          <w:rFonts w:ascii="仿宋" w:eastAsia="仿宋" w:hAnsi="仿宋" w:hint="eastAsia"/>
        </w:rPr>
        <w:t xml:space="preserve">                                                             年  月  日</w:t>
      </w:r>
    </w:p>
    <w:p w:rsidR="003670E5" w:rsidRDefault="003670E5">
      <w:pPr>
        <w:spacing w:line="500" w:lineRule="exact"/>
        <w:rPr>
          <w:rFonts w:ascii="仿宋" w:eastAsia="仿宋" w:hAnsi="仿宋"/>
          <w:sz w:val="24"/>
        </w:rPr>
        <w:sectPr w:rsidR="003670E5">
          <w:pgSz w:w="11906" w:h="16838"/>
          <w:pgMar w:top="993" w:right="794" w:bottom="1191" w:left="794" w:header="851" w:footer="992" w:gutter="0"/>
          <w:cols w:space="720"/>
          <w:docGrid w:type="lines" w:linePitch="312"/>
        </w:sectPr>
      </w:pPr>
    </w:p>
    <w:p w:rsidR="003670E5" w:rsidRDefault="008F7D0F">
      <w:pPr>
        <w:spacing w:line="460" w:lineRule="exact"/>
        <w:rPr>
          <w:rFonts w:ascii="仿宋" w:eastAsia="仿宋" w:hAnsi="仿宋"/>
          <w:b/>
          <w:sz w:val="24"/>
        </w:rPr>
      </w:pPr>
      <w:r>
        <w:rPr>
          <w:rFonts w:ascii="仿宋" w:eastAsia="仿宋" w:hAnsi="仿宋" w:hint="eastAsia"/>
          <w:b/>
          <w:sz w:val="24"/>
        </w:rPr>
        <w:lastRenderedPageBreak/>
        <w:t>3.3竞投报价函</w:t>
      </w:r>
    </w:p>
    <w:p w:rsidR="003670E5" w:rsidRDefault="008F7D0F">
      <w:pPr>
        <w:spacing w:line="460" w:lineRule="exact"/>
        <w:jc w:val="center"/>
        <w:rPr>
          <w:rFonts w:ascii="仿宋" w:eastAsia="仿宋" w:hAnsi="仿宋"/>
          <w:b/>
          <w:sz w:val="32"/>
          <w:szCs w:val="32"/>
        </w:rPr>
      </w:pPr>
      <w:r>
        <w:rPr>
          <w:rFonts w:ascii="仿宋" w:eastAsia="仿宋" w:hAnsi="仿宋" w:hint="eastAsia"/>
          <w:b/>
          <w:sz w:val="32"/>
          <w:szCs w:val="32"/>
        </w:rPr>
        <w:t>竞投报价函</w:t>
      </w:r>
    </w:p>
    <w:p w:rsidR="003670E5" w:rsidRDefault="003670E5">
      <w:pPr>
        <w:spacing w:line="460" w:lineRule="exact"/>
        <w:jc w:val="center"/>
        <w:rPr>
          <w:rFonts w:ascii="仿宋" w:eastAsia="仿宋" w:hAnsi="仿宋"/>
          <w:sz w:val="32"/>
          <w:szCs w:val="32"/>
        </w:rPr>
      </w:pPr>
    </w:p>
    <w:p w:rsidR="003670E5" w:rsidRDefault="008F7D0F">
      <w:pPr>
        <w:spacing w:line="360" w:lineRule="auto"/>
        <w:rPr>
          <w:rFonts w:ascii="仿宋" w:eastAsia="仿宋" w:hAnsi="仿宋"/>
          <w:sz w:val="24"/>
        </w:rPr>
      </w:pPr>
      <w:r>
        <w:rPr>
          <w:rFonts w:ascii="仿宋" w:eastAsia="仿宋" w:hAnsi="仿宋" w:hint="eastAsia"/>
          <w:sz w:val="24"/>
        </w:rPr>
        <w:t>__________________（采购单位名称）：</w:t>
      </w:r>
    </w:p>
    <w:p w:rsidR="003670E5" w:rsidRDefault="003670E5">
      <w:pPr>
        <w:spacing w:line="360" w:lineRule="auto"/>
        <w:rPr>
          <w:rFonts w:ascii="仿宋" w:eastAsia="仿宋" w:hAnsi="仿宋"/>
          <w:sz w:val="24"/>
        </w:rPr>
      </w:pPr>
    </w:p>
    <w:p w:rsidR="003670E5" w:rsidRDefault="008F7D0F">
      <w:pPr>
        <w:widowControl/>
        <w:spacing w:line="360" w:lineRule="auto"/>
        <w:ind w:leftChars="228" w:left="479" w:firstLineChars="100" w:firstLine="240"/>
        <w:jc w:val="left"/>
        <w:rPr>
          <w:rFonts w:ascii="仿宋" w:eastAsia="仿宋" w:hAnsi="仿宋"/>
          <w:sz w:val="24"/>
        </w:rPr>
      </w:pPr>
      <w:r>
        <w:rPr>
          <w:rFonts w:ascii="仿宋" w:eastAsia="仿宋" w:hAnsi="仿宋"/>
          <w:sz w:val="24"/>
        </w:rPr>
        <w:t>我方收到____________________________（采购项目名称）的采购文件，经详细研究，决定参加该采购项目的竞</w:t>
      </w:r>
      <w:r>
        <w:rPr>
          <w:rFonts w:ascii="仿宋" w:eastAsia="仿宋" w:hAnsi="仿宋" w:hint="eastAsia"/>
          <w:sz w:val="24"/>
        </w:rPr>
        <w:t>投</w:t>
      </w:r>
      <w:r>
        <w:rPr>
          <w:rFonts w:ascii="仿宋" w:eastAsia="仿宋" w:hAnsi="仿宋"/>
          <w:sz w:val="24"/>
        </w:rPr>
        <w:t>。</w:t>
      </w:r>
    </w:p>
    <w:p w:rsidR="003670E5" w:rsidRDefault="008F7D0F">
      <w:pPr>
        <w:widowControl/>
        <w:spacing w:line="360" w:lineRule="auto"/>
        <w:ind w:firstLineChars="300" w:firstLine="720"/>
        <w:jc w:val="left"/>
        <w:rPr>
          <w:rFonts w:ascii="仿宋" w:eastAsia="仿宋" w:hAnsi="仿宋"/>
          <w:sz w:val="24"/>
        </w:rPr>
      </w:pPr>
      <w:r>
        <w:rPr>
          <w:rFonts w:ascii="仿宋" w:eastAsia="仿宋" w:hAnsi="仿宋"/>
          <w:sz w:val="24"/>
        </w:rPr>
        <w:t>1、愿意按照采购文件中的一切要求，完成本次</w:t>
      </w:r>
      <w:r>
        <w:rPr>
          <w:rFonts w:ascii="仿宋" w:eastAsia="仿宋" w:hAnsi="仿宋" w:hint="eastAsia"/>
          <w:sz w:val="24"/>
        </w:rPr>
        <w:t>采购项目</w:t>
      </w:r>
      <w:r>
        <w:rPr>
          <w:rFonts w:ascii="仿宋" w:eastAsia="仿宋" w:hAnsi="仿宋"/>
          <w:sz w:val="24"/>
        </w:rPr>
        <w:t>，</w:t>
      </w:r>
      <w:r>
        <w:rPr>
          <w:rFonts w:ascii="仿宋" w:eastAsia="仿宋" w:hAnsi="仿宋" w:hint="eastAsia"/>
          <w:sz w:val="24"/>
        </w:rPr>
        <w:t>竞投</w:t>
      </w:r>
      <w:r>
        <w:rPr>
          <w:rFonts w:ascii="仿宋" w:eastAsia="仿宋" w:hAnsi="仿宋"/>
          <w:sz w:val="24"/>
        </w:rPr>
        <w:t>报价</w:t>
      </w:r>
      <w:r>
        <w:rPr>
          <w:rFonts w:ascii="仿宋" w:eastAsia="仿宋" w:hAnsi="仿宋" w:hint="eastAsia"/>
          <w:sz w:val="24"/>
          <w:u w:val="single"/>
        </w:rPr>
        <w:t xml:space="preserve">             （大写：                     ）元</w:t>
      </w:r>
      <w:r>
        <w:rPr>
          <w:rFonts w:ascii="仿宋" w:eastAsia="仿宋" w:hAnsi="仿宋"/>
          <w:sz w:val="24"/>
        </w:rPr>
        <w:t xml:space="preserve">。 </w:t>
      </w:r>
    </w:p>
    <w:p w:rsidR="003670E5" w:rsidRDefault="008F7D0F">
      <w:pPr>
        <w:widowControl/>
        <w:spacing w:line="360" w:lineRule="auto"/>
        <w:ind w:firstLineChars="300" w:firstLine="720"/>
        <w:jc w:val="left"/>
        <w:rPr>
          <w:rFonts w:ascii="仿宋" w:eastAsia="仿宋" w:hAnsi="仿宋"/>
          <w:sz w:val="24"/>
        </w:rPr>
      </w:pPr>
      <w:r>
        <w:rPr>
          <w:rFonts w:ascii="仿宋" w:eastAsia="仿宋" w:hAnsi="仿宋"/>
          <w:sz w:val="24"/>
        </w:rPr>
        <w:t>2、我们完全理解和接受贵方采购文件的一切规定和要求，完全答应采购文件中规定的所有条件和采购评审办法。</w:t>
      </w:r>
    </w:p>
    <w:p w:rsidR="003670E5" w:rsidRDefault="008F7D0F">
      <w:pPr>
        <w:widowControl/>
        <w:spacing w:line="360" w:lineRule="auto"/>
        <w:ind w:firstLineChars="300" w:firstLine="720"/>
        <w:jc w:val="left"/>
        <w:rPr>
          <w:rFonts w:ascii="仿宋" w:eastAsia="仿宋" w:hAnsi="仿宋"/>
          <w:sz w:val="24"/>
        </w:rPr>
      </w:pPr>
      <w:r>
        <w:rPr>
          <w:rFonts w:ascii="仿宋" w:eastAsia="仿宋" w:hAnsi="仿宋"/>
          <w:sz w:val="24"/>
        </w:rPr>
        <w:t>3、在整个竞</w:t>
      </w:r>
      <w:r>
        <w:rPr>
          <w:rFonts w:ascii="仿宋" w:eastAsia="仿宋" w:hAnsi="仿宋" w:hint="eastAsia"/>
          <w:sz w:val="24"/>
        </w:rPr>
        <w:t>投</w:t>
      </w:r>
      <w:r>
        <w:rPr>
          <w:rFonts w:ascii="仿宋" w:eastAsia="仿宋" w:hAnsi="仿宋"/>
          <w:sz w:val="24"/>
        </w:rPr>
        <w:t>过程中，我方若有违规行为，贵方可按《中华人民共和国政府采购法》和《</w:t>
      </w:r>
      <w:r>
        <w:rPr>
          <w:rFonts w:ascii="仿宋" w:eastAsia="仿宋" w:hAnsi="仿宋" w:hint="eastAsia"/>
          <w:sz w:val="24"/>
        </w:rPr>
        <w:t>中华人民共和国招投法</w:t>
      </w:r>
      <w:r>
        <w:rPr>
          <w:rFonts w:ascii="仿宋" w:eastAsia="仿宋" w:hAnsi="仿宋"/>
          <w:sz w:val="24"/>
        </w:rPr>
        <w:t>》之规定给予惩罚，我方完全接受。</w:t>
      </w:r>
    </w:p>
    <w:p w:rsidR="003670E5" w:rsidRDefault="008F7D0F">
      <w:pPr>
        <w:widowControl/>
        <w:spacing w:line="360" w:lineRule="auto"/>
        <w:ind w:firstLineChars="300" w:firstLine="720"/>
        <w:jc w:val="left"/>
        <w:rPr>
          <w:rFonts w:ascii="仿宋" w:eastAsia="仿宋" w:hAnsi="仿宋"/>
          <w:sz w:val="24"/>
        </w:rPr>
      </w:pPr>
      <w:r>
        <w:rPr>
          <w:rFonts w:ascii="仿宋" w:eastAsia="仿宋" w:hAnsi="仿宋"/>
          <w:sz w:val="24"/>
        </w:rPr>
        <w:t>4、若我们成为实际中人，我方将按照最终采购结果签订合同，并且严格履行合同义务。本承诺函将成为合同不可分割的一部分，与合同具有同等的法律效力。</w:t>
      </w:r>
    </w:p>
    <w:p w:rsidR="003670E5" w:rsidRDefault="008F7D0F">
      <w:pPr>
        <w:widowControl/>
        <w:spacing w:line="360" w:lineRule="auto"/>
        <w:ind w:firstLineChars="300" w:firstLine="723"/>
        <w:jc w:val="left"/>
        <w:rPr>
          <w:rFonts w:ascii="仿宋" w:eastAsia="仿宋" w:hAnsi="仿宋"/>
          <w:b/>
          <w:sz w:val="24"/>
        </w:rPr>
      </w:pPr>
      <w:r>
        <w:rPr>
          <w:rFonts w:ascii="仿宋" w:eastAsia="仿宋" w:hAnsi="仿宋" w:hint="eastAsia"/>
          <w:b/>
          <w:sz w:val="24"/>
        </w:rPr>
        <w:t>附件：竞投报价表</w:t>
      </w:r>
    </w:p>
    <w:p w:rsidR="003670E5" w:rsidRDefault="003670E5">
      <w:pPr>
        <w:widowControl/>
        <w:spacing w:line="360" w:lineRule="auto"/>
        <w:ind w:firstLineChars="300" w:firstLine="720"/>
        <w:jc w:val="left"/>
        <w:rPr>
          <w:rFonts w:ascii="仿宋" w:eastAsia="仿宋" w:hAnsi="仿宋"/>
          <w:sz w:val="24"/>
        </w:rPr>
      </w:pPr>
    </w:p>
    <w:p w:rsidR="003670E5" w:rsidRDefault="003670E5">
      <w:pPr>
        <w:widowControl/>
        <w:spacing w:line="360" w:lineRule="auto"/>
        <w:ind w:firstLineChars="300" w:firstLine="720"/>
        <w:jc w:val="left"/>
        <w:rPr>
          <w:rFonts w:ascii="仿宋" w:eastAsia="仿宋" w:hAnsi="仿宋"/>
          <w:sz w:val="24"/>
        </w:rPr>
      </w:pPr>
    </w:p>
    <w:p w:rsidR="003670E5" w:rsidRDefault="008F7D0F">
      <w:pPr>
        <w:spacing w:line="360" w:lineRule="auto"/>
        <w:ind w:firstLineChars="2450" w:firstLine="5880"/>
        <w:rPr>
          <w:rFonts w:ascii="仿宋" w:eastAsia="仿宋" w:hAnsi="仿宋"/>
          <w:sz w:val="24"/>
        </w:rPr>
      </w:pPr>
      <w:r>
        <w:rPr>
          <w:rFonts w:ascii="仿宋" w:eastAsia="仿宋" w:hAnsi="仿宋" w:hint="eastAsia"/>
          <w:sz w:val="24"/>
        </w:rPr>
        <w:t xml:space="preserve">竞投单位（盖章）：        </w:t>
      </w:r>
    </w:p>
    <w:p w:rsidR="003670E5" w:rsidRDefault="008F7D0F">
      <w:pPr>
        <w:spacing w:line="360" w:lineRule="auto"/>
        <w:ind w:firstLineChars="2450" w:firstLine="5880"/>
        <w:rPr>
          <w:rFonts w:ascii="仿宋" w:eastAsia="仿宋" w:hAnsi="仿宋"/>
          <w:sz w:val="24"/>
        </w:rPr>
      </w:pPr>
      <w:r>
        <w:rPr>
          <w:rFonts w:ascii="仿宋" w:eastAsia="仿宋" w:hAnsi="仿宋" w:hint="eastAsia"/>
          <w:sz w:val="24"/>
        </w:rPr>
        <w:t>法定代表人或委托代理人（签字）：</w:t>
      </w:r>
    </w:p>
    <w:p w:rsidR="003670E5" w:rsidRDefault="008F7D0F">
      <w:pPr>
        <w:widowControl/>
        <w:spacing w:line="360" w:lineRule="auto"/>
        <w:ind w:firstLineChars="2450" w:firstLine="5880"/>
        <w:jc w:val="left"/>
        <w:rPr>
          <w:rFonts w:ascii="仿宋" w:eastAsia="仿宋" w:hAnsi="仿宋"/>
          <w:sz w:val="24"/>
        </w:rPr>
      </w:pPr>
      <w:r>
        <w:rPr>
          <w:rFonts w:ascii="仿宋" w:eastAsia="仿宋" w:hAnsi="仿宋"/>
          <w:sz w:val="24"/>
        </w:rPr>
        <w:t xml:space="preserve">地址： </w:t>
      </w:r>
    </w:p>
    <w:p w:rsidR="003670E5" w:rsidRDefault="008F7D0F">
      <w:pPr>
        <w:widowControl/>
        <w:spacing w:line="360" w:lineRule="auto"/>
        <w:ind w:firstLineChars="2450" w:firstLine="5880"/>
        <w:jc w:val="left"/>
        <w:rPr>
          <w:rFonts w:ascii="仿宋" w:eastAsia="仿宋" w:hAnsi="仿宋"/>
          <w:sz w:val="24"/>
        </w:rPr>
      </w:pPr>
      <w:r>
        <w:rPr>
          <w:rFonts w:ascii="仿宋" w:eastAsia="仿宋" w:hAnsi="仿宋"/>
          <w:sz w:val="24"/>
        </w:rPr>
        <w:t>联系人：</w:t>
      </w:r>
    </w:p>
    <w:p w:rsidR="003670E5" w:rsidRDefault="008F7D0F">
      <w:pPr>
        <w:widowControl/>
        <w:spacing w:line="360" w:lineRule="auto"/>
        <w:ind w:firstLineChars="2450" w:firstLine="5880"/>
        <w:jc w:val="left"/>
        <w:rPr>
          <w:rFonts w:ascii="仿宋" w:eastAsia="仿宋" w:hAnsi="仿宋"/>
          <w:sz w:val="24"/>
        </w:rPr>
      </w:pPr>
      <w:r>
        <w:rPr>
          <w:rFonts w:ascii="仿宋" w:eastAsia="仿宋" w:hAnsi="仿宋"/>
          <w:sz w:val="24"/>
        </w:rPr>
        <w:t>电话：</w:t>
      </w:r>
    </w:p>
    <w:p w:rsidR="003670E5" w:rsidRDefault="008F7D0F">
      <w:pPr>
        <w:widowControl/>
        <w:spacing w:line="360" w:lineRule="auto"/>
        <w:ind w:firstLineChars="2450" w:firstLine="5880"/>
        <w:jc w:val="left"/>
        <w:rPr>
          <w:rFonts w:ascii="仿宋" w:eastAsia="仿宋" w:hAnsi="仿宋"/>
          <w:sz w:val="24"/>
        </w:rPr>
      </w:pPr>
      <w:r>
        <w:rPr>
          <w:rFonts w:ascii="仿宋" w:eastAsia="仿宋" w:hAnsi="仿宋"/>
          <w:sz w:val="24"/>
        </w:rPr>
        <w:t>传真：</w:t>
      </w:r>
    </w:p>
    <w:p w:rsidR="003670E5" w:rsidRDefault="008F7D0F">
      <w:pPr>
        <w:widowControl/>
        <w:spacing w:line="360" w:lineRule="auto"/>
        <w:ind w:firstLineChars="2450" w:firstLine="5880"/>
        <w:jc w:val="left"/>
        <w:rPr>
          <w:rFonts w:ascii="仿宋" w:eastAsia="仿宋" w:hAnsi="仿宋"/>
          <w:sz w:val="24"/>
        </w:rPr>
      </w:pPr>
      <w:r>
        <w:rPr>
          <w:rFonts w:ascii="仿宋" w:eastAsia="仿宋" w:hAnsi="仿宋"/>
          <w:sz w:val="24"/>
        </w:rPr>
        <w:t>邮编：</w:t>
      </w:r>
    </w:p>
    <w:p w:rsidR="003670E5" w:rsidRDefault="008F7D0F">
      <w:pPr>
        <w:widowControl/>
        <w:spacing w:line="360" w:lineRule="auto"/>
        <w:ind w:firstLineChars="2450" w:firstLine="5880"/>
        <w:jc w:val="left"/>
        <w:rPr>
          <w:rFonts w:ascii="仿宋" w:eastAsia="仿宋" w:hAnsi="仿宋"/>
          <w:sz w:val="24"/>
        </w:rPr>
      </w:pPr>
      <w:r>
        <w:rPr>
          <w:rFonts w:ascii="仿宋" w:eastAsia="仿宋" w:hAnsi="仿宋"/>
          <w:sz w:val="24"/>
        </w:rPr>
        <w:t xml:space="preserve">年 月 日 </w:t>
      </w:r>
    </w:p>
    <w:p w:rsidR="003670E5" w:rsidRDefault="003670E5">
      <w:pPr>
        <w:spacing w:line="360" w:lineRule="auto"/>
        <w:ind w:firstLineChars="1831" w:firstLine="4394"/>
        <w:rPr>
          <w:rFonts w:ascii="仿宋" w:eastAsia="仿宋" w:hAnsi="仿宋"/>
          <w:sz w:val="24"/>
        </w:rPr>
      </w:pPr>
    </w:p>
    <w:p w:rsidR="003670E5" w:rsidRDefault="003670E5">
      <w:pPr>
        <w:spacing w:line="560" w:lineRule="exact"/>
        <w:rPr>
          <w:rFonts w:ascii="仿宋" w:eastAsia="仿宋" w:hAnsi="仿宋"/>
          <w:sz w:val="24"/>
        </w:rPr>
        <w:sectPr w:rsidR="003670E5">
          <w:pgSz w:w="11906" w:h="16838"/>
          <w:pgMar w:top="993" w:right="794" w:bottom="1191" w:left="794" w:header="851" w:footer="992" w:gutter="0"/>
          <w:cols w:space="720"/>
          <w:docGrid w:type="lines" w:linePitch="312"/>
        </w:sectPr>
      </w:pPr>
    </w:p>
    <w:p w:rsidR="003670E5" w:rsidRDefault="003670E5">
      <w:pPr>
        <w:spacing w:line="460" w:lineRule="exact"/>
        <w:jc w:val="left"/>
        <w:rPr>
          <w:rFonts w:ascii="仿宋" w:eastAsia="仿宋" w:hAnsi="仿宋"/>
          <w:b/>
          <w:sz w:val="24"/>
        </w:rPr>
      </w:pPr>
    </w:p>
    <w:p w:rsidR="003670E5" w:rsidRDefault="008F7D0F">
      <w:pPr>
        <w:spacing w:line="460" w:lineRule="exact"/>
        <w:jc w:val="left"/>
        <w:rPr>
          <w:rFonts w:ascii="仿宋" w:eastAsia="仿宋" w:hAnsi="仿宋"/>
          <w:b/>
          <w:sz w:val="24"/>
        </w:rPr>
      </w:pPr>
      <w:r>
        <w:rPr>
          <w:rFonts w:ascii="仿宋" w:eastAsia="仿宋" w:hAnsi="仿宋" w:hint="eastAsia"/>
          <w:b/>
          <w:sz w:val="24"/>
        </w:rPr>
        <w:t>竞投报价函附件</w:t>
      </w:r>
    </w:p>
    <w:p w:rsidR="003670E5" w:rsidRDefault="008F7D0F">
      <w:pPr>
        <w:spacing w:line="560" w:lineRule="exact"/>
        <w:jc w:val="center"/>
        <w:rPr>
          <w:rFonts w:ascii="仿宋" w:eastAsia="仿宋" w:hAnsi="仿宋" w:cs="宋体"/>
          <w:b/>
          <w:kern w:val="0"/>
          <w:sz w:val="44"/>
          <w:szCs w:val="44"/>
        </w:rPr>
      </w:pPr>
      <w:r>
        <w:rPr>
          <w:rFonts w:ascii="仿宋" w:eastAsia="仿宋" w:hAnsi="仿宋" w:cs="宋体" w:hint="eastAsia"/>
          <w:b/>
          <w:kern w:val="0"/>
          <w:sz w:val="44"/>
          <w:szCs w:val="44"/>
        </w:rPr>
        <w:t>竞投报价表</w:t>
      </w:r>
    </w:p>
    <w:tbl>
      <w:tblPr>
        <w:tblW w:w="10080" w:type="dxa"/>
        <w:tblLayout w:type="fixed"/>
        <w:tblCellMar>
          <w:left w:w="0" w:type="dxa"/>
          <w:right w:w="0" w:type="dxa"/>
        </w:tblCellMar>
        <w:tblLook w:val="04A0"/>
      </w:tblPr>
      <w:tblGrid>
        <w:gridCol w:w="630"/>
        <w:gridCol w:w="1185"/>
        <w:gridCol w:w="5571"/>
        <w:gridCol w:w="567"/>
        <w:gridCol w:w="567"/>
        <w:gridCol w:w="567"/>
        <w:gridCol w:w="993"/>
      </w:tblGrid>
      <w:tr w:rsidR="003670E5">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0E5" w:rsidRDefault="008F7D0F">
            <w:pPr>
              <w:widowControl/>
              <w:jc w:val="center"/>
              <w:textAlignment w:val="center"/>
              <w:rPr>
                <w:rFonts w:ascii="宋体" w:hAnsi="宋体" w:cs="宋体"/>
                <w:sz w:val="20"/>
                <w:szCs w:val="20"/>
              </w:rPr>
            </w:pPr>
            <w:r>
              <w:rPr>
                <w:rFonts w:ascii="宋体" w:hAnsi="宋体" w:cs="宋体" w:hint="eastAsia"/>
                <w:kern w:val="0"/>
                <w:sz w:val="20"/>
                <w:szCs w:val="20"/>
              </w:rPr>
              <w:t>序号</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widowControl/>
              <w:jc w:val="center"/>
              <w:textAlignment w:val="center"/>
              <w:rPr>
                <w:rFonts w:ascii="宋体" w:hAnsi="宋体" w:cs="宋体"/>
                <w:sz w:val="20"/>
                <w:szCs w:val="20"/>
              </w:rPr>
            </w:pPr>
            <w:r>
              <w:rPr>
                <w:rFonts w:ascii="宋体" w:hAnsi="宋体" w:cs="宋体" w:hint="eastAsia"/>
                <w:kern w:val="0"/>
                <w:sz w:val="20"/>
                <w:szCs w:val="20"/>
              </w:rPr>
              <w:t>项目名称</w:t>
            </w:r>
          </w:p>
        </w:tc>
        <w:tc>
          <w:tcPr>
            <w:tcW w:w="55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670E5" w:rsidRDefault="008F7D0F">
            <w:pPr>
              <w:widowControl/>
              <w:jc w:val="center"/>
              <w:textAlignment w:val="center"/>
              <w:rPr>
                <w:rFonts w:ascii="宋体" w:hAnsi="宋体" w:cs="宋体"/>
                <w:sz w:val="20"/>
                <w:szCs w:val="20"/>
              </w:rPr>
            </w:pPr>
            <w:r>
              <w:rPr>
                <w:rFonts w:ascii="宋体" w:hAnsi="宋体" w:cs="宋体" w:hint="eastAsia"/>
                <w:kern w:val="0"/>
                <w:sz w:val="20"/>
                <w:szCs w:val="20"/>
              </w:rPr>
              <w:t>参考型号规格或配置技术参数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8F7D0F">
            <w:pPr>
              <w:widowControl/>
              <w:jc w:val="center"/>
              <w:textAlignment w:val="center"/>
              <w:rPr>
                <w:rFonts w:ascii="宋体" w:hAnsi="宋体" w:cs="宋体"/>
                <w:kern w:val="0"/>
                <w:sz w:val="20"/>
                <w:szCs w:val="20"/>
              </w:rPr>
            </w:pPr>
            <w:r>
              <w:rPr>
                <w:rFonts w:ascii="宋体" w:hAnsi="宋体" w:cs="宋体" w:hint="eastAsia"/>
                <w:kern w:val="0"/>
                <w:sz w:val="20"/>
                <w:szCs w:val="20"/>
              </w:rPr>
              <w:t>计量</w:t>
            </w:r>
          </w:p>
          <w:p w:rsidR="003670E5" w:rsidRDefault="008F7D0F">
            <w:pPr>
              <w:widowControl/>
              <w:jc w:val="center"/>
              <w:textAlignment w:val="center"/>
              <w:rPr>
                <w:rFonts w:ascii="宋体" w:hAnsi="宋体" w:cs="宋体"/>
                <w:sz w:val="20"/>
                <w:szCs w:val="20"/>
              </w:rPr>
            </w:pPr>
            <w:r>
              <w:rPr>
                <w:rFonts w:ascii="宋体" w:hAnsi="宋体" w:cs="宋体" w:hint="eastAsia"/>
                <w:kern w:val="0"/>
                <w:sz w:val="20"/>
                <w:szCs w:val="20"/>
              </w:rPr>
              <w:t>单位</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8F7D0F">
            <w:pPr>
              <w:widowControl/>
              <w:jc w:val="center"/>
              <w:textAlignment w:val="center"/>
              <w:rPr>
                <w:rFonts w:ascii="宋体" w:hAnsi="宋体" w:cs="宋体"/>
                <w:sz w:val="20"/>
                <w:szCs w:val="20"/>
              </w:rPr>
            </w:pPr>
            <w:r>
              <w:rPr>
                <w:rFonts w:ascii="宋体" w:hAnsi="宋体" w:cs="宋体" w:hint="eastAsia"/>
                <w:kern w:val="0"/>
                <w:sz w:val="20"/>
                <w:szCs w:val="20"/>
              </w:rPr>
              <w:t>数量</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8F7D0F">
            <w:pPr>
              <w:widowControl/>
              <w:jc w:val="center"/>
              <w:textAlignment w:val="center"/>
              <w:rPr>
                <w:rFonts w:ascii="宋体" w:hAnsi="宋体" w:cs="宋体"/>
                <w:kern w:val="0"/>
                <w:sz w:val="20"/>
                <w:szCs w:val="20"/>
              </w:rPr>
            </w:pPr>
            <w:r>
              <w:rPr>
                <w:rFonts w:ascii="宋体" w:hAnsi="宋体" w:cs="宋体" w:hint="eastAsia"/>
                <w:kern w:val="0"/>
                <w:sz w:val="20"/>
                <w:szCs w:val="20"/>
              </w:rPr>
              <w:t>单价（元）</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8F7D0F">
            <w:pPr>
              <w:widowControl/>
              <w:jc w:val="center"/>
              <w:textAlignment w:val="center"/>
              <w:rPr>
                <w:rFonts w:ascii="宋体" w:hAnsi="宋体" w:cs="宋体"/>
                <w:kern w:val="0"/>
                <w:sz w:val="20"/>
                <w:szCs w:val="20"/>
              </w:rPr>
            </w:pPr>
            <w:r>
              <w:rPr>
                <w:rFonts w:ascii="宋体" w:hAnsi="宋体" w:cs="宋体" w:hint="eastAsia"/>
                <w:kern w:val="0"/>
                <w:sz w:val="20"/>
                <w:szCs w:val="20"/>
              </w:rPr>
              <w:t>小计（元）</w:t>
            </w:r>
          </w:p>
        </w:tc>
      </w:tr>
      <w:tr w:rsidR="003670E5" w:rsidTr="00362A28">
        <w:trPr>
          <w:trHeight w:val="1438"/>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Pr="00362A28" w:rsidRDefault="008F7D0F">
            <w:pPr>
              <w:widowControl/>
              <w:jc w:val="center"/>
              <w:textAlignment w:val="center"/>
              <w:rPr>
                <w:rFonts w:ascii="宋体" w:hAnsi="宋体" w:cs="宋体"/>
                <w:sz w:val="24"/>
              </w:rPr>
            </w:pPr>
            <w:r w:rsidRPr="00362A28">
              <w:rPr>
                <w:rFonts w:ascii="宋体" w:hAnsi="宋体" w:cs="宋体" w:hint="eastAsia"/>
                <w:kern w:val="0"/>
                <w:sz w:val="24"/>
              </w:rPr>
              <w:t>1</w:t>
            </w:r>
          </w:p>
        </w:tc>
        <w:tc>
          <w:tcPr>
            <w:tcW w:w="1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3670E5">
            <w:pPr>
              <w:widowControl/>
              <w:jc w:val="center"/>
              <w:textAlignment w:val="center"/>
              <w:rPr>
                <w:rFonts w:ascii="宋体" w:hAnsi="宋体" w:cs="宋体"/>
                <w:sz w:val="20"/>
                <w:szCs w:val="20"/>
              </w:rPr>
            </w:pPr>
          </w:p>
        </w:tc>
        <w:tc>
          <w:tcPr>
            <w:tcW w:w="5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3670E5">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3670E5">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3670E5">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3670E5">
            <w:pPr>
              <w:widowControl/>
              <w:jc w:val="center"/>
              <w:textAlignment w:val="center"/>
              <w:rPr>
                <w:rFonts w:ascii="宋体" w:hAnsi="宋体" w:cs="宋体"/>
                <w:kern w:val="0"/>
                <w:sz w:val="2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3670E5">
            <w:pPr>
              <w:widowControl/>
              <w:jc w:val="center"/>
              <w:textAlignment w:val="center"/>
              <w:rPr>
                <w:rFonts w:ascii="宋体" w:hAnsi="宋体" w:cs="宋体"/>
                <w:kern w:val="0"/>
                <w:sz w:val="20"/>
                <w:szCs w:val="20"/>
                <w:highlight w:val="yellow"/>
              </w:rPr>
            </w:pPr>
          </w:p>
        </w:tc>
      </w:tr>
      <w:tr w:rsidR="00362A28" w:rsidTr="00362A28">
        <w:trPr>
          <w:trHeight w:val="1438"/>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Pr="00362A28" w:rsidRDefault="00362A28">
            <w:pPr>
              <w:widowControl/>
              <w:jc w:val="center"/>
              <w:textAlignment w:val="center"/>
              <w:rPr>
                <w:rFonts w:ascii="宋体" w:hAnsi="宋体" w:cs="宋体"/>
                <w:kern w:val="0"/>
                <w:sz w:val="24"/>
              </w:rPr>
            </w:pPr>
            <w:r w:rsidRPr="00362A28">
              <w:rPr>
                <w:rFonts w:ascii="宋体" w:hAnsi="宋体" w:cs="宋体" w:hint="eastAsia"/>
                <w:kern w:val="0"/>
                <w:sz w:val="24"/>
              </w:rPr>
              <w:t>2</w:t>
            </w:r>
          </w:p>
        </w:tc>
        <w:tc>
          <w:tcPr>
            <w:tcW w:w="1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kern w:val="0"/>
                <w:sz w:val="2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kern w:val="0"/>
                <w:sz w:val="20"/>
                <w:szCs w:val="20"/>
                <w:highlight w:val="yellow"/>
              </w:rPr>
            </w:pPr>
          </w:p>
        </w:tc>
      </w:tr>
      <w:tr w:rsidR="00362A28" w:rsidTr="00362A28">
        <w:trPr>
          <w:trHeight w:val="1438"/>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Pr="00362A28" w:rsidRDefault="00362A28">
            <w:pPr>
              <w:widowControl/>
              <w:jc w:val="center"/>
              <w:textAlignment w:val="center"/>
              <w:rPr>
                <w:rFonts w:ascii="宋体" w:hAnsi="宋体" w:cs="宋体"/>
                <w:kern w:val="0"/>
                <w:sz w:val="24"/>
              </w:rPr>
            </w:pPr>
            <w:r w:rsidRPr="00362A28">
              <w:rPr>
                <w:rFonts w:ascii="宋体" w:hAnsi="宋体" w:cs="宋体" w:hint="eastAsia"/>
                <w:kern w:val="0"/>
                <w:sz w:val="24"/>
              </w:rPr>
              <w:t>3</w:t>
            </w:r>
          </w:p>
        </w:tc>
        <w:tc>
          <w:tcPr>
            <w:tcW w:w="1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kern w:val="0"/>
                <w:sz w:val="2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kern w:val="0"/>
                <w:sz w:val="20"/>
                <w:szCs w:val="20"/>
                <w:highlight w:val="yellow"/>
              </w:rPr>
            </w:pPr>
          </w:p>
        </w:tc>
      </w:tr>
      <w:tr w:rsidR="00362A28" w:rsidTr="00362A28">
        <w:trPr>
          <w:trHeight w:val="1438"/>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Pr="00362A28" w:rsidRDefault="00362A28">
            <w:pPr>
              <w:widowControl/>
              <w:jc w:val="center"/>
              <w:textAlignment w:val="center"/>
              <w:rPr>
                <w:rFonts w:ascii="宋体" w:hAnsi="宋体" w:cs="宋体"/>
                <w:kern w:val="0"/>
                <w:sz w:val="24"/>
              </w:rPr>
            </w:pPr>
            <w:r w:rsidRPr="00362A28">
              <w:rPr>
                <w:rFonts w:ascii="宋体" w:hAnsi="宋体" w:cs="宋体" w:hint="eastAsia"/>
                <w:kern w:val="0"/>
                <w:sz w:val="24"/>
              </w:rPr>
              <w:t>4</w:t>
            </w:r>
          </w:p>
        </w:tc>
        <w:tc>
          <w:tcPr>
            <w:tcW w:w="1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kern w:val="0"/>
                <w:sz w:val="2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2A28" w:rsidRDefault="00362A28">
            <w:pPr>
              <w:widowControl/>
              <w:jc w:val="center"/>
              <w:textAlignment w:val="center"/>
              <w:rPr>
                <w:rFonts w:ascii="宋体" w:hAnsi="宋体" w:cs="宋体"/>
                <w:kern w:val="0"/>
                <w:sz w:val="20"/>
                <w:szCs w:val="20"/>
                <w:highlight w:val="yellow"/>
              </w:rPr>
            </w:pPr>
          </w:p>
        </w:tc>
      </w:tr>
      <w:tr w:rsidR="003670E5">
        <w:trPr>
          <w:trHeight w:val="826"/>
        </w:trPr>
        <w:tc>
          <w:tcPr>
            <w:tcW w:w="1008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670E5" w:rsidRDefault="008F7D0F">
            <w:pPr>
              <w:widowControl/>
              <w:jc w:val="center"/>
              <w:textAlignment w:val="center"/>
              <w:rPr>
                <w:rFonts w:ascii="宋体" w:hAnsi="宋体" w:cs="宋体"/>
                <w:kern w:val="0"/>
                <w:sz w:val="20"/>
                <w:szCs w:val="20"/>
              </w:rPr>
            </w:pPr>
            <w:r>
              <w:rPr>
                <w:rFonts w:ascii="宋体" w:hAnsi="宋体" w:cs="宋体" w:hint="eastAsia"/>
                <w:kern w:val="0"/>
                <w:sz w:val="20"/>
                <w:szCs w:val="20"/>
              </w:rPr>
              <w:t>合计：大写（</w:t>
            </w:r>
            <w:r>
              <w:rPr>
                <w:rFonts w:ascii="宋体" w:hAnsi="宋体" w:cs="宋体" w:hint="eastAsia"/>
                <w:kern w:val="0"/>
                <w:sz w:val="20"/>
                <w:szCs w:val="20"/>
                <w:highlight w:val="yellow"/>
              </w:rPr>
              <w:t>……</w:t>
            </w:r>
            <w:r>
              <w:rPr>
                <w:rFonts w:ascii="宋体" w:hAnsi="宋体" w:cs="宋体" w:hint="eastAsia"/>
                <w:kern w:val="0"/>
                <w:sz w:val="20"/>
                <w:szCs w:val="20"/>
              </w:rPr>
              <w:t>）    小写（</w:t>
            </w:r>
            <w:r>
              <w:rPr>
                <w:rFonts w:ascii="宋体" w:hAnsi="宋体" w:cs="宋体" w:hint="eastAsia"/>
                <w:kern w:val="0"/>
                <w:sz w:val="20"/>
                <w:szCs w:val="20"/>
                <w:highlight w:val="yellow"/>
              </w:rPr>
              <w:t>……</w:t>
            </w:r>
            <w:r>
              <w:rPr>
                <w:rFonts w:ascii="宋体" w:hAnsi="宋体" w:cs="宋体" w:hint="eastAsia"/>
                <w:kern w:val="0"/>
                <w:sz w:val="20"/>
                <w:szCs w:val="20"/>
              </w:rPr>
              <w:t>）</w:t>
            </w:r>
          </w:p>
        </w:tc>
      </w:tr>
    </w:tbl>
    <w:p w:rsidR="003670E5" w:rsidRDefault="003670E5">
      <w:pPr>
        <w:spacing w:line="560" w:lineRule="exact"/>
        <w:jc w:val="center"/>
        <w:rPr>
          <w:rFonts w:ascii="仿宋" w:eastAsia="仿宋" w:hAnsi="仿宋" w:cs="宋体"/>
          <w:b/>
          <w:kern w:val="0"/>
          <w:sz w:val="44"/>
          <w:szCs w:val="44"/>
        </w:rPr>
      </w:pPr>
    </w:p>
    <w:p w:rsidR="003670E5" w:rsidRDefault="003670E5">
      <w:pPr>
        <w:widowControl/>
        <w:adjustRightInd w:val="0"/>
        <w:snapToGrid w:val="0"/>
        <w:spacing w:line="440" w:lineRule="exact"/>
        <w:ind w:firstLineChars="400" w:firstLine="960"/>
        <w:jc w:val="left"/>
        <w:rPr>
          <w:rFonts w:ascii="仿宋" w:eastAsia="仿宋" w:hAnsi="仿宋" w:cs="宋体"/>
          <w:kern w:val="0"/>
          <w:sz w:val="24"/>
        </w:rPr>
      </w:pPr>
    </w:p>
    <w:p w:rsidR="003670E5" w:rsidRDefault="008F7D0F">
      <w:pPr>
        <w:widowControl/>
        <w:adjustRightInd w:val="0"/>
        <w:snapToGrid w:val="0"/>
        <w:spacing w:line="440" w:lineRule="exact"/>
        <w:ind w:firstLineChars="2150" w:firstLine="6020"/>
        <w:jc w:val="left"/>
        <w:rPr>
          <w:rFonts w:ascii="仿宋" w:eastAsia="仿宋" w:hAnsi="仿宋" w:cs="宋体"/>
          <w:kern w:val="0"/>
          <w:sz w:val="28"/>
          <w:szCs w:val="28"/>
        </w:rPr>
      </w:pPr>
      <w:r>
        <w:rPr>
          <w:rFonts w:ascii="仿宋" w:eastAsia="仿宋" w:hAnsi="仿宋" w:cs="宋体" w:hint="eastAsia"/>
          <w:kern w:val="0"/>
          <w:sz w:val="28"/>
          <w:szCs w:val="28"/>
        </w:rPr>
        <w:t>竞投单位（盖章）：</w:t>
      </w:r>
    </w:p>
    <w:p w:rsidR="003670E5" w:rsidRDefault="008F7D0F">
      <w:pPr>
        <w:widowControl/>
        <w:adjustRightInd w:val="0"/>
        <w:snapToGrid w:val="0"/>
        <w:spacing w:line="440" w:lineRule="exact"/>
        <w:ind w:firstLineChars="2150" w:firstLine="6020"/>
        <w:jc w:val="left"/>
        <w:rPr>
          <w:rFonts w:ascii="仿宋" w:eastAsia="仿宋" w:hAnsi="仿宋" w:cs="宋体"/>
          <w:kern w:val="0"/>
          <w:sz w:val="28"/>
          <w:szCs w:val="28"/>
        </w:rPr>
      </w:pPr>
      <w:r>
        <w:rPr>
          <w:rFonts w:ascii="仿宋" w:eastAsia="仿宋" w:hAnsi="仿宋" w:cs="宋体" w:hint="eastAsia"/>
          <w:kern w:val="0"/>
          <w:sz w:val="28"/>
          <w:szCs w:val="28"/>
        </w:rPr>
        <w:t>法人代表或委托代理人（签字）：</w:t>
      </w:r>
    </w:p>
    <w:p w:rsidR="003670E5" w:rsidRDefault="008F7D0F">
      <w:pPr>
        <w:widowControl/>
        <w:adjustRightInd w:val="0"/>
        <w:snapToGrid w:val="0"/>
        <w:spacing w:line="440" w:lineRule="exact"/>
        <w:ind w:firstLineChars="2150" w:firstLine="6020"/>
        <w:jc w:val="left"/>
        <w:rPr>
          <w:rFonts w:ascii="仿宋" w:eastAsia="仿宋" w:hAnsi="仿宋" w:cs="宋体"/>
          <w:kern w:val="0"/>
          <w:sz w:val="28"/>
          <w:szCs w:val="28"/>
        </w:rPr>
      </w:pPr>
      <w:r>
        <w:rPr>
          <w:rFonts w:ascii="仿宋" w:eastAsia="仿宋" w:hAnsi="仿宋" w:cs="宋体" w:hint="eastAsia"/>
          <w:kern w:val="0"/>
          <w:sz w:val="28"/>
          <w:szCs w:val="28"/>
        </w:rPr>
        <w:t>日  期：</w:t>
      </w:r>
    </w:p>
    <w:p w:rsidR="003670E5" w:rsidRDefault="003670E5">
      <w:pPr>
        <w:widowControl/>
        <w:adjustRightInd w:val="0"/>
        <w:snapToGrid w:val="0"/>
        <w:spacing w:line="440" w:lineRule="exact"/>
        <w:ind w:firstLineChars="2150" w:firstLine="5160"/>
        <w:jc w:val="left"/>
        <w:rPr>
          <w:rFonts w:ascii="仿宋" w:eastAsia="仿宋" w:hAnsi="仿宋"/>
          <w:sz w:val="24"/>
        </w:rPr>
        <w:sectPr w:rsidR="003670E5">
          <w:pgSz w:w="11906" w:h="16838"/>
          <w:pgMar w:top="993" w:right="794" w:bottom="1191" w:left="794" w:header="851" w:footer="992" w:gutter="0"/>
          <w:cols w:space="720"/>
          <w:docGrid w:type="lines" w:linePitch="312"/>
        </w:sectPr>
      </w:pPr>
    </w:p>
    <w:p w:rsidR="003670E5" w:rsidRDefault="008F7D0F">
      <w:pPr>
        <w:spacing w:line="500" w:lineRule="exact"/>
        <w:rPr>
          <w:rFonts w:ascii="仿宋" w:eastAsia="仿宋" w:hAnsi="仿宋"/>
          <w:b/>
          <w:sz w:val="24"/>
        </w:rPr>
      </w:pPr>
      <w:r>
        <w:rPr>
          <w:rFonts w:ascii="仿宋" w:eastAsia="仿宋" w:hAnsi="仿宋" w:hint="eastAsia"/>
          <w:b/>
          <w:sz w:val="24"/>
        </w:rPr>
        <w:lastRenderedPageBreak/>
        <w:t>3.4技术规格响应、偏离情况说明表及商务响应表</w:t>
      </w:r>
    </w:p>
    <w:p w:rsidR="003670E5" w:rsidRDefault="008F7D0F">
      <w:pPr>
        <w:spacing w:line="300" w:lineRule="auto"/>
        <w:jc w:val="center"/>
        <w:rPr>
          <w:rFonts w:ascii="方正小标宋_GBK" w:eastAsia="方正小标宋_GBK" w:hAnsi="宋体"/>
          <w:sz w:val="32"/>
          <w:szCs w:val="32"/>
        </w:rPr>
      </w:pPr>
      <w:r>
        <w:rPr>
          <w:rFonts w:ascii="方正小标宋_GBK" w:eastAsia="方正小标宋_GBK" w:hAnsi="宋体" w:hint="eastAsia"/>
          <w:sz w:val="32"/>
          <w:szCs w:val="32"/>
        </w:rPr>
        <w:t>技术规格响应、偏离情况说明表</w:t>
      </w:r>
    </w:p>
    <w:p w:rsidR="003670E5" w:rsidRDefault="003670E5">
      <w:pPr>
        <w:pStyle w:val="a4"/>
        <w:spacing w:line="300" w:lineRule="auto"/>
        <w:ind w:firstLineChars="550" w:firstLine="1320"/>
        <w:rPr>
          <w:rFonts w:ascii="仿宋_GB2312" w:eastAsia="仿宋_GB2312" w:hAnsi="宋体"/>
          <w:sz w:val="24"/>
          <w:szCs w:val="24"/>
        </w:rPr>
      </w:pPr>
    </w:p>
    <w:tbl>
      <w:tblPr>
        <w:tblpPr w:leftFromText="180" w:rightFromText="180" w:vertAnchor="text" w:horzAnchor="margin" w:tblpY="1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996"/>
        <w:gridCol w:w="3980"/>
        <w:gridCol w:w="3544"/>
        <w:gridCol w:w="1134"/>
      </w:tblGrid>
      <w:tr w:rsidR="003670E5">
        <w:trPr>
          <w:trHeight w:val="387"/>
        </w:trPr>
        <w:tc>
          <w:tcPr>
            <w:tcW w:w="802" w:type="dxa"/>
            <w:vAlign w:val="center"/>
          </w:tcPr>
          <w:p w:rsidR="003670E5" w:rsidRDefault="008F7D0F">
            <w:pPr>
              <w:pStyle w:val="a4"/>
              <w:spacing w:line="360" w:lineRule="exact"/>
              <w:jc w:val="center"/>
              <w:rPr>
                <w:rFonts w:hAnsi="宋体" w:cs="Courier New"/>
              </w:rPr>
            </w:pPr>
            <w:r>
              <w:rPr>
                <w:rFonts w:hAnsi="宋体" w:cs="Courier New" w:hint="eastAsia"/>
              </w:rPr>
              <w:t>项号</w:t>
            </w:r>
          </w:p>
        </w:tc>
        <w:tc>
          <w:tcPr>
            <w:tcW w:w="996" w:type="dxa"/>
            <w:vAlign w:val="center"/>
          </w:tcPr>
          <w:p w:rsidR="003670E5" w:rsidRDefault="008F7D0F">
            <w:pPr>
              <w:pStyle w:val="a4"/>
              <w:spacing w:line="360" w:lineRule="exact"/>
              <w:jc w:val="center"/>
              <w:rPr>
                <w:rFonts w:hAnsi="宋体" w:cs="Courier New"/>
              </w:rPr>
            </w:pPr>
            <w:r>
              <w:rPr>
                <w:rFonts w:hAnsi="宋体" w:cs="Courier New" w:hint="eastAsia"/>
              </w:rPr>
              <w:t>名称</w:t>
            </w:r>
          </w:p>
        </w:tc>
        <w:tc>
          <w:tcPr>
            <w:tcW w:w="3980" w:type="dxa"/>
            <w:vAlign w:val="center"/>
          </w:tcPr>
          <w:p w:rsidR="003670E5" w:rsidRDefault="008F7D0F">
            <w:pPr>
              <w:pStyle w:val="a4"/>
              <w:spacing w:line="360" w:lineRule="exact"/>
              <w:jc w:val="center"/>
              <w:rPr>
                <w:rFonts w:hAnsi="宋体" w:cs="Courier New"/>
              </w:rPr>
            </w:pPr>
            <w:r>
              <w:rPr>
                <w:rFonts w:hAnsi="宋体" w:cs="Courier New" w:hint="eastAsia"/>
              </w:rPr>
              <w:t>采购文件要求</w:t>
            </w:r>
          </w:p>
        </w:tc>
        <w:tc>
          <w:tcPr>
            <w:tcW w:w="3544" w:type="dxa"/>
            <w:vAlign w:val="center"/>
          </w:tcPr>
          <w:p w:rsidR="003670E5" w:rsidRDefault="008F7D0F">
            <w:pPr>
              <w:pStyle w:val="a4"/>
              <w:spacing w:line="360" w:lineRule="exact"/>
              <w:jc w:val="center"/>
              <w:rPr>
                <w:rFonts w:hAnsi="宋体" w:cs="Courier New"/>
              </w:rPr>
            </w:pPr>
            <w:r>
              <w:rPr>
                <w:rFonts w:hAnsi="宋体" w:cs="Courier New" w:hint="eastAsia"/>
              </w:rPr>
              <w:t>响应承诺</w:t>
            </w:r>
          </w:p>
        </w:tc>
        <w:tc>
          <w:tcPr>
            <w:tcW w:w="1134" w:type="dxa"/>
            <w:vAlign w:val="center"/>
          </w:tcPr>
          <w:p w:rsidR="003670E5" w:rsidRDefault="008F7D0F">
            <w:pPr>
              <w:pStyle w:val="a4"/>
              <w:spacing w:line="360" w:lineRule="exact"/>
              <w:jc w:val="center"/>
              <w:rPr>
                <w:rFonts w:hAnsi="宋体" w:cs="Courier New"/>
              </w:rPr>
            </w:pPr>
            <w:r>
              <w:rPr>
                <w:rFonts w:hAnsi="宋体" w:cs="Courier New" w:hint="eastAsia"/>
              </w:rPr>
              <w:t>偏离说明</w:t>
            </w:r>
          </w:p>
        </w:tc>
      </w:tr>
      <w:tr w:rsidR="003670E5" w:rsidTr="00362A28">
        <w:trPr>
          <w:trHeight w:val="1152"/>
        </w:trPr>
        <w:tc>
          <w:tcPr>
            <w:tcW w:w="802" w:type="dxa"/>
            <w:vAlign w:val="center"/>
          </w:tcPr>
          <w:p w:rsidR="003670E5" w:rsidRPr="00362A28" w:rsidRDefault="008F7D0F">
            <w:pPr>
              <w:widowControl/>
              <w:jc w:val="center"/>
              <w:textAlignment w:val="center"/>
              <w:rPr>
                <w:rFonts w:hAnsi="宋体"/>
                <w:sz w:val="24"/>
              </w:rPr>
            </w:pPr>
            <w:r w:rsidRPr="00362A28">
              <w:rPr>
                <w:rFonts w:ascii="宋体" w:hAnsi="宋体" w:cs="宋体" w:hint="eastAsia"/>
                <w:kern w:val="0"/>
                <w:sz w:val="24"/>
              </w:rPr>
              <w:t>1</w:t>
            </w:r>
          </w:p>
        </w:tc>
        <w:tc>
          <w:tcPr>
            <w:tcW w:w="996" w:type="dxa"/>
            <w:vAlign w:val="center"/>
          </w:tcPr>
          <w:p w:rsidR="003670E5" w:rsidRDefault="003670E5">
            <w:pPr>
              <w:widowControl/>
              <w:jc w:val="center"/>
              <w:textAlignment w:val="center"/>
              <w:rPr>
                <w:rFonts w:hAnsi="宋体"/>
              </w:rPr>
            </w:pPr>
          </w:p>
        </w:tc>
        <w:tc>
          <w:tcPr>
            <w:tcW w:w="3980" w:type="dxa"/>
            <w:vAlign w:val="center"/>
          </w:tcPr>
          <w:p w:rsidR="003670E5" w:rsidRDefault="003670E5">
            <w:pPr>
              <w:widowControl/>
              <w:jc w:val="left"/>
              <w:textAlignment w:val="center"/>
              <w:rPr>
                <w:rFonts w:ascii="宋体"/>
                <w:szCs w:val="21"/>
                <w:highlight w:val="yellow"/>
              </w:rPr>
            </w:pPr>
          </w:p>
        </w:tc>
        <w:tc>
          <w:tcPr>
            <w:tcW w:w="3544" w:type="dxa"/>
            <w:vAlign w:val="center"/>
          </w:tcPr>
          <w:p w:rsidR="003670E5" w:rsidRDefault="003670E5">
            <w:pPr>
              <w:jc w:val="left"/>
              <w:rPr>
                <w:rFonts w:hAnsi="宋体" w:cs="Courier New"/>
                <w:sz w:val="18"/>
                <w:szCs w:val="18"/>
                <w:highlight w:val="yellow"/>
              </w:rPr>
            </w:pPr>
          </w:p>
        </w:tc>
        <w:tc>
          <w:tcPr>
            <w:tcW w:w="1134" w:type="dxa"/>
            <w:vAlign w:val="center"/>
          </w:tcPr>
          <w:p w:rsidR="003670E5" w:rsidRDefault="003670E5">
            <w:pPr>
              <w:pStyle w:val="a4"/>
              <w:spacing w:line="360" w:lineRule="exact"/>
              <w:jc w:val="center"/>
              <w:rPr>
                <w:rFonts w:hAnsi="宋体" w:cs="Courier New"/>
                <w:highlight w:val="yellow"/>
              </w:rPr>
            </w:pPr>
          </w:p>
        </w:tc>
      </w:tr>
      <w:tr w:rsidR="00362A28" w:rsidTr="00362A28">
        <w:trPr>
          <w:trHeight w:val="1152"/>
        </w:trPr>
        <w:tc>
          <w:tcPr>
            <w:tcW w:w="802" w:type="dxa"/>
            <w:vAlign w:val="center"/>
          </w:tcPr>
          <w:p w:rsidR="00362A28" w:rsidRPr="00362A28" w:rsidRDefault="00362A28">
            <w:pPr>
              <w:widowControl/>
              <w:jc w:val="center"/>
              <w:textAlignment w:val="center"/>
              <w:rPr>
                <w:rFonts w:ascii="宋体" w:hAnsi="宋体" w:cs="宋体"/>
                <w:kern w:val="0"/>
                <w:sz w:val="24"/>
              </w:rPr>
            </w:pPr>
            <w:r w:rsidRPr="00362A28">
              <w:rPr>
                <w:rFonts w:ascii="宋体" w:hAnsi="宋体" w:cs="宋体" w:hint="eastAsia"/>
                <w:kern w:val="0"/>
                <w:sz w:val="24"/>
              </w:rPr>
              <w:t>2</w:t>
            </w:r>
          </w:p>
        </w:tc>
        <w:tc>
          <w:tcPr>
            <w:tcW w:w="996" w:type="dxa"/>
            <w:vAlign w:val="center"/>
          </w:tcPr>
          <w:p w:rsidR="00362A28" w:rsidRDefault="00362A28">
            <w:pPr>
              <w:widowControl/>
              <w:jc w:val="center"/>
              <w:textAlignment w:val="center"/>
              <w:rPr>
                <w:rFonts w:hAnsi="宋体"/>
              </w:rPr>
            </w:pPr>
          </w:p>
        </w:tc>
        <w:tc>
          <w:tcPr>
            <w:tcW w:w="3980" w:type="dxa"/>
            <w:vAlign w:val="center"/>
          </w:tcPr>
          <w:p w:rsidR="00362A28" w:rsidRDefault="00362A28">
            <w:pPr>
              <w:widowControl/>
              <w:jc w:val="left"/>
              <w:textAlignment w:val="center"/>
              <w:rPr>
                <w:rFonts w:ascii="宋体"/>
                <w:szCs w:val="21"/>
                <w:highlight w:val="yellow"/>
              </w:rPr>
            </w:pPr>
          </w:p>
        </w:tc>
        <w:tc>
          <w:tcPr>
            <w:tcW w:w="3544" w:type="dxa"/>
            <w:vAlign w:val="center"/>
          </w:tcPr>
          <w:p w:rsidR="00362A28" w:rsidRDefault="00362A28">
            <w:pPr>
              <w:jc w:val="left"/>
              <w:rPr>
                <w:rFonts w:hAnsi="宋体" w:cs="Courier New"/>
                <w:sz w:val="18"/>
                <w:szCs w:val="18"/>
                <w:highlight w:val="yellow"/>
              </w:rPr>
            </w:pPr>
          </w:p>
        </w:tc>
        <w:tc>
          <w:tcPr>
            <w:tcW w:w="1134" w:type="dxa"/>
            <w:vAlign w:val="center"/>
          </w:tcPr>
          <w:p w:rsidR="00362A28" w:rsidRDefault="00362A28">
            <w:pPr>
              <w:pStyle w:val="a4"/>
              <w:spacing w:line="360" w:lineRule="exact"/>
              <w:jc w:val="center"/>
              <w:rPr>
                <w:rFonts w:hAnsi="宋体" w:cs="Courier New"/>
                <w:highlight w:val="yellow"/>
              </w:rPr>
            </w:pPr>
          </w:p>
        </w:tc>
      </w:tr>
      <w:tr w:rsidR="00362A28" w:rsidTr="00362A28">
        <w:trPr>
          <w:trHeight w:val="1152"/>
        </w:trPr>
        <w:tc>
          <w:tcPr>
            <w:tcW w:w="802" w:type="dxa"/>
            <w:vAlign w:val="center"/>
          </w:tcPr>
          <w:p w:rsidR="00362A28" w:rsidRPr="00362A28" w:rsidRDefault="00362A28">
            <w:pPr>
              <w:widowControl/>
              <w:jc w:val="center"/>
              <w:textAlignment w:val="center"/>
              <w:rPr>
                <w:rFonts w:ascii="宋体" w:hAnsi="宋体" w:cs="宋体"/>
                <w:kern w:val="0"/>
                <w:sz w:val="24"/>
              </w:rPr>
            </w:pPr>
            <w:r w:rsidRPr="00362A28">
              <w:rPr>
                <w:rFonts w:ascii="宋体" w:hAnsi="宋体" w:cs="宋体" w:hint="eastAsia"/>
                <w:kern w:val="0"/>
                <w:sz w:val="24"/>
              </w:rPr>
              <w:t>3</w:t>
            </w:r>
          </w:p>
        </w:tc>
        <w:tc>
          <w:tcPr>
            <w:tcW w:w="996" w:type="dxa"/>
            <w:vAlign w:val="center"/>
          </w:tcPr>
          <w:p w:rsidR="00362A28" w:rsidRDefault="00362A28">
            <w:pPr>
              <w:widowControl/>
              <w:jc w:val="center"/>
              <w:textAlignment w:val="center"/>
              <w:rPr>
                <w:rFonts w:hAnsi="宋体"/>
              </w:rPr>
            </w:pPr>
          </w:p>
        </w:tc>
        <w:tc>
          <w:tcPr>
            <w:tcW w:w="3980" w:type="dxa"/>
            <w:vAlign w:val="center"/>
          </w:tcPr>
          <w:p w:rsidR="00362A28" w:rsidRDefault="00362A28">
            <w:pPr>
              <w:widowControl/>
              <w:jc w:val="left"/>
              <w:textAlignment w:val="center"/>
              <w:rPr>
                <w:rFonts w:ascii="宋体"/>
                <w:szCs w:val="21"/>
                <w:highlight w:val="yellow"/>
              </w:rPr>
            </w:pPr>
          </w:p>
        </w:tc>
        <w:tc>
          <w:tcPr>
            <w:tcW w:w="3544" w:type="dxa"/>
            <w:vAlign w:val="center"/>
          </w:tcPr>
          <w:p w:rsidR="00362A28" w:rsidRDefault="00362A28">
            <w:pPr>
              <w:jc w:val="left"/>
              <w:rPr>
                <w:rFonts w:hAnsi="宋体" w:cs="Courier New"/>
                <w:sz w:val="18"/>
                <w:szCs w:val="18"/>
                <w:highlight w:val="yellow"/>
              </w:rPr>
            </w:pPr>
          </w:p>
        </w:tc>
        <w:tc>
          <w:tcPr>
            <w:tcW w:w="1134" w:type="dxa"/>
            <w:vAlign w:val="center"/>
          </w:tcPr>
          <w:p w:rsidR="00362A28" w:rsidRDefault="00362A28">
            <w:pPr>
              <w:pStyle w:val="a4"/>
              <w:spacing w:line="360" w:lineRule="exact"/>
              <w:jc w:val="center"/>
              <w:rPr>
                <w:rFonts w:hAnsi="宋体" w:cs="Courier New"/>
                <w:highlight w:val="yellow"/>
              </w:rPr>
            </w:pPr>
          </w:p>
        </w:tc>
      </w:tr>
      <w:tr w:rsidR="00362A28" w:rsidTr="00362A28">
        <w:trPr>
          <w:trHeight w:val="1152"/>
        </w:trPr>
        <w:tc>
          <w:tcPr>
            <w:tcW w:w="802" w:type="dxa"/>
            <w:vAlign w:val="center"/>
          </w:tcPr>
          <w:p w:rsidR="00362A28" w:rsidRPr="00362A28" w:rsidRDefault="00362A28">
            <w:pPr>
              <w:widowControl/>
              <w:jc w:val="center"/>
              <w:textAlignment w:val="center"/>
              <w:rPr>
                <w:rFonts w:ascii="宋体" w:hAnsi="宋体" w:cs="宋体"/>
                <w:kern w:val="0"/>
                <w:sz w:val="24"/>
              </w:rPr>
            </w:pPr>
            <w:r w:rsidRPr="00362A28">
              <w:rPr>
                <w:rFonts w:ascii="宋体" w:hAnsi="宋体" w:cs="宋体" w:hint="eastAsia"/>
                <w:kern w:val="0"/>
                <w:sz w:val="24"/>
              </w:rPr>
              <w:t>4</w:t>
            </w:r>
          </w:p>
        </w:tc>
        <w:tc>
          <w:tcPr>
            <w:tcW w:w="996" w:type="dxa"/>
            <w:vAlign w:val="center"/>
          </w:tcPr>
          <w:p w:rsidR="00362A28" w:rsidRDefault="00362A28">
            <w:pPr>
              <w:widowControl/>
              <w:jc w:val="center"/>
              <w:textAlignment w:val="center"/>
              <w:rPr>
                <w:rFonts w:hAnsi="宋体"/>
              </w:rPr>
            </w:pPr>
          </w:p>
        </w:tc>
        <w:tc>
          <w:tcPr>
            <w:tcW w:w="3980" w:type="dxa"/>
            <w:vAlign w:val="center"/>
          </w:tcPr>
          <w:p w:rsidR="00362A28" w:rsidRDefault="00362A28">
            <w:pPr>
              <w:widowControl/>
              <w:jc w:val="left"/>
              <w:textAlignment w:val="center"/>
              <w:rPr>
                <w:rFonts w:ascii="宋体"/>
                <w:szCs w:val="21"/>
                <w:highlight w:val="yellow"/>
              </w:rPr>
            </w:pPr>
          </w:p>
        </w:tc>
        <w:tc>
          <w:tcPr>
            <w:tcW w:w="3544" w:type="dxa"/>
            <w:vAlign w:val="center"/>
          </w:tcPr>
          <w:p w:rsidR="00362A28" w:rsidRDefault="00362A28">
            <w:pPr>
              <w:jc w:val="left"/>
              <w:rPr>
                <w:rFonts w:hAnsi="宋体" w:cs="Courier New"/>
                <w:sz w:val="18"/>
                <w:szCs w:val="18"/>
                <w:highlight w:val="yellow"/>
              </w:rPr>
            </w:pPr>
          </w:p>
        </w:tc>
        <w:tc>
          <w:tcPr>
            <w:tcW w:w="1134" w:type="dxa"/>
            <w:vAlign w:val="center"/>
          </w:tcPr>
          <w:p w:rsidR="00362A28" w:rsidRDefault="00362A28">
            <w:pPr>
              <w:pStyle w:val="a4"/>
              <w:spacing w:line="360" w:lineRule="exact"/>
              <w:jc w:val="center"/>
              <w:rPr>
                <w:rFonts w:hAnsi="宋体" w:cs="Courier New"/>
                <w:highlight w:val="yellow"/>
              </w:rPr>
            </w:pPr>
          </w:p>
        </w:tc>
      </w:tr>
      <w:tr w:rsidR="009C1057" w:rsidTr="00362A28">
        <w:trPr>
          <w:trHeight w:val="1600"/>
        </w:trPr>
        <w:tc>
          <w:tcPr>
            <w:tcW w:w="1798" w:type="dxa"/>
            <w:gridSpan w:val="2"/>
            <w:vMerge w:val="restart"/>
            <w:vAlign w:val="center"/>
          </w:tcPr>
          <w:p w:rsidR="009C1057" w:rsidRDefault="009C1057">
            <w:pPr>
              <w:widowControl/>
              <w:jc w:val="center"/>
              <w:textAlignment w:val="center"/>
              <w:rPr>
                <w:rFonts w:hAnsi="宋体"/>
              </w:rPr>
            </w:pPr>
            <w:r>
              <w:rPr>
                <w:rFonts w:hAnsi="宋体" w:hint="eastAsia"/>
              </w:rPr>
              <w:t>服务要求</w:t>
            </w:r>
          </w:p>
        </w:tc>
        <w:tc>
          <w:tcPr>
            <w:tcW w:w="3980" w:type="dxa"/>
            <w:vAlign w:val="center"/>
          </w:tcPr>
          <w:p w:rsidR="009C1057" w:rsidRDefault="009C1057">
            <w:pPr>
              <w:widowControl/>
              <w:jc w:val="left"/>
              <w:textAlignment w:val="center"/>
              <w:rPr>
                <w:rFonts w:ascii="宋体"/>
                <w:szCs w:val="21"/>
                <w:highlight w:val="yellow"/>
              </w:rPr>
            </w:pPr>
            <w:r>
              <w:rPr>
                <w:rFonts w:ascii="宋体" w:hint="eastAsia"/>
                <w:szCs w:val="21"/>
                <w:highlight w:val="yellow"/>
              </w:rPr>
              <w:t>1.</w:t>
            </w:r>
          </w:p>
        </w:tc>
        <w:tc>
          <w:tcPr>
            <w:tcW w:w="3544" w:type="dxa"/>
            <w:vAlign w:val="center"/>
          </w:tcPr>
          <w:p w:rsidR="009C1057" w:rsidRDefault="009C1057">
            <w:pPr>
              <w:jc w:val="left"/>
              <w:rPr>
                <w:rFonts w:hAnsi="宋体" w:cs="Courier New"/>
                <w:sz w:val="18"/>
                <w:szCs w:val="18"/>
                <w:highlight w:val="yellow"/>
              </w:rPr>
            </w:pPr>
          </w:p>
        </w:tc>
        <w:tc>
          <w:tcPr>
            <w:tcW w:w="1134" w:type="dxa"/>
            <w:vAlign w:val="center"/>
          </w:tcPr>
          <w:p w:rsidR="009C1057" w:rsidRDefault="009C1057">
            <w:pPr>
              <w:pStyle w:val="a4"/>
              <w:spacing w:line="360" w:lineRule="exact"/>
              <w:jc w:val="center"/>
              <w:rPr>
                <w:rFonts w:hAnsi="宋体" w:cs="Courier New"/>
                <w:highlight w:val="yellow"/>
              </w:rPr>
            </w:pPr>
          </w:p>
        </w:tc>
      </w:tr>
      <w:tr w:rsidR="009C1057" w:rsidTr="00362A28">
        <w:trPr>
          <w:trHeight w:val="1600"/>
        </w:trPr>
        <w:tc>
          <w:tcPr>
            <w:tcW w:w="1798" w:type="dxa"/>
            <w:gridSpan w:val="2"/>
            <w:vMerge/>
            <w:vAlign w:val="center"/>
          </w:tcPr>
          <w:p w:rsidR="009C1057" w:rsidRDefault="009C1057">
            <w:pPr>
              <w:widowControl/>
              <w:jc w:val="center"/>
              <w:textAlignment w:val="center"/>
              <w:rPr>
                <w:rFonts w:hAnsi="宋体"/>
              </w:rPr>
            </w:pPr>
          </w:p>
        </w:tc>
        <w:tc>
          <w:tcPr>
            <w:tcW w:w="3980" w:type="dxa"/>
            <w:vAlign w:val="center"/>
          </w:tcPr>
          <w:p w:rsidR="009C1057" w:rsidRDefault="009C1057">
            <w:pPr>
              <w:widowControl/>
              <w:jc w:val="left"/>
              <w:textAlignment w:val="center"/>
              <w:rPr>
                <w:rFonts w:ascii="宋体"/>
                <w:szCs w:val="21"/>
                <w:highlight w:val="yellow"/>
              </w:rPr>
            </w:pPr>
            <w:r>
              <w:rPr>
                <w:rFonts w:ascii="宋体" w:hint="eastAsia"/>
                <w:szCs w:val="21"/>
                <w:highlight w:val="yellow"/>
              </w:rPr>
              <w:t>....</w:t>
            </w:r>
          </w:p>
        </w:tc>
        <w:tc>
          <w:tcPr>
            <w:tcW w:w="3544" w:type="dxa"/>
            <w:vAlign w:val="center"/>
          </w:tcPr>
          <w:p w:rsidR="009C1057" w:rsidRDefault="009C1057">
            <w:pPr>
              <w:jc w:val="left"/>
              <w:rPr>
                <w:rFonts w:hAnsi="宋体" w:cs="Courier New"/>
                <w:sz w:val="18"/>
                <w:szCs w:val="18"/>
                <w:highlight w:val="yellow"/>
              </w:rPr>
            </w:pPr>
          </w:p>
        </w:tc>
        <w:tc>
          <w:tcPr>
            <w:tcW w:w="1134" w:type="dxa"/>
            <w:vAlign w:val="center"/>
          </w:tcPr>
          <w:p w:rsidR="009C1057" w:rsidRDefault="009C1057">
            <w:pPr>
              <w:pStyle w:val="a4"/>
              <w:spacing w:line="360" w:lineRule="exact"/>
              <w:jc w:val="center"/>
              <w:rPr>
                <w:rFonts w:hAnsi="宋体" w:cs="Courier New"/>
                <w:highlight w:val="yellow"/>
              </w:rPr>
            </w:pPr>
          </w:p>
        </w:tc>
      </w:tr>
    </w:tbl>
    <w:p w:rsidR="003670E5" w:rsidRDefault="008F7D0F">
      <w:pPr>
        <w:pStyle w:val="a4"/>
        <w:spacing w:line="300" w:lineRule="auto"/>
        <w:ind w:firstLine="420"/>
        <w:rPr>
          <w:rFonts w:ascii="仿宋_GB2312" w:eastAsia="仿宋_GB2312" w:hAnsi="宋体"/>
          <w:sz w:val="24"/>
          <w:szCs w:val="24"/>
        </w:rPr>
      </w:pPr>
      <w:r>
        <w:rPr>
          <w:rFonts w:hAnsi="宋体" w:hint="eastAsia"/>
        </w:rPr>
        <w:t>应对照采购文件的“技术参数要求”，在“响应承诺”中逐条对采购文件的技术规格做出实质性的响应承诺，并在“偏离情况”中申明与技术规格条文的响应和偏离（正偏离、响应无偏离或负偏离）。</w:t>
      </w:r>
    </w:p>
    <w:p w:rsidR="003670E5" w:rsidRDefault="003670E5">
      <w:pPr>
        <w:widowControl/>
        <w:adjustRightInd w:val="0"/>
        <w:snapToGrid w:val="0"/>
        <w:spacing w:line="440" w:lineRule="exact"/>
        <w:ind w:firstLineChars="2150" w:firstLine="6020"/>
        <w:jc w:val="left"/>
        <w:rPr>
          <w:rFonts w:ascii="仿宋" w:eastAsia="仿宋" w:hAnsi="仿宋" w:cs="宋体"/>
          <w:kern w:val="0"/>
          <w:sz w:val="28"/>
          <w:szCs w:val="28"/>
        </w:rPr>
      </w:pPr>
    </w:p>
    <w:p w:rsidR="003670E5" w:rsidRDefault="008F7D0F">
      <w:pPr>
        <w:widowControl/>
        <w:adjustRightInd w:val="0"/>
        <w:snapToGrid w:val="0"/>
        <w:spacing w:line="440" w:lineRule="exact"/>
        <w:ind w:firstLineChars="2150" w:firstLine="6020"/>
        <w:jc w:val="left"/>
        <w:rPr>
          <w:rFonts w:ascii="仿宋" w:eastAsia="仿宋" w:hAnsi="仿宋" w:cs="宋体"/>
          <w:kern w:val="0"/>
          <w:sz w:val="28"/>
          <w:szCs w:val="28"/>
        </w:rPr>
      </w:pPr>
      <w:r>
        <w:rPr>
          <w:rFonts w:ascii="仿宋" w:eastAsia="仿宋" w:hAnsi="仿宋" w:cs="宋体" w:hint="eastAsia"/>
          <w:kern w:val="0"/>
          <w:sz w:val="28"/>
          <w:szCs w:val="28"/>
        </w:rPr>
        <w:t>竞投单位（盖章）：</w:t>
      </w:r>
    </w:p>
    <w:p w:rsidR="003670E5" w:rsidRDefault="008F7D0F">
      <w:pPr>
        <w:widowControl/>
        <w:adjustRightInd w:val="0"/>
        <w:snapToGrid w:val="0"/>
        <w:spacing w:line="440" w:lineRule="exact"/>
        <w:ind w:firstLineChars="2150" w:firstLine="6020"/>
        <w:jc w:val="left"/>
        <w:rPr>
          <w:rFonts w:ascii="仿宋" w:eastAsia="仿宋" w:hAnsi="仿宋" w:cs="宋体"/>
          <w:kern w:val="0"/>
          <w:sz w:val="28"/>
          <w:szCs w:val="28"/>
        </w:rPr>
      </w:pPr>
      <w:r>
        <w:rPr>
          <w:rFonts w:ascii="仿宋" w:eastAsia="仿宋" w:hAnsi="仿宋" w:cs="宋体" w:hint="eastAsia"/>
          <w:kern w:val="0"/>
          <w:sz w:val="28"/>
          <w:szCs w:val="28"/>
        </w:rPr>
        <w:t>法人代表或委托代理人（签字）：</w:t>
      </w:r>
    </w:p>
    <w:p w:rsidR="003670E5" w:rsidRDefault="008F7D0F">
      <w:pPr>
        <w:widowControl/>
        <w:adjustRightInd w:val="0"/>
        <w:snapToGrid w:val="0"/>
        <w:spacing w:line="440" w:lineRule="exact"/>
        <w:ind w:firstLineChars="2150" w:firstLine="6020"/>
        <w:jc w:val="left"/>
        <w:rPr>
          <w:rFonts w:ascii="仿宋" w:eastAsia="仿宋" w:hAnsi="仿宋" w:cs="宋体"/>
          <w:kern w:val="0"/>
          <w:sz w:val="28"/>
          <w:szCs w:val="28"/>
        </w:rPr>
      </w:pPr>
      <w:r>
        <w:rPr>
          <w:rFonts w:ascii="仿宋" w:eastAsia="仿宋" w:hAnsi="仿宋" w:cs="宋体" w:hint="eastAsia"/>
          <w:kern w:val="0"/>
          <w:sz w:val="28"/>
          <w:szCs w:val="28"/>
        </w:rPr>
        <w:t>日   期：</w:t>
      </w:r>
    </w:p>
    <w:p w:rsidR="003670E5" w:rsidRDefault="003670E5">
      <w:pPr>
        <w:spacing w:line="300" w:lineRule="auto"/>
        <w:jc w:val="center"/>
        <w:rPr>
          <w:rFonts w:ascii="方正小标宋_GBK" w:eastAsia="方正小标宋_GBK" w:hAnsi="宋体"/>
          <w:sz w:val="32"/>
          <w:szCs w:val="32"/>
        </w:rPr>
      </w:pPr>
    </w:p>
    <w:p w:rsidR="003670E5" w:rsidRDefault="003670E5">
      <w:pPr>
        <w:spacing w:line="300" w:lineRule="auto"/>
        <w:jc w:val="center"/>
        <w:rPr>
          <w:rFonts w:ascii="方正小标宋_GBK" w:eastAsia="方正小标宋_GBK" w:hAnsi="宋体"/>
          <w:sz w:val="32"/>
          <w:szCs w:val="32"/>
        </w:rPr>
      </w:pPr>
    </w:p>
    <w:p w:rsidR="003670E5" w:rsidRDefault="003670E5">
      <w:pPr>
        <w:spacing w:line="300" w:lineRule="auto"/>
        <w:jc w:val="center"/>
        <w:rPr>
          <w:rFonts w:ascii="方正小标宋_GBK" w:eastAsia="方正小标宋_GBK" w:hAnsi="宋体"/>
          <w:sz w:val="32"/>
          <w:szCs w:val="32"/>
        </w:rPr>
      </w:pPr>
    </w:p>
    <w:p w:rsidR="003670E5" w:rsidRDefault="008F7D0F">
      <w:pPr>
        <w:spacing w:line="300" w:lineRule="auto"/>
        <w:jc w:val="center"/>
        <w:rPr>
          <w:rFonts w:ascii="方正小标宋_GBK" w:eastAsia="方正小标宋_GBK" w:hAnsi="宋体"/>
          <w:sz w:val="32"/>
          <w:szCs w:val="32"/>
        </w:rPr>
      </w:pPr>
      <w:r>
        <w:rPr>
          <w:rFonts w:ascii="方正小标宋_GBK" w:eastAsia="方正小标宋_GBK" w:hAnsi="宋体" w:hint="eastAsia"/>
          <w:sz w:val="32"/>
          <w:szCs w:val="32"/>
        </w:rPr>
        <w:lastRenderedPageBreak/>
        <w:t>商务响应表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585"/>
        <w:gridCol w:w="4847"/>
        <w:gridCol w:w="1276"/>
        <w:gridCol w:w="2432"/>
      </w:tblGrid>
      <w:tr w:rsidR="003670E5">
        <w:trPr>
          <w:trHeight w:val="278"/>
          <w:jc w:val="center"/>
        </w:trPr>
        <w:tc>
          <w:tcPr>
            <w:tcW w:w="1585" w:type="dxa"/>
            <w:tcBorders>
              <w:top w:val="single" w:sz="4" w:space="0" w:color="auto"/>
              <w:bottom w:val="single" w:sz="4" w:space="0" w:color="auto"/>
              <w:right w:val="single" w:sz="4" w:space="0" w:color="auto"/>
            </w:tcBorders>
          </w:tcPr>
          <w:p w:rsidR="003670E5" w:rsidRDefault="008F7D0F" w:rsidP="001A70FC">
            <w:pPr>
              <w:snapToGrid w:val="0"/>
              <w:spacing w:beforeLines="50"/>
              <w:jc w:val="center"/>
              <w:rPr>
                <w:rFonts w:ascii="宋体"/>
                <w:sz w:val="24"/>
                <w:szCs w:val="20"/>
              </w:rPr>
            </w:pPr>
            <w:r>
              <w:rPr>
                <w:rFonts w:ascii="宋体" w:hAnsi="宋体" w:hint="eastAsia"/>
                <w:sz w:val="24"/>
              </w:rPr>
              <w:t>项目</w:t>
            </w:r>
          </w:p>
        </w:tc>
        <w:tc>
          <w:tcPr>
            <w:tcW w:w="4847" w:type="dxa"/>
            <w:tcBorders>
              <w:top w:val="single" w:sz="4" w:space="0" w:color="auto"/>
              <w:left w:val="single" w:sz="4" w:space="0" w:color="auto"/>
              <w:bottom w:val="single" w:sz="4" w:space="0" w:color="auto"/>
              <w:right w:val="single" w:sz="4" w:space="0" w:color="auto"/>
            </w:tcBorders>
          </w:tcPr>
          <w:p w:rsidR="003670E5" w:rsidRDefault="008F7D0F" w:rsidP="001A70FC">
            <w:pPr>
              <w:snapToGrid w:val="0"/>
              <w:spacing w:beforeLines="50"/>
              <w:jc w:val="center"/>
              <w:rPr>
                <w:rFonts w:ascii="宋体"/>
                <w:sz w:val="24"/>
                <w:szCs w:val="20"/>
              </w:rPr>
            </w:pPr>
            <w:r>
              <w:rPr>
                <w:rFonts w:ascii="宋体" w:hAnsi="宋体" w:hint="eastAsia"/>
                <w:sz w:val="24"/>
              </w:rPr>
              <w:t>采购文件要求</w:t>
            </w:r>
          </w:p>
        </w:tc>
        <w:tc>
          <w:tcPr>
            <w:tcW w:w="1276" w:type="dxa"/>
            <w:tcBorders>
              <w:top w:val="single" w:sz="4" w:space="0" w:color="auto"/>
              <w:left w:val="single" w:sz="4" w:space="0" w:color="auto"/>
              <w:bottom w:val="single" w:sz="4" w:space="0" w:color="auto"/>
              <w:right w:val="single" w:sz="4" w:space="0" w:color="auto"/>
            </w:tcBorders>
          </w:tcPr>
          <w:p w:rsidR="003670E5" w:rsidRDefault="008F7D0F" w:rsidP="001A70FC">
            <w:pPr>
              <w:snapToGrid w:val="0"/>
              <w:spacing w:beforeLines="50"/>
              <w:jc w:val="center"/>
              <w:rPr>
                <w:rFonts w:ascii="宋体"/>
                <w:sz w:val="24"/>
                <w:szCs w:val="20"/>
              </w:rPr>
            </w:pPr>
            <w:r>
              <w:rPr>
                <w:rFonts w:ascii="宋体" w:hAnsi="宋体" w:hint="eastAsia"/>
                <w:sz w:val="24"/>
              </w:rPr>
              <w:t>是否响应</w:t>
            </w:r>
          </w:p>
        </w:tc>
        <w:tc>
          <w:tcPr>
            <w:tcW w:w="2432" w:type="dxa"/>
            <w:tcBorders>
              <w:top w:val="single" w:sz="4" w:space="0" w:color="auto"/>
              <w:left w:val="single" w:sz="4" w:space="0" w:color="auto"/>
              <w:bottom w:val="single" w:sz="4" w:space="0" w:color="auto"/>
            </w:tcBorders>
          </w:tcPr>
          <w:p w:rsidR="003670E5" w:rsidRDefault="008F7D0F" w:rsidP="001A70FC">
            <w:pPr>
              <w:snapToGrid w:val="0"/>
              <w:spacing w:beforeLines="50"/>
              <w:jc w:val="center"/>
              <w:rPr>
                <w:rFonts w:ascii="宋体"/>
                <w:sz w:val="24"/>
                <w:szCs w:val="20"/>
              </w:rPr>
            </w:pPr>
            <w:r>
              <w:rPr>
                <w:rFonts w:ascii="宋体" w:hAnsi="宋体" w:hint="eastAsia"/>
                <w:sz w:val="24"/>
              </w:rPr>
              <w:t>供应商的承诺或说明</w:t>
            </w:r>
          </w:p>
        </w:tc>
      </w:tr>
      <w:tr w:rsidR="003670E5">
        <w:trPr>
          <w:trHeight w:val="1579"/>
          <w:jc w:val="center"/>
        </w:trPr>
        <w:tc>
          <w:tcPr>
            <w:tcW w:w="1585" w:type="dxa"/>
            <w:tcBorders>
              <w:top w:val="single" w:sz="4" w:space="0" w:color="auto"/>
              <w:bottom w:val="single" w:sz="4" w:space="0" w:color="auto"/>
              <w:right w:val="single" w:sz="4" w:space="0" w:color="auto"/>
            </w:tcBorders>
          </w:tcPr>
          <w:p w:rsidR="003670E5" w:rsidRDefault="008F7D0F">
            <w:pPr>
              <w:widowControl/>
              <w:jc w:val="center"/>
              <w:textAlignment w:val="center"/>
              <w:rPr>
                <w:rFonts w:ascii="宋体" w:hAnsi="宋体" w:cs="宋体"/>
                <w:kern w:val="0"/>
                <w:sz w:val="20"/>
                <w:szCs w:val="20"/>
              </w:rPr>
            </w:pPr>
            <w:r>
              <w:rPr>
                <w:rFonts w:ascii="宋体" w:hAnsi="宋体" w:cs="宋体" w:hint="eastAsia"/>
                <w:kern w:val="0"/>
                <w:sz w:val="20"/>
                <w:szCs w:val="20"/>
              </w:rPr>
              <w:t>竞投报价要求</w:t>
            </w:r>
          </w:p>
        </w:tc>
        <w:tc>
          <w:tcPr>
            <w:tcW w:w="4847" w:type="dxa"/>
            <w:tcBorders>
              <w:top w:val="single" w:sz="4" w:space="0" w:color="auto"/>
              <w:left w:val="single" w:sz="4" w:space="0" w:color="auto"/>
              <w:bottom w:val="single" w:sz="4" w:space="0" w:color="auto"/>
              <w:right w:val="single" w:sz="4" w:space="0" w:color="auto"/>
            </w:tcBorders>
          </w:tcPr>
          <w:p w:rsidR="003670E5" w:rsidRDefault="003670E5">
            <w:pPr>
              <w:widowControl/>
              <w:jc w:val="left"/>
              <w:textAlignment w:val="center"/>
              <w:rPr>
                <w:rFonts w:ascii="宋体" w:hAnsi="宋体" w:cs="宋体"/>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0E5" w:rsidRDefault="003670E5">
            <w:pPr>
              <w:widowControl/>
              <w:jc w:val="center"/>
              <w:textAlignment w:val="center"/>
              <w:rPr>
                <w:rFonts w:ascii="宋体" w:hAnsi="宋体" w:cs="宋体"/>
                <w:kern w:val="0"/>
                <w:sz w:val="20"/>
                <w:szCs w:val="20"/>
              </w:rPr>
            </w:pPr>
          </w:p>
        </w:tc>
        <w:tc>
          <w:tcPr>
            <w:tcW w:w="2432" w:type="dxa"/>
            <w:tcBorders>
              <w:top w:val="single" w:sz="4" w:space="0" w:color="auto"/>
              <w:left w:val="single" w:sz="4" w:space="0" w:color="auto"/>
              <w:bottom w:val="single" w:sz="4" w:space="0" w:color="auto"/>
            </w:tcBorders>
          </w:tcPr>
          <w:p w:rsidR="003670E5" w:rsidRDefault="003670E5">
            <w:pPr>
              <w:widowControl/>
              <w:jc w:val="left"/>
              <w:textAlignment w:val="center"/>
              <w:rPr>
                <w:rFonts w:ascii="宋体" w:hAnsi="宋体" w:cs="宋体"/>
                <w:kern w:val="0"/>
                <w:sz w:val="20"/>
                <w:szCs w:val="20"/>
              </w:rPr>
            </w:pPr>
          </w:p>
        </w:tc>
      </w:tr>
      <w:tr w:rsidR="003670E5">
        <w:trPr>
          <w:trHeight w:val="2409"/>
          <w:jc w:val="center"/>
        </w:trPr>
        <w:tc>
          <w:tcPr>
            <w:tcW w:w="1585" w:type="dxa"/>
            <w:tcBorders>
              <w:top w:val="single" w:sz="4" w:space="0" w:color="auto"/>
              <w:bottom w:val="single" w:sz="4" w:space="0" w:color="auto"/>
              <w:right w:val="single" w:sz="4" w:space="0" w:color="auto"/>
            </w:tcBorders>
            <w:vAlign w:val="center"/>
          </w:tcPr>
          <w:p w:rsidR="003670E5" w:rsidRDefault="008F7D0F">
            <w:pPr>
              <w:widowControl/>
              <w:jc w:val="center"/>
              <w:textAlignment w:val="center"/>
              <w:rPr>
                <w:rFonts w:ascii="宋体" w:hAnsi="宋体" w:cs="宋体"/>
                <w:kern w:val="0"/>
                <w:sz w:val="20"/>
                <w:szCs w:val="20"/>
              </w:rPr>
            </w:pPr>
            <w:r>
              <w:rPr>
                <w:rFonts w:ascii="宋体" w:hAnsi="宋体" w:cs="宋体" w:hint="eastAsia"/>
                <w:kern w:val="0"/>
                <w:sz w:val="20"/>
                <w:szCs w:val="20"/>
              </w:rPr>
              <w:t>售后服务要求</w:t>
            </w:r>
          </w:p>
        </w:tc>
        <w:tc>
          <w:tcPr>
            <w:tcW w:w="4847" w:type="dxa"/>
            <w:tcBorders>
              <w:top w:val="single" w:sz="4" w:space="0" w:color="auto"/>
              <w:left w:val="single" w:sz="4" w:space="0" w:color="auto"/>
              <w:bottom w:val="single" w:sz="4" w:space="0" w:color="auto"/>
              <w:right w:val="single" w:sz="4" w:space="0" w:color="auto"/>
            </w:tcBorders>
            <w:vAlign w:val="center"/>
          </w:tcPr>
          <w:p w:rsidR="003670E5" w:rsidRDefault="003670E5">
            <w:pPr>
              <w:widowControl/>
              <w:jc w:val="left"/>
              <w:textAlignment w:val="center"/>
              <w:rPr>
                <w:rFonts w:ascii="宋体" w:hAnsi="宋体" w:cs="宋体"/>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670E5" w:rsidRDefault="003670E5">
            <w:pPr>
              <w:widowControl/>
              <w:jc w:val="center"/>
              <w:textAlignment w:val="center"/>
              <w:rPr>
                <w:rFonts w:ascii="宋体" w:hAnsi="宋体" w:cs="宋体"/>
                <w:kern w:val="0"/>
                <w:sz w:val="20"/>
                <w:szCs w:val="20"/>
              </w:rPr>
            </w:pPr>
          </w:p>
        </w:tc>
        <w:tc>
          <w:tcPr>
            <w:tcW w:w="2432" w:type="dxa"/>
            <w:tcBorders>
              <w:top w:val="single" w:sz="4" w:space="0" w:color="auto"/>
              <w:left w:val="single" w:sz="4" w:space="0" w:color="auto"/>
              <w:bottom w:val="single" w:sz="4" w:space="0" w:color="auto"/>
            </w:tcBorders>
            <w:vAlign w:val="center"/>
          </w:tcPr>
          <w:p w:rsidR="003670E5" w:rsidRDefault="003670E5">
            <w:pPr>
              <w:widowControl/>
              <w:jc w:val="left"/>
              <w:textAlignment w:val="center"/>
              <w:rPr>
                <w:rFonts w:ascii="宋体" w:hAnsi="宋体" w:cs="宋体"/>
                <w:color w:val="FF0000"/>
                <w:kern w:val="0"/>
                <w:sz w:val="20"/>
                <w:szCs w:val="20"/>
              </w:rPr>
            </w:pPr>
          </w:p>
        </w:tc>
      </w:tr>
      <w:tr w:rsidR="003670E5">
        <w:trPr>
          <w:trHeight w:val="2104"/>
          <w:jc w:val="center"/>
        </w:trPr>
        <w:tc>
          <w:tcPr>
            <w:tcW w:w="1585" w:type="dxa"/>
            <w:tcBorders>
              <w:top w:val="single" w:sz="4" w:space="0" w:color="auto"/>
              <w:bottom w:val="single" w:sz="4" w:space="0" w:color="auto"/>
              <w:right w:val="single" w:sz="4" w:space="0" w:color="auto"/>
            </w:tcBorders>
            <w:vAlign w:val="center"/>
          </w:tcPr>
          <w:p w:rsidR="003670E5" w:rsidRDefault="008F7D0F">
            <w:pPr>
              <w:widowControl/>
              <w:jc w:val="center"/>
              <w:textAlignment w:val="center"/>
              <w:rPr>
                <w:rFonts w:ascii="宋体" w:hAnsi="宋体" w:cs="宋体"/>
                <w:kern w:val="0"/>
                <w:sz w:val="20"/>
                <w:szCs w:val="20"/>
              </w:rPr>
            </w:pPr>
            <w:r>
              <w:rPr>
                <w:rFonts w:ascii="宋体" w:hAnsi="宋体" w:cs="宋体" w:hint="eastAsia"/>
                <w:kern w:val="0"/>
                <w:sz w:val="20"/>
                <w:szCs w:val="20"/>
              </w:rPr>
              <w:t>付款方式</w:t>
            </w:r>
          </w:p>
        </w:tc>
        <w:tc>
          <w:tcPr>
            <w:tcW w:w="4847" w:type="dxa"/>
            <w:tcBorders>
              <w:top w:val="single" w:sz="4" w:space="0" w:color="auto"/>
              <w:left w:val="single" w:sz="4" w:space="0" w:color="auto"/>
              <w:bottom w:val="single" w:sz="4" w:space="0" w:color="auto"/>
              <w:right w:val="single" w:sz="4" w:space="0" w:color="auto"/>
            </w:tcBorders>
            <w:vAlign w:val="center"/>
          </w:tcPr>
          <w:p w:rsidR="003670E5" w:rsidRDefault="003670E5">
            <w:pPr>
              <w:widowControl/>
              <w:jc w:val="left"/>
              <w:textAlignment w:val="center"/>
              <w:rPr>
                <w:rFonts w:ascii="宋体" w:hAnsi="宋体" w:cs="宋体"/>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670E5" w:rsidRDefault="003670E5">
            <w:pPr>
              <w:widowControl/>
              <w:jc w:val="center"/>
              <w:textAlignment w:val="center"/>
              <w:rPr>
                <w:rFonts w:ascii="宋体" w:hAnsi="宋体" w:cs="宋体"/>
                <w:kern w:val="0"/>
                <w:sz w:val="20"/>
                <w:szCs w:val="20"/>
              </w:rPr>
            </w:pPr>
          </w:p>
        </w:tc>
        <w:tc>
          <w:tcPr>
            <w:tcW w:w="2432" w:type="dxa"/>
            <w:tcBorders>
              <w:top w:val="single" w:sz="4" w:space="0" w:color="auto"/>
              <w:left w:val="single" w:sz="4" w:space="0" w:color="auto"/>
              <w:bottom w:val="single" w:sz="4" w:space="0" w:color="auto"/>
            </w:tcBorders>
            <w:vAlign w:val="center"/>
          </w:tcPr>
          <w:p w:rsidR="003670E5" w:rsidRDefault="003670E5">
            <w:pPr>
              <w:widowControl/>
              <w:jc w:val="left"/>
              <w:textAlignment w:val="center"/>
              <w:rPr>
                <w:rFonts w:ascii="宋体" w:hAnsi="宋体" w:cs="宋体"/>
                <w:kern w:val="0"/>
                <w:sz w:val="20"/>
                <w:szCs w:val="20"/>
              </w:rPr>
            </w:pPr>
          </w:p>
        </w:tc>
      </w:tr>
      <w:tr w:rsidR="003670E5">
        <w:trPr>
          <w:trHeight w:val="1849"/>
          <w:jc w:val="center"/>
        </w:trPr>
        <w:tc>
          <w:tcPr>
            <w:tcW w:w="1585" w:type="dxa"/>
            <w:tcBorders>
              <w:top w:val="single" w:sz="4" w:space="0" w:color="auto"/>
              <w:bottom w:val="single" w:sz="4" w:space="0" w:color="auto"/>
              <w:right w:val="single" w:sz="4" w:space="0" w:color="auto"/>
            </w:tcBorders>
            <w:vAlign w:val="center"/>
          </w:tcPr>
          <w:p w:rsidR="003670E5" w:rsidRDefault="008F7D0F">
            <w:pPr>
              <w:widowControl/>
              <w:jc w:val="center"/>
              <w:textAlignment w:val="center"/>
              <w:rPr>
                <w:rFonts w:ascii="宋体" w:hAnsi="宋体" w:cs="宋体"/>
                <w:kern w:val="0"/>
                <w:sz w:val="20"/>
                <w:szCs w:val="20"/>
              </w:rPr>
            </w:pPr>
            <w:r>
              <w:rPr>
                <w:rFonts w:ascii="宋体" w:hAnsi="宋体" w:cs="宋体" w:hint="eastAsia"/>
                <w:kern w:val="0"/>
                <w:sz w:val="20"/>
                <w:szCs w:val="20"/>
              </w:rPr>
              <w:t>交付使用时间及交付地点</w:t>
            </w:r>
          </w:p>
        </w:tc>
        <w:tc>
          <w:tcPr>
            <w:tcW w:w="4847" w:type="dxa"/>
            <w:tcBorders>
              <w:top w:val="single" w:sz="4" w:space="0" w:color="auto"/>
              <w:left w:val="single" w:sz="4" w:space="0" w:color="auto"/>
              <w:bottom w:val="single" w:sz="4" w:space="0" w:color="auto"/>
              <w:right w:val="single" w:sz="4" w:space="0" w:color="auto"/>
            </w:tcBorders>
            <w:vAlign w:val="center"/>
          </w:tcPr>
          <w:p w:rsidR="003670E5" w:rsidRDefault="003670E5">
            <w:pPr>
              <w:widowControl/>
              <w:jc w:val="left"/>
              <w:textAlignment w:val="center"/>
              <w:rPr>
                <w:rFonts w:ascii="宋体" w:hAnsi="宋体" w:cs="宋体"/>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670E5" w:rsidRDefault="003670E5">
            <w:pPr>
              <w:widowControl/>
              <w:jc w:val="center"/>
              <w:textAlignment w:val="center"/>
              <w:rPr>
                <w:rFonts w:ascii="宋体" w:hAnsi="宋体" w:cs="宋体"/>
                <w:kern w:val="0"/>
                <w:sz w:val="20"/>
                <w:szCs w:val="20"/>
              </w:rPr>
            </w:pPr>
          </w:p>
        </w:tc>
        <w:tc>
          <w:tcPr>
            <w:tcW w:w="2432" w:type="dxa"/>
            <w:tcBorders>
              <w:top w:val="single" w:sz="4" w:space="0" w:color="auto"/>
              <w:left w:val="single" w:sz="4" w:space="0" w:color="auto"/>
              <w:bottom w:val="single" w:sz="4" w:space="0" w:color="auto"/>
            </w:tcBorders>
            <w:vAlign w:val="center"/>
          </w:tcPr>
          <w:p w:rsidR="003670E5" w:rsidRDefault="003670E5">
            <w:pPr>
              <w:widowControl/>
              <w:jc w:val="left"/>
              <w:textAlignment w:val="center"/>
              <w:rPr>
                <w:rFonts w:ascii="宋体" w:hAnsi="宋体" w:cs="宋体"/>
                <w:kern w:val="0"/>
                <w:sz w:val="20"/>
                <w:szCs w:val="20"/>
              </w:rPr>
            </w:pPr>
          </w:p>
        </w:tc>
      </w:tr>
    </w:tbl>
    <w:p w:rsidR="003670E5" w:rsidRDefault="008F7D0F">
      <w:pPr>
        <w:widowControl/>
        <w:adjustRightInd w:val="0"/>
        <w:snapToGrid w:val="0"/>
        <w:spacing w:line="440" w:lineRule="exact"/>
        <w:ind w:firstLineChars="2150" w:firstLine="4515"/>
        <w:jc w:val="left"/>
      </w:pPr>
      <w:r>
        <w:tab/>
      </w:r>
    </w:p>
    <w:p w:rsidR="003670E5" w:rsidRDefault="003670E5">
      <w:pPr>
        <w:widowControl/>
        <w:adjustRightInd w:val="0"/>
        <w:snapToGrid w:val="0"/>
        <w:spacing w:line="440" w:lineRule="exact"/>
        <w:ind w:firstLineChars="2150" w:firstLine="4515"/>
        <w:jc w:val="left"/>
      </w:pPr>
    </w:p>
    <w:p w:rsidR="003670E5" w:rsidRDefault="008F7D0F">
      <w:pPr>
        <w:widowControl/>
        <w:adjustRightInd w:val="0"/>
        <w:snapToGrid w:val="0"/>
        <w:spacing w:line="440" w:lineRule="exact"/>
        <w:jc w:val="left"/>
        <w:rPr>
          <w:rFonts w:ascii="仿宋" w:eastAsia="仿宋" w:hAnsi="仿宋" w:cs="宋体"/>
          <w:kern w:val="0"/>
          <w:sz w:val="28"/>
          <w:szCs w:val="28"/>
        </w:rPr>
      </w:pPr>
      <w:r>
        <w:rPr>
          <w:rFonts w:ascii="仿宋" w:eastAsia="仿宋" w:hAnsi="仿宋" w:cs="宋体" w:hint="eastAsia"/>
          <w:kern w:val="0"/>
          <w:sz w:val="28"/>
          <w:szCs w:val="28"/>
        </w:rPr>
        <w:t xml:space="preserve">                                      竞投单位（盖章）：</w:t>
      </w:r>
    </w:p>
    <w:p w:rsidR="003670E5" w:rsidRDefault="008F7D0F">
      <w:pPr>
        <w:widowControl/>
        <w:adjustRightInd w:val="0"/>
        <w:snapToGrid w:val="0"/>
        <w:spacing w:line="440" w:lineRule="exact"/>
        <w:jc w:val="left"/>
        <w:rPr>
          <w:rFonts w:ascii="仿宋" w:eastAsia="仿宋" w:hAnsi="仿宋" w:cs="宋体"/>
          <w:kern w:val="0"/>
          <w:sz w:val="28"/>
          <w:szCs w:val="28"/>
        </w:rPr>
      </w:pPr>
      <w:r>
        <w:rPr>
          <w:rFonts w:ascii="仿宋" w:eastAsia="仿宋" w:hAnsi="仿宋" w:cs="宋体" w:hint="eastAsia"/>
          <w:kern w:val="0"/>
          <w:sz w:val="28"/>
          <w:szCs w:val="28"/>
        </w:rPr>
        <w:t xml:space="preserve">                                      法人代表或委托代理人（签字）：</w:t>
      </w:r>
    </w:p>
    <w:p w:rsidR="003670E5" w:rsidRDefault="008F7D0F">
      <w:pPr>
        <w:widowControl/>
        <w:adjustRightInd w:val="0"/>
        <w:snapToGrid w:val="0"/>
        <w:spacing w:line="440" w:lineRule="exact"/>
        <w:jc w:val="left"/>
        <w:rPr>
          <w:rFonts w:ascii="仿宋" w:eastAsia="仿宋" w:hAnsi="仿宋" w:cs="宋体"/>
          <w:kern w:val="0"/>
          <w:sz w:val="28"/>
          <w:szCs w:val="28"/>
        </w:rPr>
      </w:pPr>
      <w:r>
        <w:rPr>
          <w:rFonts w:ascii="仿宋" w:eastAsia="仿宋" w:hAnsi="仿宋" w:cs="宋体" w:hint="eastAsia"/>
          <w:kern w:val="0"/>
          <w:sz w:val="28"/>
          <w:szCs w:val="28"/>
        </w:rPr>
        <w:t xml:space="preserve">                                      日  期：</w:t>
      </w:r>
    </w:p>
    <w:p w:rsidR="003670E5" w:rsidRDefault="003670E5">
      <w:pPr>
        <w:pStyle w:val="a4"/>
        <w:spacing w:line="300" w:lineRule="auto"/>
        <w:ind w:firstLineChars="750" w:firstLine="1807"/>
        <w:rPr>
          <w:rFonts w:ascii="仿宋" w:eastAsia="仿宋" w:hAnsi="仿宋"/>
          <w:b/>
          <w:sz w:val="24"/>
        </w:rPr>
      </w:pPr>
    </w:p>
    <w:p w:rsidR="003670E5" w:rsidRDefault="003670E5">
      <w:pPr>
        <w:pStyle w:val="a4"/>
        <w:spacing w:line="300" w:lineRule="auto"/>
        <w:ind w:firstLineChars="750" w:firstLine="1807"/>
        <w:rPr>
          <w:rFonts w:ascii="仿宋" w:eastAsia="仿宋" w:hAnsi="仿宋"/>
          <w:b/>
          <w:sz w:val="24"/>
        </w:rPr>
      </w:pPr>
    </w:p>
    <w:p w:rsidR="003670E5" w:rsidRDefault="003670E5">
      <w:pPr>
        <w:pStyle w:val="a4"/>
        <w:spacing w:line="300" w:lineRule="auto"/>
        <w:ind w:firstLineChars="750" w:firstLine="1807"/>
        <w:rPr>
          <w:rFonts w:ascii="仿宋" w:eastAsia="仿宋" w:hAnsi="仿宋"/>
          <w:b/>
          <w:sz w:val="24"/>
        </w:rPr>
      </w:pPr>
    </w:p>
    <w:p w:rsidR="003670E5" w:rsidRDefault="003670E5">
      <w:pPr>
        <w:pStyle w:val="a4"/>
        <w:spacing w:line="300" w:lineRule="auto"/>
        <w:ind w:firstLineChars="750" w:firstLine="1807"/>
        <w:rPr>
          <w:rFonts w:ascii="仿宋" w:eastAsia="仿宋" w:hAnsi="仿宋"/>
          <w:b/>
          <w:sz w:val="24"/>
        </w:rPr>
      </w:pPr>
    </w:p>
    <w:p w:rsidR="003670E5" w:rsidRDefault="003670E5">
      <w:pPr>
        <w:pStyle w:val="a4"/>
        <w:spacing w:line="300" w:lineRule="auto"/>
        <w:ind w:firstLineChars="750" w:firstLine="1807"/>
        <w:rPr>
          <w:rFonts w:ascii="仿宋" w:eastAsia="仿宋" w:hAnsi="仿宋"/>
          <w:b/>
          <w:sz w:val="24"/>
        </w:rPr>
      </w:pPr>
    </w:p>
    <w:p w:rsidR="003670E5" w:rsidRDefault="003670E5">
      <w:pPr>
        <w:pStyle w:val="a4"/>
        <w:spacing w:line="300" w:lineRule="auto"/>
        <w:ind w:firstLineChars="750" w:firstLine="1807"/>
        <w:rPr>
          <w:rFonts w:ascii="仿宋" w:eastAsia="仿宋" w:hAnsi="仿宋"/>
          <w:b/>
          <w:sz w:val="24"/>
        </w:rPr>
      </w:pPr>
    </w:p>
    <w:p w:rsidR="003670E5" w:rsidRDefault="003670E5">
      <w:pPr>
        <w:pStyle w:val="a4"/>
        <w:spacing w:line="300" w:lineRule="auto"/>
        <w:ind w:firstLineChars="750" w:firstLine="1807"/>
        <w:rPr>
          <w:rFonts w:ascii="仿宋" w:eastAsia="仿宋" w:hAnsi="仿宋"/>
          <w:b/>
          <w:sz w:val="24"/>
        </w:rPr>
      </w:pPr>
    </w:p>
    <w:p w:rsidR="009C1057" w:rsidRDefault="009C1057">
      <w:pPr>
        <w:pStyle w:val="a4"/>
        <w:spacing w:line="300" w:lineRule="auto"/>
        <w:ind w:firstLineChars="750" w:firstLine="1807"/>
        <w:rPr>
          <w:rFonts w:ascii="仿宋" w:eastAsia="仿宋" w:hAnsi="仿宋"/>
          <w:b/>
          <w:sz w:val="24"/>
        </w:rPr>
      </w:pPr>
    </w:p>
    <w:p w:rsidR="003670E5" w:rsidRDefault="008F7D0F">
      <w:pPr>
        <w:pStyle w:val="a4"/>
        <w:spacing w:line="300" w:lineRule="auto"/>
        <w:jc w:val="left"/>
        <w:rPr>
          <w:rFonts w:ascii="仿宋" w:eastAsia="仿宋" w:hAnsi="仿宋"/>
          <w:b/>
          <w:sz w:val="24"/>
        </w:rPr>
      </w:pPr>
      <w:r>
        <w:rPr>
          <w:rFonts w:ascii="仿宋" w:eastAsia="仿宋" w:hAnsi="仿宋" w:hint="eastAsia"/>
          <w:b/>
          <w:sz w:val="24"/>
        </w:rPr>
        <w:lastRenderedPageBreak/>
        <w:t>3.5企业相关材料复印件一套（营业执照、相关证书等）</w:t>
      </w:r>
    </w:p>
    <w:p w:rsidR="003670E5" w:rsidRDefault="003670E5">
      <w:pPr>
        <w:spacing w:line="500" w:lineRule="exact"/>
        <w:rPr>
          <w:rFonts w:ascii="仿宋" w:eastAsia="仿宋" w:hAnsi="仿宋"/>
          <w:b/>
          <w:sz w:val="24"/>
        </w:rPr>
        <w:sectPr w:rsidR="003670E5">
          <w:pgSz w:w="11906" w:h="16838"/>
          <w:pgMar w:top="993" w:right="794" w:bottom="1191" w:left="794" w:header="851" w:footer="992" w:gutter="0"/>
          <w:cols w:space="720"/>
          <w:docGrid w:type="lines" w:linePitch="312"/>
        </w:sectPr>
      </w:pPr>
    </w:p>
    <w:p w:rsidR="003670E5" w:rsidRDefault="008F7D0F">
      <w:pPr>
        <w:spacing w:line="500" w:lineRule="exact"/>
        <w:rPr>
          <w:rFonts w:ascii="仿宋" w:eastAsia="仿宋" w:hAnsi="仿宋"/>
          <w:b/>
          <w:sz w:val="24"/>
        </w:rPr>
      </w:pPr>
      <w:r>
        <w:rPr>
          <w:rFonts w:ascii="仿宋" w:eastAsia="仿宋" w:hAnsi="仿宋" w:hint="eastAsia"/>
          <w:b/>
          <w:sz w:val="24"/>
        </w:rPr>
        <w:lastRenderedPageBreak/>
        <w:t>3.6服务方案（格式自拟）</w:t>
      </w:r>
    </w:p>
    <w:p w:rsidR="003670E5" w:rsidRDefault="003670E5">
      <w:pPr>
        <w:spacing w:line="500" w:lineRule="exact"/>
        <w:ind w:firstLineChars="253" w:firstLine="708"/>
        <w:rPr>
          <w:rFonts w:ascii="仿宋" w:eastAsia="仿宋" w:hAnsi="仿宋"/>
          <w:sz w:val="28"/>
          <w:szCs w:val="28"/>
        </w:rPr>
        <w:sectPr w:rsidR="003670E5">
          <w:pgSz w:w="11906" w:h="16838"/>
          <w:pgMar w:top="993" w:right="794" w:bottom="1191" w:left="794" w:header="851" w:footer="992" w:gutter="0"/>
          <w:cols w:space="720"/>
          <w:docGrid w:type="lines" w:linePitch="312"/>
        </w:sectPr>
      </w:pPr>
    </w:p>
    <w:p w:rsidR="003670E5" w:rsidRDefault="008F7D0F">
      <w:pPr>
        <w:spacing w:line="500" w:lineRule="exact"/>
        <w:rPr>
          <w:rFonts w:ascii="仿宋" w:eastAsia="仿宋" w:hAnsi="仿宋"/>
          <w:b/>
          <w:sz w:val="24"/>
        </w:rPr>
      </w:pPr>
      <w:r>
        <w:rPr>
          <w:rFonts w:ascii="仿宋" w:eastAsia="仿宋" w:hAnsi="仿宋" w:hint="eastAsia"/>
          <w:b/>
          <w:sz w:val="24"/>
        </w:rPr>
        <w:lastRenderedPageBreak/>
        <w:t>3.7质量保证承诺</w:t>
      </w:r>
    </w:p>
    <w:p w:rsidR="003670E5" w:rsidRDefault="003670E5">
      <w:pPr>
        <w:spacing w:line="500" w:lineRule="exact"/>
        <w:rPr>
          <w:rFonts w:ascii="仿宋" w:eastAsia="仿宋" w:hAnsi="仿宋"/>
          <w:b/>
          <w:sz w:val="24"/>
        </w:rPr>
      </w:pPr>
    </w:p>
    <w:p w:rsidR="003670E5" w:rsidRDefault="008F7D0F">
      <w:pPr>
        <w:spacing w:line="500" w:lineRule="exact"/>
        <w:jc w:val="center"/>
        <w:rPr>
          <w:rFonts w:ascii="仿宋" w:eastAsia="仿宋" w:hAnsi="仿宋"/>
          <w:b/>
          <w:sz w:val="32"/>
          <w:szCs w:val="32"/>
        </w:rPr>
      </w:pPr>
      <w:r>
        <w:rPr>
          <w:rFonts w:ascii="仿宋" w:eastAsia="仿宋" w:hAnsi="仿宋" w:hint="eastAsia"/>
          <w:b/>
          <w:sz w:val="32"/>
          <w:szCs w:val="32"/>
        </w:rPr>
        <w:t>质量保证承诺函</w:t>
      </w:r>
    </w:p>
    <w:p w:rsidR="003670E5" w:rsidRDefault="008F7D0F">
      <w:pPr>
        <w:spacing w:line="500" w:lineRule="exact"/>
        <w:rPr>
          <w:rFonts w:ascii="仿宋" w:eastAsia="仿宋" w:hAnsi="仿宋"/>
          <w:sz w:val="24"/>
        </w:rPr>
      </w:pPr>
      <w:r>
        <w:rPr>
          <w:rFonts w:ascii="仿宋" w:eastAsia="仿宋" w:hAnsi="仿宋" w:hint="eastAsia"/>
          <w:sz w:val="24"/>
          <w:u w:val="single"/>
        </w:rPr>
        <w:t xml:space="preserve">广西建设职业技术学院 </w:t>
      </w:r>
      <w:r>
        <w:rPr>
          <w:rFonts w:ascii="仿宋" w:eastAsia="仿宋" w:hAnsi="仿宋" w:hint="eastAsia"/>
          <w:sz w:val="24"/>
        </w:rPr>
        <w:t>：</w:t>
      </w:r>
    </w:p>
    <w:p w:rsidR="003670E5" w:rsidRDefault="008F7D0F">
      <w:pPr>
        <w:spacing w:line="500" w:lineRule="exact"/>
        <w:ind w:firstLine="465"/>
        <w:rPr>
          <w:rFonts w:ascii="仿宋" w:eastAsia="仿宋" w:hAnsi="仿宋"/>
          <w:sz w:val="24"/>
        </w:rPr>
      </w:pPr>
      <w:r>
        <w:rPr>
          <w:rFonts w:ascii="仿宋" w:eastAsia="仿宋" w:hAnsi="仿宋" w:hint="eastAsia"/>
          <w:sz w:val="24"/>
        </w:rPr>
        <w:t>我代表供方为保证中项目的质量特作如下承诺：</w:t>
      </w:r>
    </w:p>
    <w:p w:rsidR="003670E5" w:rsidRDefault="008F7D0F">
      <w:pPr>
        <w:spacing w:line="500" w:lineRule="exact"/>
        <w:ind w:left="465"/>
        <w:rPr>
          <w:rFonts w:ascii="仿宋" w:eastAsia="仿宋" w:hAnsi="仿宋"/>
          <w:sz w:val="24"/>
        </w:rPr>
      </w:pPr>
      <w:r>
        <w:rPr>
          <w:rFonts w:ascii="仿宋" w:eastAsia="仿宋" w:hAnsi="仿宋" w:hint="eastAsia"/>
          <w:sz w:val="24"/>
        </w:rPr>
        <w:t>（格式自拟）</w:t>
      </w:r>
    </w:p>
    <w:p w:rsidR="003670E5" w:rsidRDefault="003670E5">
      <w:pPr>
        <w:spacing w:line="500" w:lineRule="exact"/>
        <w:ind w:left="465"/>
        <w:rPr>
          <w:rFonts w:ascii="仿宋" w:eastAsia="仿宋" w:hAnsi="仿宋"/>
          <w:sz w:val="24"/>
        </w:rPr>
      </w:pPr>
    </w:p>
    <w:p w:rsidR="003670E5" w:rsidRDefault="003670E5">
      <w:pPr>
        <w:spacing w:line="500" w:lineRule="exact"/>
        <w:ind w:left="465"/>
        <w:rPr>
          <w:rFonts w:ascii="仿宋" w:eastAsia="仿宋" w:hAnsi="仿宋"/>
          <w:sz w:val="24"/>
        </w:rPr>
      </w:pPr>
    </w:p>
    <w:p w:rsidR="003670E5" w:rsidRDefault="008F7D0F">
      <w:pPr>
        <w:spacing w:line="500" w:lineRule="exact"/>
        <w:ind w:left="465"/>
        <w:rPr>
          <w:rFonts w:ascii="仿宋" w:eastAsia="仿宋" w:hAnsi="仿宋"/>
          <w:sz w:val="24"/>
        </w:rPr>
      </w:pPr>
      <w:r>
        <w:rPr>
          <w:rFonts w:ascii="仿宋" w:eastAsia="仿宋" w:hAnsi="仿宋" w:hint="eastAsia"/>
          <w:sz w:val="24"/>
        </w:rPr>
        <w:t>若中，本承诺函将作为合同不可分割的部分，与合同具有同等法律效力。</w:t>
      </w:r>
    </w:p>
    <w:p w:rsidR="003670E5" w:rsidRDefault="003670E5">
      <w:pPr>
        <w:spacing w:line="500" w:lineRule="exact"/>
        <w:ind w:left="825"/>
        <w:rPr>
          <w:rFonts w:ascii="仿宋" w:eastAsia="仿宋" w:hAnsi="仿宋"/>
          <w:sz w:val="24"/>
        </w:rPr>
      </w:pPr>
    </w:p>
    <w:p w:rsidR="003670E5" w:rsidRDefault="003670E5">
      <w:pPr>
        <w:spacing w:line="500" w:lineRule="exact"/>
        <w:ind w:left="825"/>
        <w:rPr>
          <w:rFonts w:ascii="仿宋" w:eastAsia="仿宋" w:hAnsi="仿宋"/>
          <w:sz w:val="24"/>
        </w:rPr>
      </w:pPr>
    </w:p>
    <w:p w:rsidR="003670E5" w:rsidRDefault="003670E5">
      <w:pPr>
        <w:spacing w:line="500" w:lineRule="exact"/>
        <w:ind w:left="825"/>
        <w:rPr>
          <w:rFonts w:ascii="仿宋" w:eastAsia="仿宋" w:hAnsi="仿宋"/>
          <w:sz w:val="24"/>
        </w:rPr>
      </w:pPr>
    </w:p>
    <w:p w:rsidR="003670E5" w:rsidRDefault="003670E5">
      <w:pPr>
        <w:spacing w:line="500" w:lineRule="exact"/>
        <w:ind w:left="825" w:firstLineChars="550" w:firstLine="1320"/>
        <w:rPr>
          <w:rFonts w:ascii="仿宋" w:eastAsia="仿宋" w:hAnsi="仿宋"/>
          <w:sz w:val="24"/>
        </w:rPr>
      </w:pPr>
    </w:p>
    <w:p w:rsidR="003670E5" w:rsidRDefault="008F7D0F">
      <w:pPr>
        <w:spacing w:line="500" w:lineRule="exact"/>
        <w:ind w:left="825" w:firstLineChars="550" w:firstLine="1320"/>
        <w:rPr>
          <w:rFonts w:ascii="仿宋" w:eastAsia="仿宋" w:hAnsi="仿宋"/>
          <w:sz w:val="24"/>
        </w:rPr>
      </w:pPr>
      <w:r>
        <w:rPr>
          <w:rFonts w:ascii="仿宋" w:eastAsia="仿宋" w:hAnsi="仿宋" w:hint="eastAsia"/>
          <w:sz w:val="24"/>
        </w:rPr>
        <w:t>竞投单位：（盖章）</w:t>
      </w:r>
    </w:p>
    <w:p w:rsidR="003670E5" w:rsidRDefault="003670E5">
      <w:pPr>
        <w:spacing w:line="500" w:lineRule="exact"/>
        <w:ind w:left="825" w:firstLineChars="550" w:firstLine="1320"/>
        <w:rPr>
          <w:rFonts w:ascii="仿宋" w:eastAsia="仿宋" w:hAnsi="仿宋"/>
          <w:sz w:val="24"/>
        </w:rPr>
      </w:pPr>
    </w:p>
    <w:p w:rsidR="003670E5" w:rsidRDefault="008F7D0F">
      <w:pPr>
        <w:spacing w:line="500" w:lineRule="exact"/>
        <w:ind w:left="825" w:firstLineChars="550" w:firstLine="1320"/>
        <w:rPr>
          <w:rFonts w:ascii="仿宋" w:eastAsia="仿宋" w:hAnsi="仿宋"/>
          <w:sz w:val="24"/>
        </w:rPr>
      </w:pPr>
      <w:r>
        <w:rPr>
          <w:rFonts w:ascii="仿宋" w:eastAsia="仿宋" w:hAnsi="仿宋" w:hint="eastAsia"/>
          <w:sz w:val="24"/>
        </w:rPr>
        <w:t>法定代表人或委托代理人（签字）</w:t>
      </w:r>
    </w:p>
    <w:p w:rsidR="003670E5" w:rsidRDefault="003670E5">
      <w:pPr>
        <w:spacing w:line="500" w:lineRule="exact"/>
        <w:rPr>
          <w:rFonts w:ascii="仿宋" w:eastAsia="仿宋" w:hAnsi="仿宋"/>
          <w:sz w:val="24"/>
        </w:rPr>
      </w:pPr>
    </w:p>
    <w:p w:rsidR="003670E5" w:rsidRDefault="008F7D0F">
      <w:pPr>
        <w:spacing w:line="500" w:lineRule="exact"/>
        <w:ind w:firstLineChars="1400" w:firstLine="3360"/>
        <w:rPr>
          <w:rFonts w:ascii="仿宋" w:eastAsia="仿宋" w:hAnsi="仿宋"/>
          <w:sz w:val="24"/>
        </w:rPr>
      </w:pPr>
      <w:r>
        <w:rPr>
          <w:rFonts w:ascii="仿宋" w:eastAsia="仿宋" w:hAnsi="仿宋" w:hint="eastAsia"/>
          <w:sz w:val="24"/>
        </w:rPr>
        <w:t xml:space="preserve"> 日期：         年     月     日</w:t>
      </w:r>
    </w:p>
    <w:p w:rsidR="003670E5" w:rsidRDefault="003670E5">
      <w:pPr>
        <w:spacing w:line="500" w:lineRule="exact"/>
        <w:ind w:firstLineChars="1400" w:firstLine="3360"/>
        <w:rPr>
          <w:rFonts w:ascii="仿宋" w:eastAsia="仿宋" w:hAnsi="仿宋"/>
          <w:sz w:val="24"/>
        </w:rPr>
      </w:pPr>
    </w:p>
    <w:p w:rsidR="003670E5" w:rsidRDefault="003670E5">
      <w:pPr>
        <w:spacing w:line="500" w:lineRule="exact"/>
        <w:ind w:firstLineChars="1400" w:firstLine="3360"/>
        <w:rPr>
          <w:rFonts w:ascii="仿宋" w:eastAsia="仿宋" w:hAnsi="仿宋"/>
          <w:sz w:val="24"/>
        </w:rPr>
      </w:pPr>
    </w:p>
    <w:p w:rsidR="003670E5" w:rsidRDefault="003670E5">
      <w:pPr>
        <w:spacing w:line="500" w:lineRule="exact"/>
        <w:rPr>
          <w:rFonts w:ascii="仿宋" w:eastAsia="仿宋" w:hAnsi="仿宋"/>
          <w:szCs w:val="21"/>
        </w:rPr>
      </w:pPr>
    </w:p>
    <w:p w:rsidR="003670E5" w:rsidRDefault="003670E5">
      <w:pPr>
        <w:spacing w:line="500" w:lineRule="exact"/>
        <w:rPr>
          <w:rFonts w:ascii="仿宋" w:eastAsia="仿宋" w:hAnsi="仿宋"/>
          <w:szCs w:val="21"/>
        </w:rPr>
        <w:sectPr w:rsidR="003670E5">
          <w:pgSz w:w="11906" w:h="16838"/>
          <w:pgMar w:top="993" w:right="794" w:bottom="1191" w:left="794" w:header="851" w:footer="992" w:gutter="0"/>
          <w:cols w:space="720"/>
          <w:docGrid w:type="lines" w:linePitch="312"/>
        </w:sectPr>
      </w:pPr>
    </w:p>
    <w:p w:rsidR="003670E5" w:rsidRDefault="008F7D0F">
      <w:pPr>
        <w:spacing w:line="500" w:lineRule="exact"/>
        <w:rPr>
          <w:rFonts w:ascii="仿宋" w:eastAsia="仿宋" w:hAnsi="仿宋"/>
          <w:b/>
          <w:sz w:val="24"/>
        </w:rPr>
      </w:pPr>
      <w:r>
        <w:rPr>
          <w:rFonts w:ascii="仿宋" w:eastAsia="仿宋" w:hAnsi="仿宋" w:hint="eastAsia"/>
          <w:b/>
          <w:sz w:val="24"/>
        </w:rPr>
        <w:lastRenderedPageBreak/>
        <w:t>3.8售后服务承诺</w:t>
      </w:r>
    </w:p>
    <w:p w:rsidR="003670E5" w:rsidRDefault="003670E5">
      <w:pPr>
        <w:spacing w:line="500" w:lineRule="exact"/>
        <w:rPr>
          <w:rFonts w:ascii="仿宋" w:eastAsia="仿宋" w:hAnsi="仿宋"/>
          <w:b/>
          <w:sz w:val="24"/>
        </w:rPr>
      </w:pPr>
    </w:p>
    <w:p w:rsidR="003670E5" w:rsidRDefault="008F7D0F">
      <w:pPr>
        <w:spacing w:line="500" w:lineRule="exact"/>
        <w:jc w:val="center"/>
        <w:rPr>
          <w:rFonts w:ascii="仿宋" w:eastAsia="仿宋" w:hAnsi="仿宋"/>
          <w:b/>
          <w:sz w:val="32"/>
          <w:szCs w:val="32"/>
        </w:rPr>
      </w:pPr>
      <w:r>
        <w:rPr>
          <w:rFonts w:ascii="仿宋" w:eastAsia="仿宋" w:hAnsi="仿宋" w:hint="eastAsia"/>
          <w:b/>
          <w:sz w:val="32"/>
          <w:szCs w:val="32"/>
        </w:rPr>
        <w:t>售后服务承诺函</w:t>
      </w:r>
    </w:p>
    <w:p w:rsidR="003670E5" w:rsidRDefault="003670E5">
      <w:pPr>
        <w:spacing w:line="500" w:lineRule="exact"/>
        <w:rPr>
          <w:rFonts w:ascii="仿宋" w:eastAsia="仿宋" w:hAnsi="仿宋"/>
          <w:sz w:val="24"/>
          <w:u w:val="single"/>
        </w:rPr>
      </w:pPr>
    </w:p>
    <w:p w:rsidR="003670E5" w:rsidRDefault="008F7D0F">
      <w:pPr>
        <w:rPr>
          <w:rFonts w:ascii="仿宋" w:eastAsia="仿宋" w:hAnsi="仿宋"/>
          <w:sz w:val="24"/>
        </w:rPr>
      </w:pPr>
      <w:r>
        <w:rPr>
          <w:rFonts w:ascii="仿宋" w:eastAsia="仿宋" w:hAnsi="仿宋" w:hint="eastAsia"/>
          <w:sz w:val="24"/>
        </w:rPr>
        <w:t>广西建设职业技术学院：</w:t>
      </w:r>
    </w:p>
    <w:p w:rsidR="003670E5" w:rsidRDefault="008F7D0F">
      <w:pPr>
        <w:rPr>
          <w:rFonts w:ascii="仿宋" w:eastAsia="仿宋" w:hAnsi="仿宋"/>
          <w:sz w:val="24"/>
        </w:rPr>
      </w:pPr>
      <w:r>
        <w:rPr>
          <w:rFonts w:ascii="仿宋" w:eastAsia="仿宋" w:hAnsi="仿宋" w:hint="eastAsia"/>
          <w:sz w:val="24"/>
        </w:rPr>
        <w:t xml:space="preserve">     我代表供方对中合同项目的服务作如下承诺：</w:t>
      </w:r>
    </w:p>
    <w:p w:rsidR="003670E5" w:rsidRDefault="008F7D0F">
      <w:pPr>
        <w:spacing w:line="500" w:lineRule="exact"/>
        <w:ind w:left="945"/>
        <w:rPr>
          <w:rFonts w:ascii="仿宋" w:eastAsia="仿宋" w:hAnsi="仿宋"/>
          <w:sz w:val="24"/>
        </w:rPr>
      </w:pPr>
      <w:r>
        <w:rPr>
          <w:rFonts w:ascii="仿宋" w:eastAsia="仿宋" w:hAnsi="仿宋" w:hint="eastAsia"/>
          <w:sz w:val="24"/>
        </w:rPr>
        <w:t>（格式自拟）</w:t>
      </w:r>
    </w:p>
    <w:p w:rsidR="003670E5" w:rsidRDefault="003670E5">
      <w:pPr>
        <w:spacing w:line="500" w:lineRule="exact"/>
        <w:ind w:left="945"/>
        <w:rPr>
          <w:rFonts w:ascii="仿宋" w:eastAsia="仿宋" w:hAnsi="仿宋"/>
          <w:sz w:val="24"/>
        </w:rPr>
      </w:pPr>
    </w:p>
    <w:p w:rsidR="003670E5" w:rsidRDefault="003670E5">
      <w:pPr>
        <w:spacing w:line="500" w:lineRule="exact"/>
        <w:ind w:left="945"/>
        <w:rPr>
          <w:rFonts w:ascii="仿宋" w:eastAsia="仿宋" w:hAnsi="仿宋"/>
          <w:sz w:val="24"/>
        </w:rPr>
      </w:pPr>
    </w:p>
    <w:p w:rsidR="003670E5" w:rsidRDefault="008F7D0F">
      <w:pPr>
        <w:spacing w:line="500" w:lineRule="exact"/>
        <w:rPr>
          <w:rFonts w:ascii="仿宋" w:eastAsia="仿宋" w:hAnsi="仿宋"/>
          <w:sz w:val="24"/>
        </w:rPr>
      </w:pPr>
      <w:r>
        <w:rPr>
          <w:rFonts w:ascii="仿宋" w:eastAsia="仿宋" w:hAnsi="仿宋" w:hint="eastAsia"/>
          <w:sz w:val="24"/>
        </w:rPr>
        <w:t>若中，本承诺函将作为合同不可分割的部分，与合同具有同等法律效力。</w:t>
      </w:r>
    </w:p>
    <w:p w:rsidR="003670E5" w:rsidRDefault="008F7D0F">
      <w:pPr>
        <w:spacing w:line="500" w:lineRule="exact"/>
        <w:ind w:left="945" w:firstLineChars="831" w:firstLine="1994"/>
        <w:rPr>
          <w:rFonts w:ascii="仿宋" w:eastAsia="仿宋" w:hAnsi="仿宋"/>
          <w:sz w:val="24"/>
        </w:rPr>
      </w:pPr>
      <w:r>
        <w:rPr>
          <w:rFonts w:ascii="仿宋" w:eastAsia="仿宋" w:hAnsi="仿宋" w:hint="eastAsia"/>
          <w:sz w:val="24"/>
        </w:rPr>
        <w:t xml:space="preserve">   竞投单位：（盖章）</w:t>
      </w:r>
    </w:p>
    <w:p w:rsidR="003670E5" w:rsidRDefault="008F7D0F">
      <w:pPr>
        <w:spacing w:line="500" w:lineRule="exact"/>
        <w:ind w:left="945" w:firstLineChars="831" w:firstLine="1994"/>
        <w:rPr>
          <w:rFonts w:ascii="仿宋" w:eastAsia="仿宋" w:hAnsi="仿宋"/>
          <w:sz w:val="24"/>
        </w:rPr>
      </w:pPr>
      <w:r>
        <w:rPr>
          <w:rFonts w:ascii="仿宋" w:eastAsia="仿宋" w:hAnsi="仿宋" w:hint="eastAsia"/>
          <w:sz w:val="24"/>
        </w:rPr>
        <w:t xml:space="preserve">   法定代表人或委托代理人：（签名）</w:t>
      </w:r>
    </w:p>
    <w:p w:rsidR="003670E5" w:rsidRDefault="008F7D0F">
      <w:pPr>
        <w:spacing w:line="500" w:lineRule="exact"/>
        <w:ind w:left="945" w:firstLineChars="1531" w:firstLine="3674"/>
        <w:rPr>
          <w:rFonts w:ascii="仿宋" w:eastAsia="仿宋" w:hAnsi="仿宋"/>
          <w:sz w:val="24"/>
        </w:rPr>
      </w:pPr>
      <w:r>
        <w:rPr>
          <w:rFonts w:ascii="仿宋" w:eastAsia="仿宋" w:hAnsi="仿宋" w:hint="eastAsia"/>
          <w:sz w:val="24"/>
        </w:rPr>
        <w:t>日期：       年     月     日</w:t>
      </w: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3670E5">
      <w:pPr>
        <w:spacing w:line="500" w:lineRule="exact"/>
        <w:ind w:left="945" w:firstLineChars="1531" w:firstLine="3674"/>
        <w:rPr>
          <w:rFonts w:ascii="仿宋" w:eastAsia="仿宋" w:hAnsi="仿宋"/>
          <w:sz w:val="24"/>
        </w:rPr>
      </w:pPr>
    </w:p>
    <w:p w:rsidR="003670E5" w:rsidRDefault="008F7D0F">
      <w:pPr>
        <w:spacing w:line="500" w:lineRule="exact"/>
        <w:rPr>
          <w:rFonts w:ascii="仿宋" w:eastAsia="仿宋" w:hAnsi="仿宋"/>
          <w:b/>
          <w:sz w:val="24"/>
        </w:rPr>
      </w:pPr>
      <w:r>
        <w:rPr>
          <w:rFonts w:ascii="仿宋" w:eastAsia="仿宋" w:hAnsi="仿宋" w:hint="eastAsia"/>
          <w:b/>
          <w:sz w:val="24"/>
        </w:rPr>
        <w:lastRenderedPageBreak/>
        <w:t>3.9无串通竞投行为的承诺函、竞投单位直接控股股东、管理关系信息表。</w:t>
      </w:r>
    </w:p>
    <w:p w:rsidR="003670E5" w:rsidRDefault="003670E5">
      <w:pPr>
        <w:jc w:val="center"/>
        <w:rPr>
          <w:rFonts w:cs="宋体"/>
          <w:b/>
          <w:bCs/>
          <w:sz w:val="32"/>
          <w:szCs w:val="32"/>
        </w:rPr>
      </w:pPr>
    </w:p>
    <w:p w:rsidR="003670E5" w:rsidRDefault="008F7D0F" w:rsidP="001A70FC">
      <w:pPr>
        <w:snapToGrid w:val="0"/>
        <w:spacing w:beforeLines="50" w:after="50" w:line="360" w:lineRule="auto"/>
        <w:jc w:val="center"/>
        <w:rPr>
          <w:rFonts w:ascii="宋体" w:hAnsi="宋体"/>
          <w:sz w:val="32"/>
          <w:szCs w:val="32"/>
        </w:rPr>
      </w:pPr>
      <w:r>
        <w:rPr>
          <w:rFonts w:ascii="方正小标宋简体" w:eastAsia="方正小标宋简体" w:hAnsi="方正小标宋简体" w:cs="方正小标宋简体" w:hint="eastAsia"/>
          <w:sz w:val="44"/>
          <w:szCs w:val="44"/>
        </w:rPr>
        <w:t>无串通竞投行为的承诺函</w:t>
      </w:r>
    </w:p>
    <w:p w:rsidR="003670E5" w:rsidRDefault="008F7D0F" w:rsidP="00981F71">
      <w:pPr>
        <w:spacing w:line="360" w:lineRule="auto"/>
        <w:ind w:firstLineChars="200" w:firstLine="482"/>
        <w:rPr>
          <w:rFonts w:ascii="宋体" w:hAnsi="宋体" w:cs="仿宋_GB2312"/>
          <w:b/>
          <w:bCs/>
          <w:sz w:val="24"/>
        </w:rPr>
      </w:pPr>
      <w:r>
        <w:rPr>
          <w:rFonts w:ascii="宋体" w:hAnsi="宋体" w:cs="仿宋_GB2312" w:hint="eastAsia"/>
          <w:b/>
          <w:bCs/>
          <w:sz w:val="24"/>
        </w:rPr>
        <w:t>一、我方承诺无下列相互串通竞标的情形：</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1.不同竞投单位的竞投文件由同一单位或者个人编制；或者不同竞投单位报名的IP地址一致的；</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2.不同竞投单位委托同一单位或者个人办理竞投事宜；</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3.不同竞投单位的竞投文件载明的项目管理员或者联系人员为同一个人；</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同竞投单位的竞投文件异常一致或者竞投报价呈规律性差异；</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5.不同竞投单位的竞投文件相互混装；</w:t>
      </w:r>
    </w:p>
    <w:p w:rsidR="003670E5" w:rsidRDefault="008F7D0F" w:rsidP="00981F71">
      <w:pPr>
        <w:spacing w:line="360" w:lineRule="auto"/>
        <w:ind w:firstLineChars="200" w:firstLine="482"/>
        <w:rPr>
          <w:rFonts w:ascii="宋体" w:hAnsi="宋体" w:cs="仿宋_GB2312"/>
          <w:b/>
          <w:bCs/>
          <w:sz w:val="24"/>
        </w:rPr>
      </w:pPr>
      <w:r>
        <w:rPr>
          <w:rFonts w:ascii="宋体" w:hAnsi="宋体" w:cs="仿宋_GB2312" w:hint="eastAsia"/>
          <w:b/>
          <w:bCs/>
          <w:sz w:val="24"/>
        </w:rPr>
        <w:t>二、我方承诺无下列恶意串通的情形：</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1.竞投单位直接或者间接从采购人或者其他机构处获得其他竞投单位的相关信息并修改其竞投文件；</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2.竞投单位按照采购人或者其他机构的授意撤换、修改竞投文件；</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3.竞投单位</w:t>
      </w:r>
      <w:r>
        <w:rPr>
          <w:rFonts w:ascii="宋体" w:hAnsi="宋体" w:cs="仿宋_GB2312" w:hint="eastAsia"/>
          <w:spacing w:val="-6"/>
          <w:sz w:val="24"/>
        </w:rPr>
        <w:t>之间协商报价、技术方案等竞投文件的实质性内容；</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4.属于同一集团、协会、商会等组织成员的竞投单位按照该组织要求协同参加政府采购活动；</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5.竞投单位之间事先约定一致抬高或者压低竞投报价，或者在竞争性磋商项目中事先约定轮流以高价位或者低价位成交，或者事先约定由某一特定竞投单位成交，然后再参加竞投；</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6.竞投单位之间商定部分竞投单位放弃参加政府采购活动或者放弃成交；</w:t>
      </w:r>
    </w:p>
    <w:p w:rsidR="003670E5" w:rsidRDefault="008F7D0F">
      <w:pPr>
        <w:spacing w:line="360" w:lineRule="auto"/>
        <w:ind w:firstLineChars="200" w:firstLine="480"/>
        <w:rPr>
          <w:rFonts w:ascii="宋体" w:hAnsi="宋体" w:cs="仿宋_GB2312"/>
          <w:sz w:val="24"/>
        </w:rPr>
      </w:pPr>
      <w:r>
        <w:rPr>
          <w:rFonts w:ascii="宋体" w:hAnsi="宋体" w:cs="仿宋_GB2312" w:hint="eastAsia"/>
          <w:sz w:val="24"/>
        </w:rPr>
        <w:t>7.竞投单位与采购人或者采购代理机构之间、竞投单位相互之间，为</w:t>
      </w:r>
      <w:r>
        <w:rPr>
          <w:rFonts w:ascii="宋体" w:hAnsi="宋体" w:cs="仿宋_GB2312" w:hint="eastAsia"/>
          <w:spacing w:val="-6"/>
          <w:sz w:val="24"/>
        </w:rPr>
        <w:t>谋求特定竞投单位成交或者排斥其他竞投单位的其他串通行为。</w:t>
      </w:r>
    </w:p>
    <w:p w:rsidR="003670E5" w:rsidRDefault="003670E5">
      <w:pPr>
        <w:spacing w:line="360" w:lineRule="auto"/>
        <w:ind w:firstLineChars="200" w:firstLine="480"/>
        <w:rPr>
          <w:rFonts w:ascii="宋体" w:hAnsi="宋体" w:cs="仿宋_GB2312"/>
          <w:sz w:val="24"/>
        </w:rPr>
      </w:pPr>
    </w:p>
    <w:p w:rsidR="003670E5" w:rsidRDefault="008F7D0F" w:rsidP="00981F71">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rsidR="003670E5" w:rsidRDefault="003670E5">
      <w:pPr>
        <w:spacing w:line="360" w:lineRule="auto"/>
        <w:rPr>
          <w:rFonts w:ascii="宋体" w:hAnsi="宋体" w:cs="仿宋_GB2312"/>
          <w:sz w:val="24"/>
        </w:rPr>
      </w:pPr>
    </w:p>
    <w:p w:rsidR="003670E5" w:rsidRDefault="008F7D0F">
      <w:pPr>
        <w:spacing w:line="360" w:lineRule="auto"/>
        <w:ind w:firstLineChars="1500" w:firstLine="3600"/>
        <w:rPr>
          <w:rFonts w:ascii="宋体" w:hAnsi="宋体" w:cs="仿宋_GB2312"/>
          <w:sz w:val="24"/>
        </w:rPr>
      </w:pPr>
      <w:r>
        <w:rPr>
          <w:rFonts w:ascii="宋体" w:hAnsi="宋体" w:cs="仿宋_GB2312" w:hint="eastAsia"/>
          <w:sz w:val="24"/>
        </w:rPr>
        <w:t>竞投单位（盖公章）：</w:t>
      </w:r>
    </w:p>
    <w:p w:rsidR="003670E5" w:rsidRDefault="008F7D0F">
      <w:pPr>
        <w:spacing w:line="360" w:lineRule="auto"/>
        <w:ind w:firstLineChars="200" w:firstLine="480"/>
        <w:jc w:val="center"/>
        <w:rPr>
          <w:rFonts w:ascii="仿宋_GB2312" w:eastAsia="仿宋_GB2312" w:hAnsi="仿宋_GB2312" w:cs="仿宋_GB2312"/>
          <w:sz w:val="32"/>
          <w:szCs w:val="32"/>
        </w:rPr>
      </w:pPr>
      <w:r>
        <w:rPr>
          <w:rFonts w:ascii="宋体" w:hAnsi="宋体" w:cs="仿宋_GB2312" w:hint="eastAsia"/>
          <w:sz w:val="24"/>
        </w:rPr>
        <w:t>年  月  日</w:t>
      </w:r>
    </w:p>
    <w:p w:rsidR="003670E5" w:rsidRDefault="003670E5" w:rsidP="001A70FC">
      <w:pPr>
        <w:snapToGrid w:val="0"/>
        <w:spacing w:beforeLines="50" w:after="50"/>
        <w:jc w:val="center"/>
        <w:rPr>
          <w:rFonts w:ascii="宋体" w:hAnsi="宋体"/>
          <w:b/>
          <w:color w:val="000000"/>
          <w:sz w:val="32"/>
          <w:szCs w:val="32"/>
        </w:rPr>
      </w:pPr>
    </w:p>
    <w:p w:rsidR="003670E5" w:rsidRDefault="008F7D0F" w:rsidP="001A70FC">
      <w:pPr>
        <w:snapToGrid w:val="0"/>
        <w:spacing w:beforeLines="50" w:after="50"/>
        <w:jc w:val="center"/>
        <w:rPr>
          <w:rFonts w:ascii="宋体" w:hAnsi="宋体"/>
          <w:b/>
          <w:color w:val="000000"/>
          <w:sz w:val="32"/>
          <w:szCs w:val="32"/>
        </w:rPr>
      </w:pPr>
      <w:r>
        <w:rPr>
          <w:rFonts w:ascii="宋体" w:hAnsi="宋体" w:hint="eastAsia"/>
          <w:b/>
          <w:color w:val="000000"/>
          <w:sz w:val="32"/>
          <w:szCs w:val="32"/>
        </w:rPr>
        <w:lastRenderedPageBreak/>
        <w:t>竞投单位直接控股股东信息表</w:t>
      </w:r>
    </w:p>
    <w:p w:rsidR="003670E5" w:rsidRDefault="003670E5" w:rsidP="001A70FC">
      <w:pPr>
        <w:snapToGrid w:val="0"/>
        <w:spacing w:before="50" w:afterLines="50"/>
        <w:jc w:val="center"/>
        <w:rPr>
          <w:rFonts w:ascii="宋体" w:hAnsi="宋体"/>
          <w:b/>
          <w:color w:val="000000"/>
          <w:sz w:val="32"/>
          <w:szCs w:val="32"/>
        </w:rPr>
      </w:pPr>
    </w:p>
    <w:tbl>
      <w:tblPr>
        <w:tblW w:w="10147" w:type="dxa"/>
        <w:jc w:val="center"/>
        <w:shd w:val="clear" w:color="auto" w:fill="FBFBFB"/>
        <w:tblLayout w:type="fixed"/>
        <w:tblCellMar>
          <w:left w:w="0" w:type="dxa"/>
          <w:right w:w="0" w:type="dxa"/>
        </w:tblCellMar>
        <w:tblLook w:val="04A0"/>
      </w:tblPr>
      <w:tblGrid>
        <w:gridCol w:w="880"/>
        <w:gridCol w:w="2655"/>
        <w:gridCol w:w="1455"/>
        <w:gridCol w:w="4287"/>
        <w:gridCol w:w="870"/>
      </w:tblGrid>
      <w:tr w:rsidR="003670E5">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670E5" w:rsidRDefault="008F7D0F">
            <w:pPr>
              <w:widowControl/>
              <w:spacing w:line="36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670E5" w:rsidRDefault="008F7D0F">
            <w:pPr>
              <w:widowControl/>
              <w:spacing w:line="36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670E5" w:rsidRDefault="008F7D0F">
            <w:pPr>
              <w:widowControl/>
              <w:spacing w:line="36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670E5" w:rsidRDefault="008F7D0F">
            <w:pPr>
              <w:widowControl/>
              <w:spacing w:line="36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670E5" w:rsidRDefault="008F7D0F">
            <w:pPr>
              <w:widowControl/>
              <w:spacing w:line="36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备注</w:t>
            </w:r>
          </w:p>
        </w:tc>
      </w:tr>
      <w:tr w:rsidR="003670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8F7D0F">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r>
      <w:tr w:rsidR="003670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8F7D0F">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r>
      <w:tr w:rsidR="003670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8F7D0F">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r>
      <w:tr w:rsidR="003670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8F7D0F">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spacing w:line="360" w:lineRule="auto"/>
              <w:jc w:val="center"/>
              <w:rPr>
                <w:rFonts w:ascii="宋体" w:hAnsi="宋体" w:cs="宋体"/>
                <w:color w:val="000000"/>
                <w:kern w:val="0"/>
                <w:sz w:val="28"/>
                <w:szCs w:val="28"/>
              </w:rPr>
            </w:pPr>
          </w:p>
        </w:tc>
      </w:tr>
    </w:tbl>
    <w:p w:rsidR="003670E5" w:rsidRDefault="008F7D0F">
      <w:pPr>
        <w:spacing w:line="360" w:lineRule="auto"/>
        <w:contextualSpacing/>
        <w:jc w:val="left"/>
        <w:rPr>
          <w:rFonts w:ascii="宋体" w:hAnsi="宋体" w:cs="宋体"/>
          <w:color w:val="000000"/>
          <w:sz w:val="24"/>
        </w:rPr>
      </w:pPr>
      <w:r>
        <w:rPr>
          <w:rFonts w:ascii="宋体" w:hAnsi="宋体" w:cs="宋体" w:hint="eastAsia"/>
          <w:color w:val="000000"/>
          <w:sz w:val="24"/>
        </w:rPr>
        <w:t>注：</w:t>
      </w:r>
    </w:p>
    <w:p w:rsidR="003670E5" w:rsidRDefault="008F7D0F">
      <w:pPr>
        <w:spacing w:line="360" w:lineRule="auto"/>
        <w:ind w:firstLineChars="200" w:firstLine="480"/>
        <w:contextualSpacing/>
        <w:jc w:val="left"/>
        <w:rPr>
          <w:rFonts w:ascii="宋体" w:hAnsi="宋体" w:cs="宋体"/>
          <w:color w:val="000000"/>
          <w:sz w:val="24"/>
        </w:rPr>
      </w:pPr>
      <w:r>
        <w:rPr>
          <w:rFonts w:ascii="宋体" w:hAnsi="宋体" w:cs="宋体" w:hint="eastAsia"/>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3670E5" w:rsidRDefault="008F7D0F">
      <w:pPr>
        <w:spacing w:line="360" w:lineRule="auto"/>
        <w:ind w:firstLineChars="200" w:firstLine="480"/>
        <w:contextualSpacing/>
        <w:jc w:val="left"/>
        <w:rPr>
          <w:rFonts w:ascii="宋体" w:hAnsi="宋体" w:cs="宋体"/>
          <w:color w:val="000000"/>
          <w:sz w:val="24"/>
        </w:rPr>
      </w:pPr>
      <w:r>
        <w:rPr>
          <w:rFonts w:ascii="宋体" w:hAnsi="宋体" w:cs="宋体" w:hint="eastAsia"/>
          <w:color w:val="000000"/>
          <w:sz w:val="24"/>
        </w:rPr>
        <w:t>2.本表所指的控股关系仅限于直接控股关系，不包括间接的控股关系。公司实际控制人与公司之间的关系不属于本表所指的直接控股关系。</w:t>
      </w:r>
    </w:p>
    <w:p w:rsidR="003670E5" w:rsidRDefault="008F7D0F">
      <w:pPr>
        <w:spacing w:line="360" w:lineRule="auto"/>
        <w:ind w:firstLineChars="200" w:firstLine="480"/>
        <w:contextualSpacing/>
        <w:jc w:val="left"/>
        <w:rPr>
          <w:rFonts w:ascii="宋体" w:hAnsi="宋体" w:cs="宋体"/>
          <w:color w:val="000000"/>
          <w:sz w:val="24"/>
        </w:rPr>
      </w:pPr>
      <w:r>
        <w:rPr>
          <w:rFonts w:ascii="宋体" w:hAnsi="宋体" w:cs="宋体" w:hint="eastAsia"/>
          <w:color w:val="000000"/>
          <w:sz w:val="24"/>
        </w:rPr>
        <w:t>3.竞投单位不存在直接控股股东的，则填“无”。</w:t>
      </w:r>
    </w:p>
    <w:p w:rsidR="003670E5" w:rsidRDefault="003670E5">
      <w:pPr>
        <w:spacing w:line="360" w:lineRule="auto"/>
        <w:ind w:firstLineChars="200" w:firstLine="420"/>
        <w:contextualSpacing/>
        <w:jc w:val="left"/>
        <w:rPr>
          <w:rFonts w:ascii="宋体" w:hAnsi="宋体" w:cs="宋体"/>
          <w:color w:val="000000"/>
          <w:szCs w:val="21"/>
        </w:rPr>
      </w:pPr>
    </w:p>
    <w:p w:rsidR="003670E5" w:rsidRDefault="003670E5">
      <w:pPr>
        <w:spacing w:line="360" w:lineRule="auto"/>
        <w:ind w:firstLineChars="200" w:firstLine="560"/>
        <w:contextualSpacing/>
        <w:jc w:val="left"/>
        <w:rPr>
          <w:rFonts w:ascii="宋体" w:hAnsi="宋体" w:cs="宋体"/>
          <w:color w:val="000000"/>
          <w:sz w:val="28"/>
          <w:szCs w:val="28"/>
        </w:rPr>
      </w:pPr>
    </w:p>
    <w:p w:rsidR="003670E5" w:rsidRDefault="008F7D0F">
      <w:pPr>
        <w:spacing w:line="360" w:lineRule="auto"/>
        <w:ind w:right="480"/>
        <w:contextualSpacing/>
        <w:jc w:val="center"/>
        <w:rPr>
          <w:rFonts w:ascii="宋体" w:hAnsi="宋体" w:cs="宋体"/>
          <w:color w:val="000000"/>
          <w:sz w:val="24"/>
          <w:u w:val="single"/>
        </w:rPr>
      </w:pPr>
      <w:r>
        <w:rPr>
          <w:rFonts w:ascii="宋体" w:hAnsi="宋体" w:cs="宋体" w:hint="eastAsia"/>
          <w:color w:val="000000"/>
          <w:sz w:val="24"/>
        </w:rPr>
        <w:t>法定代表人或者委托代理人签字：</w:t>
      </w:r>
    </w:p>
    <w:p w:rsidR="003670E5" w:rsidRDefault="008F7D0F">
      <w:pPr>
        <w:spacing w:line="360" w:lineRule="auto"/>
        <w:ind w:right="480" w:firstLineChars="1250" w:firstLine="3000"/>
        <w:contextualSpacing/>
        <w:rPr>
          <w:rFonts w:ascii="宋体" w:hAnsi="宋体" w:cs="宋体"/>
          <w:color w:val="000000"/>
          <w:sz w:val="24"/>
          <w:u w:val="single"/>
        </w:rPr>
      </w:pPr>
      <w:r>
        <w:rPr>
          <w:rFonts w:ascii="宋体" w:hAnsi="宋体" w:cs="宋体" w:hint="eastAsia"/>
          <w:color w:val="000000"/>
          <w:sz w:val="24"/>
        </w:rPr>
        <w:t xml:space="preserve"> 竞投单位（盖公章 ）： </w:t>
      </w:r>
    </w:p>
    <w:p w:rsidR="003670E5" w:rsidRDefault="003670E5">
      <w:pPr>
        <w:spacing w:line="360" w:lineRule="auto"/>
        <w:ind w:right="480" w:firstLineChars="2200" w:firstLine="5280"/>
        <w:contextualSpacing/>
        <w:rPr>
          <w:rFonts w:ascii="宋体" w:hAnsi="宋体" w:cs="宋体"/>
          <w:color w:val="000000"/>
          <w:sz w:val="24"/>
        </w:rPr>
      </w:pPr>
    </w:p>
    <w:p w:rsidR="003670E5" w:rsidRDefault="008F7D0F">
      <w:pPr>
        <w:spacing w:line="360" w:lineRule="auto"/>
        <w:ind w:right="480" w:firstLineChars="2200" w:firstLine="5280"/>
        <w:contextualSpacing/>
        <w:rPr>
          <w:rFonts w:ascii="宋体" w:hAnsi="宋体" w:cs="宋体"/>
          <w:color w:val="000000"/>
          <w:sz w:val="28"/>
          <w:szCs w:val="28"/>
        </w:rPr>
      </w:pPr>
      <w:r>
        <w:rPr>
          <w:rFonts w:ascii="宋体" w:hAnsi="宋体" w:cs="宋体" w:hint="eastAsia"/>
          <w:color w:val="000000"/>
          <w:sz w:val="24"/>
        </w:rPr>
        <w:t>年    月    日</w:t>
      </w:r>
    </w:p>
    <w:p w:rsidR="003670E5" w:rsidRDefault="008F7D0F">
      <w:pPr>
        <w:snapToGrid w:val="0"/>
        <w:jc w:val="center"/>
        <w:rPr>
          <w:rFonts w:ascii="宋体" w:hAnsi="宋体"/>
          <w:b/>
          <w:color w:val="000000"/>
          <w:sz w:val="28"/>
          <w:szCs w:val="28"/>
        </w:rPr>
      </w:pPr>
      <w:r>
        <w:rPr>
          <w:rFonts w:ascii="宋体" w:hAnsi="宋体"/>
          <w:b/>
          <w:color w:val="000000"/>
          <w:sz w:val="28"/>
          <w:szCs w:val="28"/>
        </w:rPr>
        <w:br w:type="page"/>
      </w:r>
    </w:p>
    <w:p w:rsidR="003670E5" w:rsidRDefault="008F7D0F">
      <w:pPr>
        <w:snapToGrid w:val="0"/>
        <w:jc w:val="center"/>
        <w:rPr>
          <w:rFonts w:ascii="宋体" w:hAnsi="宋体"/>
          <w:b/>
          <w:color w:val="000000"/>
          <w:sz w:val="32"/>
          <w:szCs w:val="32"/>
        </w:rPr>
      </w:pPr>
      <w:r>
        <w:rPr>
          <w:rFonts w:ascii="宋体" w:hAnsi="宋体" w:hint="eastAsia"/>
          <w:b/>
          <w:color w:val="000000"/>
          <w:sz w:val="32"/>
          <w:szCs w:val="32"/>
        </w:rPr>
        <w:lastRenderedPageBreak/>
        <w:t>竞投单位直接管理关系信息表</w:t>
      </w:r>
    </w:p>
    <w:p w:rsidR="003670E5" w:rsidRDefault="003670E5">
      <w:pPr>
        <w:snapToGrid w:val="0"/>
        <w:jc w:val="center"/>
        <w:rPr>
          <w:rFonts w:ascii="宋体" w:hAnsi="宋体"/>
          <w:b/>
          <w:color w:val="000000"/>
          <w:sz w:val="32"/>
          <w:szCs w:val="32"/>
        </w:rPr>
      </w:pPr>
    </w:p>
    <w:tbl>
      <w:tblPr>
        <w:tblW w:w="9652" w:type="dxa"/>
        <w:jc w:val="center"/>
        <w:shd w:val="clear" w:color="auto" w:fill="FBFBFB"/>
        <w:tblLayout w:type="fixed"/>
        <w:tblCellMar>
          <w:left w:w="0" w:type="dxa"/>
          <w:right w:w="0" w:type="dxa"/>
        </w:tblCellMar>
        <w:tblLook w:val="04A0"/>
      </w:tblPr>
      <w:tblGrid>
        <w:gridCol w:w="808"/>
        <w:gridCol w:w="3600"/>
        <w:gridCol w:w="3555"/>
        <w:gridCol w:w="1689"/>
      </w:tblGrid>
      <w:tr w:rsidR="003670E5">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670E5" w:rsidRDefault="008F7D0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670E5" w:rsidRDefault="008F7D0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670E5" w:rsidRDefault="008F7D0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670E5" w:rsidRDefault="008F7D0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备注</w:t>
            </w:r>
          </w:p>
        </w:tc>
      </w:tr>
      <w:tr w:rsidR="003670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8F7D0F">
            <w:pPr>
              <w:widowControl/>
              <w:wordWrap w:val="0"/>
              <w:spacing w:line="200" w:lineRule="atLeas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r>
      <w:tr w:rsidR="003670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8F7D0F">
            <w:pPr>
              <w:widowControl/>
              <w:wordWrap w:val="0"/>
              <w:spacing w:line="200" w:lineRule="atLeast"/>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r>
      <w:tr w:rsidR="003670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8F7D0F">
            <w:pPr>
              <w:widowControl/>
              <w:wordWrap w:val="0"/>
              <w:spacing w:line="200" w:lineRule="atLeast"/>
              <w:jc w:val="center"/>
              <w:rPr>
                <w:rFonts w:ascii="宋体" w:hAnsi="宋体" w:cs="宋体"/>
                <w:color w:val="000000"/>
                <w:kern w:val="0"/>
                <w:sz w:val="28"/>
                <w:szCs w:val="28"/>
              </w:rPr>
            </w:pPr>
            <w:r>
              <w:rPr>
                <w:rFonts w:ascii="宋体" w:hAnsi="宋体" w:cs="宋体" w:hint="eastAsia"/>
                <w:color w:val="000000"/>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r>
      <w:tr w:rsidR="003670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8F7D0F">
            <w:pPr>
              <w:widowControl/>
              <w:wordWrap w:val="0"/>
              <w:spacing w:line="200" w:lineRule="atLeast"/>
              <w:jc w:val="center"/>
              <w:rPr>
                <w:rFonts w:ascii="宋体" w:hAnsi="宋体" w:cs="宋体"/>
                <w:color w:val="000000"/>
                <w:kern w:val="0"/>
                <w:sz w:val="28"/>
                <w:szCs w:val="28"/>
              </w:rPr>
            </w:pPr>
            <w:r>
              <w:rPr>
                <w:rFonts w:ascii="宋体" w:hAnsi="宋体" w:cs="宋体" w:hint="eastAsia"/>
                <w:color w:val="000000"/>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670E5" w:rsidRDefault="003670E5">
            <w:pPr>
              <w:widowControl/>
              <w:wordWrap w:val="0"/>
              <w:spacing w:line="200" w:lineRule="atLeast"/>
              <w:jc w:val="center"/>
              <w:rPr>
                <w:rFonts w:ascii="宋体" w:hAnsi="宋体" w:cs="宋体"/>
                <w:color w:val="000000"/>
                <w:kern w:val="0"/>
                <w:sz w:val="28"/>
                <w:szCs w:val="28"/>
              </w:rPr>
            </w:pPr>
          </w:p>
        </w:tc>
      </w:tr>
    </w:tbl>
    <w:p w:rsidR="003670E5" w:rsidRDefault="008F7D0F">
      <w:pPr>
        <w:spacing w:line="360" w:lineRule="auto"/>
        <w:contextualSpacing/>
        <w:jc w:val="left"/>
        <w:rPr>
          <w:rFonts w:ascii="宋体" w:hAnsi="宋体"/>
          <w:color w:val="000000"/>
          <w:sz w:val="24"/>
        </w:rPr>
      </w:pPr>
      <w:r>
        <w:rPr>
          <w:rFonts w:ascii="宋体" w:hAnsi="宋体" w:hint="eastAsia"/>
          <w:color w:val="000000"/>
          <w:sz w:val="24"/>
        </w:rPr>
        <w:t>注：</w:t>
      </w:r>
    </w:p>
    <w:p w:rsidR="003670E5" w:rsidRDefault="008F7D0F">
      <w:pPr>
        <w:spacing w:line="360" w:lineRule="auto"/>
        <w:ind w:firstLineChars="200" w:firstLine="480"/>
        <w:contextualSpacing/>
        <w:jc w:val="left"/>
        <w:rPr>
          <w:rFonts w:ascii="宋体" w:hAnsi="宋体"/>
          <w:color w:val="000000"/>
          <w:sz w:val="24"/>
        </w:rPr>
      </w:pPr>
      <w:r>
        <w:rPr>
          <w:rFonts w:ascii="宋体" w:hAnsi="宋体" w:hint="eastAsia"/>
          <w:color w:val="000000"/>
          <w:sz w:val="24"/>
        </w:rPr>
        <w:t>1.管理关系：是指不具有出资持股关系的其他单位之间存在的管理与被管理关系，如一些上下级关系的事业单位和团体组织。</w:t>
      </w:r>
    </w:p>
    <w:p w:rsidR="003670E5" w:rsidRDefault="008F7D0F">
      <w:pPr>
        <w:spacing w:line="360" w:lineRule="auto"/>
        <w:ind w:firstLineChars="200" w:firstLine="480"/>
        <w:contextualSpacing/>
        <w:jc w:val="left"/>
        <w:rPr>
          <w:rFonts w:ascii="宋体" w:hAnsi="宋体"/>
          <w:color w:val="000000"/>
          <w:sz w:val="24"/>
        </w:rPr>
      </w:pPr>
      <w:r>
        <w:rPr>
          <w:rFonts w:ascii="宋体" w:hAnsi="宋体" w:hint="eastAsia"/>
          <w:color w:val="000000"/>
          <w:sz w:val="24"/>
        </w:rPr>
        <w:t>2.</w:t>
      </w:r>
      <w:r>
        <w:rPr>
          <w:rFonts w:ascii="宋体" w:hAnsi="宋体" w:hint="eastAsia"/>
          <w:color w:val="000000"/>
          <w:spacing w:val="-6"/>
          <w:sz w:val="24"/>
        </w:rPr>
        <w:t>本表所指的管理关系仅限于直接管理关系，不包括间接的管理关系。</w:t>
      </w:r>
    </w:p>
    <w:p w:rsidR="003670E5" w:rsidRDefault="008F7D0F">
      <w:pPr>
        <w:spacing w:line="360" w:lineRule="auto"/>
        <w:ind w:firstLineChars="200" w:firstLine="480"/>
        <w:contextualSpacing/>
        <w:jc w:val="left"/>
        <w:rPr>
          <w:rFonts w:ascii="宋体" w:hAnsi="宋体"/>
          <w:color w:val="000000"/>
          <w:sz w:val="24"/>
        </w:rPr>
      </w:pPr>
      <w:r>
        <w:rPr>
          <w:rFonts w:ascii="宋体" w:hAnsi="宋体" w:hint="eastAsia"/>
          <w:color w:val="000000"/>
          <w:sz w:val="24"/>
        </w:rPr>
        <w:t>3.竞投单位不存在直接管理关系的，则填“无”。</w:t>
      </w:r>
    </w:p>
    <w:p w:rsidR="003670E5" w:rsidRDefault="003670E5">
      <w:pPr>
        <w:spacing w:line="360" w:lineRule="auto"/>
        <w:contextualSpacing/>
        <w:jc w:val="left"/>
        <w:rPr>
          <w:rFonts w:ascii="宋体" w:hAnsi="宋体"/>
          <w:color w:val="000000"/>
          <w:sz w:val="28"/>
          <w:szCs w:val="28"/>
        </w:rPr>
      </w:pPr>
    </w:p>
    <w:p w:rsidR="003670E5" w:rsidRDefault="003670E5">
      <w:pPr>
        <w:spacing w:line="360" w:lineRule="auto"/>
        <w:contextualSpacing/>
        <w:jc w:val="left"/>
        <w:rPr>
          <w:rFonts w:ascii="宋体" w:hAnsi="宋体"/>
          <w:color w:val="000000"/>
          <w:sz w:val="28"/>
          <w:szCs w:val="28"/>
        </w:rPr>
      </w:pPr>
    </w:p>
    <w:p w:rsidR="003670E5" w:rsidRDefault="008F7D0F">
      <w:pPr>
        <w:spacing w:line="360" w:lineRule="auto"/>
        <w:ind w:right="480"/>
        <w:contextualSpacing/>
        <w:jc w:val="center"/>
        <w:rPr>
          <w:rFonts w:ascii="宋体" w:hAnsi="宋体"/>
          <w:color w:val="000000"/>
          <w:sz w:val="24"/>
          <w:u w:val="single"/>
        </w:rPr>
      </w:pPr>
      <w:r>
        <w:rPr>
          <w:rFonts w:ascii="宋体" w:hAnsi="宋体" w:hint="eastAsia"/>
          <w:color w:val="000000"/>
          <w:sz w:val="24"/>
        </w:rPr>
        <w:t>法定代表人或者委托代理人签字：</w:t>
      </w:r>
    </w:p>
    <w:p w:rsidR="003670E5" w:rsidRDefault="008F7D0F">
      <w:pPr>
        <w:spacing w:line="360" w:lineRule="auto"/>
        <w:ind w:right="480" w:firstLineChars="1400" w:firstLine="3360"/>
        <w:contextualSpacing/>
        <w:rPr>
          <w:rFonts w:ascii="宋体" w:hAnsi="宋体"/>
          <w:color w:val="000000"/>
          <w:sz w:val="24"/>
        </w:rPr>
      </w:pPr>
      <w:r>
        <w:rPr>
          <w:rFonts w:ascii="宋体" w:hAnsi="宋体" w:hint="eastAsia"/>
          <w:color w:val="000000"/>
          <w:sz w:val="24"/>
        </w:rPr>
        <w:t>竞投单位（盖公章）：</w:t>
      </w:r>
    </w:p>
    <w:p w:rsidR="003670E5" w:rsidRDefault="003670E5">
      <w:pPr>
        <w:spacing w:line="360" w:lineRule="auto"/>
        <w:ind w:right="480" w:firstLineChars="100" w:firstLine="240"/>
        <w:contextualSpacing/>
        <w:jc w:val="center"/>
        <w:rPr>
          <w:rFonts w:ascii="宋体" w:hAnsi="宋体"/>
          <w:color w:val="000000"/>
          <w:sz w:val="24"/>
        </w:rPr>
      </w:pPr>
    </w:p>
    <w:p w:rsidR="003670E5" w:rsidRDefault="008F7D0F">
      <w:pPr>
        <w:spacing w:line="360" w:lineRule="auto"/>
        <w:ind w:right="480" w:firstLineChars="100" w:firstLine="240"/>
        <w:contextualSpacing/>
        <w:jc w:val="center"/>
        <w:rPr>
          <w:rFonts w:ascii="宋体" w:hAnsi="宋体"/>
          <w:color w:val="000000"/>
          <w:sz w:val="28"/>
          <w:szCs w:val="28"/>
        </w:rPr>
      </w:pPr>
      <w:r>
        <w:rPr>
          <w:rFonts w:ascii="宋体" w:hAnsi="宋体" w:hint="eastAsia"/>
          <w:color w:val="000000"/>
          <w:sz w:val="24"/>
        </w:rPr>
        <w:t xml:space="preserve">             年    月    日</w:t>
      </w:r>
    </w:p>
    <w:p w:rsidR="003670E5" w:rsidRDefault="003670E5">
      <w:pPr>
        <w:rPr>
          <w:rFonts w:ascii="仿宋" w:eastAsia="仿宋" w:hAnsi="仿宋" w:cs="仿宋"/>
          <w:sz w:val="24"/>
        </w:rPr>
      </w:pPr>
    </w:p>
    <w:p w:rsidR="003670E5" w:rsidRDefault="003670E5">
      <w:pPr>
        <w:rPr>
          <w:rFonts w:ascii="仿宋" w:eastAsia="仿宋" w:hAnsi="仿宋" w:cs="仿宋"/>
          <w:sz w:val="24"/>
        </w:rPr>
      </w:pPr>
    </w:p>
    <w:p w:rsidR="003670E5" w:rsidRDefault="003670E5">
      <w:pPr>
        <w:rPr>
          <w:rFonts w:ascii="仿宋" w:eastAsia="仿宋" w:hAnsi="仿宋" w:cs="仿宋"/>
          <w:sz w:val="24"/>
        </w:rPr>
      </w:pPr>
    </w:p>
    <w:p w:rsidR="003670E5" w:rsidRDefault="003670E5">
      <w:pPr>
        <w:rPr>
          <w:rFonts w:ascii="仿宋" w:eastAsia="仿宋" w:hAnsi="仿宋" w:cs="仿宋"/>
          <w:sz w:val="24"/>
        </w:rPr>
      </w:pPr>
    </w:p>
    <w:p w:rsidR="003670E5" w:rsidRDefault="003670E5">
      <w:pPr>
        <w:rPr>
          <w:rFonts w:ascii="仿宋" w:eastAsia="仿宋" w:hAnsi="仿宋" w:cs="仿宋"/>
          <w:sz w:val="24"/>
        </w:rPr>
      </w:pPr>
    </w:p>
    <w:p w:rsidR="003670E5" w:rsidRDefault="003670E5">
      <w:pPr>
        <w:rPr>
          <w:rFonts w:ascii="仿宋" w:eastAsia="仿宋" w:hAnsi="仿宋" w:cs="仿宋"/>
          <w:sz w:val="24"/>
        </w:rPr>
      </w:pPr>
    </w:p>
    <w:p w:rsidR="003670E5" w:rsidRDefault="003670E5">
      <w:pPr>
        <w:rPr>
          <w:rFonts w:ascii="仿宋" w:eastAsia="仿宋" w:hAnsi="仿宋" w:cs="仿宋"/>
          <w:sz w:val="24"/>
        </w:rPr>
      </w:pPr>
    </w:p>
    <w:p w:rsidR="003670E5" w:rsidRDefault="003670E5">
      <w:pPr>
        <w:rPr>
          <w:rFonts w:ascii="仿宋" w:eastAsia="仿宋" w:hAnsi="仿宋" w:cs="仿宋"/>
          <w:sz w:val="24"/>
        </w:rPr>
      </w:pPr>
    </w:p>
    <w:p w:rsidR="003670E5" w:rsidRDefault="003670E5">
      <w:pPr>
        <w:rPr>
          <w:rFonts w:ascii="仿宋" w:eastAsia="仿宋" w:hAnsi="仿宋" w:cs="仿宋"/>
          <w:sz w:val="24"/>
        </w:rPr>
      </w:pPr>
    </w:p>
    <w:p w:rsidR="003670E5" w:rsidRDefault="003670E5">
      <w:pPr>
        <w:rPr>
          <w:rFonts w:ascii="仿宋" w:eastAsia="仿宋" w:hAnsi="仿宋" w:cs="仿宋"/>
          <w:sz w:val="24"/>
        </w:rPr>
      </w:pPr>
    </w:p>
    <w:p w:rsidR="003670E5" w:rsidRDefault="003670E5"/>
    <w:p w:rsidR="003670E5" w:rsidRPr="00375024" w:rsidRDefault="003670E5"/>
    <w:sectPr w:rsidR="003670E5" w:rsidRPr="00375024" w:rsidSect="003670E5">
      <w:pgSz w:w="11906" w:h="16838"/>
      <w:pgMar w:top="993" w:right="794" w:bottom="1191" w:left="79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857" w:rsidRDefault="00496857" w:rsidP="003670E5">
      <w:r>
        <w:separator/>
      </w:r>
    </w:p>
  </w:endnote>
  <w:endnote w:type="continuationSeparator" w:id="1">
    <w:p w:rsidR="00496857" w:rsidRDefault="00496857" w:rsidP="003670E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00000001"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BD" w:rsidRDefault="00687193">
    <w:pPr>
      <w:pStyle w:val="a7"/>
      <w:framePr w:wrap="around" w:vAnchor="text" w:hAnchor="margin" w:xAlign="right" w:y="1"/>
      <w:jc w:val="both"/>
      <w:rPr>
        <w:rStyle w:val="aa"/>
      </w:rPr>
    </w:pPr>
    <w:r>
      <w:fldChar w:fldCharType="begin"/>
    </w:r>
    <w:r w:rsidR="002802BD">
      <w:rPr>
        <w:rStyle w:val="aa"/>
      </w:rPr>
      <w:instrText xml:space="preserve">PAGE  </w:instrText>
    </w:r>
    <w:r>
      <w:fldChar w:fldCharType="separate"/>
    </w:r>
    <w:r w:rsidR="001A70FC">
      <w:rPr>
        <w:rStyle w:val="aa"/>
        <w:noProof/>
      </w:rPr>
      <w:t>24</w:t>
    </w:r>
    <w:r>
      <w:fldChar w:fldCharType="end"/>
    </w:r>
  </w:p>
  <w:p w:rsidR="002802BD" w:rsidRDefault="002802B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857" w:rsidRDefault="00496857" w:rsidP="003670E5">
      <w:r>
        <w:separator/>
      </w:r>
    </w:p>
  </w:footnote>
  <w:footnote w:type="continuationSeparator" w:id="1">
    <w:p w:rsidR="00496857" w:rsidRDefault="00496857" w:rsidP="003670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8EF9BD"/>
    <w:multiLevelType w:val="singleLevel"/>
    <w:tmpl w:val="8F8EF9BD"/>
    <w:lvl w:ilvl="0">
      <w:start w:val="2"/>
      <w:numFmt w:val="decimal"/>
      <w:suff w:val="space"/>
      <w:lvlText w:val="%1."/>
      <w:lvlJc w:val="left"/>
    </w:lvl>
  </w:abstractNum>
  <w:abstractNum w:abstractNumId="1">
    <w:nsid w:val="B40F69B4"/>
    <w:multiLevelType w:val="singleLevel"/>
    <w:tmpl w:val="B40F69B4"/>
    <w:lvl w:ilvl="0">
      <w:start w:val="1"/>
      <w:numFmt w:val="decimal"/>
      <w:lvlText w:val="%1."/>
      <w:lvlJc w:val="left"/>
      <w:pPr>
        <w:tabs>
          <w:tab w:val="left" w:pos="312"/>
        </w:tabs>
      </w:pPr>
    </w:lvl>
  </w:abstractNum>
  <w:abstractNum w:abstractNumId="2">
    <w:nsid w:val="CA847F6E"/>
    <w:multiLevelType w:val="singleLevel"/>
    <w:tmpl w:val="CA847F6E"/>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dlYjUyY2NhZGM3NmI3YzI5NTllOWRlOWNkYWQ4N2QifQ=="/>
  </w:docVars>
  <w:rsids>
    <w:rsidRoot w:val="0071498D"/>
    <w:rsid w:val="DFBFBAFB"/>
    <w:rsid w:val="E9BDE0DC"/>
    <w:rsid w:val="EF7D559C"/>
    <w:rsid w:val="00027D01"/>
    <w:rsid w:val="00041C3B"/>
    <w:rsid w:val="000A2B74"/>
    <w:rsid w:val="000B0A9D"/>
    <w:rsid w:val="000C0ACC"/>
    <w:rsid w:val="001252F0"/>
    <w:rsid w:val="0018559B"/>
    <w:rsid w:val="001A70FC"/>
    <w:rsid w:val="001C7DDA"/>
    <w:rsid w:val="001E4FCE"/>
    <w:rsid w:val="00220EC2"/>
    <w:rsid w:val="0023674F"/>
    <w:rsid w:val="00245CD9"/>
    <w:rsid w:val="002802BD"/>
    <w:rsid w:val="002B6CF0"/>
    <w:rsid w:val="002D566C"/>
    <w:rsid w:val="003173AA"/>
    <w:rsid w:val="00345DF1"/>
    <w:rsid w:val="00357374"/>
    <w:rsid w:val="00362A28"/>
    <w:rsid w:val="003670E5"/>
    <w:rsid w:val="00375024"/>
    <w:rsid w:val="00395F46"/>
    <w:rsid w:val="003E1A45"/>
    <w:rsid w:val="004444D9"/>
    <w:rsid w:val="00496857"/>
    <w:rsid w:val="0051449E"/>
    <w:rsid w:val="00525B44"/>
    <w:rsid w:val="00596CCB"/>
    <w:rsid w:val="005B694B"/>
    <w:rsid w:val="005F2AF6"/>
    <w:rsid w:val="005F2DF6"/>
    <w:rsid w:val="00622B3B"/>
    <w:rsid w:val="006247BE"/>
    <w:rsid w:val="00667C96"/>
    <w:rsid w:val="006754A2"/>
    <w:rsid w:val="00687193"/>
    <w:rsid w:val="006A46A8"/>
    <w:rsid w:val="006B3CDF"/>
    <w:rsid w:val="00707F5C"/>
    <w:rsid w:val="0071498D"/>
    <w:rsid w:val="0072342E"/>
    <w:rsid w:val="00734795"/>
    <w:rsid w:val="007C039D"/>
    <w:rsid w:val="007E3B18"/>
    <w:rsid w:val="008028A8"/>
    <w:rsid w:val="00806983"/>
    <w:rsid w:val="00822E2C"/>
    <w:rsid w:val="008626D6"/>
    <w:rsid w:val="008859C5"/>
    <w:rsid w:val="00897B12"/>
    <w:rsid w:val="008B3D23"/>
    <w:rsid w:val="008F7D0F"/>
    <w:rsid w:val="009153C1"/>
    <w:rsid w:val="00954057"/>
    <w:rsid w:val="00981F71"/>
    <w:rsid w:val="009A10C6"/>
    <w:rsid w:val="009C1057"/>
    <w:rsid w:val="00A22643"/>
    <w:rsid w:val="00A62BBD"/>
    <w:rsid w:val="00A700C3"/>
    <w:rsid w:val="00AB4843"/>
    <w:rsid w:val="00AC0E91"/>
    <w:rsid w:val="00AC480B"/>
    <w:rsid w:val="00AE142F"/>
    <w:rsid w:val="00B12EF8"/>
    <w:rsid w:val="00BD5D63"/>
    <w:rsid w:val="00C063C5"/>
    <w:rsid w:val="00C35C5D"/>
    <w:rsid w:val="00C43174"/>
    <w:rsid w:val="00C645E0"/>
    <w:rsid w:val="00C8535C"/>
    <w:rsid w:val="00C8628B"/>
    <w:rsid w:val="00CB350E"/>
    <w:rsid w:val="00CC293B"/>
    <w:rsid w:val="00CE4AB0"/>
    <w:rsid w:val="00D0514B"/>
    <w:rsid w:val="00D950FB"/>
    <w:rsid w:val="00DF62E3"/>
    <w:rsid w:val="00E52428"/>
    <w:rsid w:val="00E85581"/>
    <w:rsid w:val="00EA5487"/>
    <w:rsid w:val="00EB21D1"/>
    <w:rsid w:val="00EB4376"/>
    <w:rsid w:val="00F00E91"/>
    <w:rsid w:val="00F441D1"/>
    <w:rsid w:val="00F80F93"/>
    <w:rsid w:val="00F911FA"/>
    <w:rsid w:val="00FF2BF8"/>
    <w:rsid w:val="00FF5EAF"/>
    <w:rsid w:val="16C51BB6"/>
    <w:rsid w:val="1D153800"/>
    <w:rsid w:val="1E5839D5"/>
    <w:rsid w:val="3E1FC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0E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670E5"/>
    <w:pPr>
      <w:jc w:val="left"/>
    </w:pPr>
  </w:style>
  <w:style w:type="paragraph" w:styleId="a4">
    <w:name w:val="Plain Text"/>
    <w:basedOn w:val="a"/>
    <w:link w:val="Char0"/>
    <w:qFormat/>
    <w:rsid w:val="003670E5"/>
    <w:rPr>
      <w:rFonts w:ascii="宋体" w:hAnsi="Courier New"/>
      <w:szCs w:val="21"/>
    </w:rPr>
  </w:style>
  <w:style w:type="paragraph" w:styleId="a5">
    <w:name w:val="Date"/>
    <w:basedOn w:val="a"/>
    <w:next w:val="a"/>
    <w:link w:val="Char1"/>
    <w:qFormat/>
    <w:rsid w:val="003670E5"/>
    <w:pPr>
      <w:ind w:leftChars="2500" w:left="100"/>
    </w:pPr>
  </w:style>
  <w:style w:type="paragraph" w:styleId="a6">
    <w:name w:val="Balloon Text"/>
    <w:basedOn w:val="a"/>
    <w:link w:val="Char2"/>
    <w:qFormat/>
    <w:rsid w:val="003670E5"/>
    <w:rPr>
      <w:sz w:val="18"/>
      <w:szCs w:val="18"/>
    </w:rPr>
  </w:style>
  <w:style w:type="paragraph" w:styleId="a7">
    <w:name w:val="footer"/>
    <w:basedOn w:val="a"/>
    <w:link w:val="Char3"/>
    <w:unhideWhenUsed/>
    <w:qFormat/>
    <w:rsid w:val="003670E5"/>
    <w:pPr>
      <w:tabs>
        <w:tab w:val="center" w:pos="4153"/>
        <w:tab w:val="right" w:pos="8306"/>
      </w:tabs>
      <w:snapToGrid w:val="0"/>
      <w:jc w:val="left"/>
    </w:pPr>
    <w:rPr>
      <w:sz w:val="18"/>
      <w:szCs w:val="18"/>
    </w:rPr>
  </w:style>
  <w:style w:type="paragraph" w:styleId="a8">
    <w:name w:val="header"/>
    <w:basedOn w:val="a"/>
    <w:link w:val="Char4"/>
    <w:unhideWhenUsed/>
    <w:qFormat/>
    <w:rsid w:val="003670E5"/>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3670E5"/>
    <w:pPr>
      <w:widowControl/>
      <w:spacing w:before="100" w:beforeAutospacing="1" w:after="100" w:afterAutospacing="1"/>
      <w:jc w:val="left"/>
    </w:pPr>
    <w:rPr>
      <w:rFonts w:ascii="宋体" w:hAnsi="宋体" w:cs="宋体"/>
      <w:kern w:val="0"/>
      <w:sz w:val="24"/>
    </w:rPr>
  </w:style>
  <w:style w:type="character" w:styleId="aa">
    <w:name w:val="page number"/>
    <w:qFormat/>
    <w:rsid w:val="003670E5"/>
  </w:style>
  <w:style w:type="character" w:styleId="ab">
    <w:name w:val="annotation reference"/>
    <w:basedOn w:val="a0"/>
    <w:uiPriority w:val="99"/>
    <w:semiHidden/>
    <w:unhideWhenUsed/>
    <w:qFormat/>
    <w:rsid w:val="003670E5"/>
    <w:rPr>
      <w:sz w:val="21"/>
      <w:szCs w:val="21"/>
    </w:rPr>
  </w:style>
  <w:style w:type="character" w:customStyle="1" w:styleId="Char4">
    <w:name w:val="页眉 Char"/>
    <w:basedOn w:val="a0"/>
    <w:link w:val="a8"/>
    <w:qFormat/>
    <w:rsid w:val="003670E5"/>
    <w:rPr>
      <w:sz w:val="18"/>
      <w:szCs w:val="18"/>
    </w:rPr>
  </w:style>
  <w:style w:type="character" w:customStyle="1" w:styleId="Char3">
    <w:name w:val="页脚 Char"/>
    <w:basedOn w:val="a0"/>
    <w:link w:val="a7"/>
    <w:qFormat/>
    <w:rsid w:val="003670E5"/>
    <w:rPr>
      <w:sz w:val="18"/>
      <w:szCs w:val="18"/>
    </w:rPr>
  </w:style>
  <w:style w:type="character" w:customStyle="1" w:styleId="Char">
    <w:name w:val="批注文字 Char"/>
    <w:basedOn w:val="a0"/>
    <w:link w:val="a3"/>
    <w:qFormat/>
    <w:rsid w:val="003670E5"/>
    <w:rPr>
      <w:rFonts w:ascii="Times New Roman" w:eastAsia="宋体" w:hAnsi="Times New Roman" w:cs="Times New Roman"/>
      <w:szCs w:val="24"/>
    </w:rPr>
  </w:style>
  <w:style w:type="character" w:customStyle="1" w:styleId="Char0">
    <w:name w:val="纯文本 Char"/>
    <w:basedOn w:val="a0"/>
    <w:link w:val="a4"/>
    <w:qFormat/>
    <w:rsid w:val="003670E5"/>
    <w:rPr>
      <w:rFonts w:ascii="宋体" w:eastAsia="宋体" w:hAnsi="Courier New" w:cs="Times New Roman"/>
      <w:szCs w:val="21"/>
    </w:rPr>
  </w:style>
  <w:style w:type="character" w:customStyle="1" w:styleId="Char1">
    <w:name w:val="日期 Char"/>
    <w:basedOn w:val="a0"/>
    <w:link w:val="a5"/>
    <w:qFormat/>
    <w:rsid w:val="003670E5"/>
    <w:rPr>
      <w:rFonts w:ascii="Times New Roman" w:eastAsia="宋体" w:hAnsi="Times New Roman" w:cs="Times New Roman"/>
      <w:szCs w:val="24"/>
    </w:rPr>
  </w:style>
  <w:style w:type="character" w:customStyle="1" w:styleId="Char2">
    <w:name w:val="批注框文本 Char"/>
    <w:basedOn w:val="a0"/>
    <w:link w:val="a6"/>
    <w:qFormat/>
    <w:rsid w:val="003670E5"/>
    <w:rPr>
      <w:rFonts w:ascii="Times New Roman" w:eastAsia="宋体" w:hAnsi="Times New Roman" w:cs="Times New Roman"/>
      <w:sz w:val="18"/>
      <w:szCs w:val="18"/>
    </w:rPr>
  </w:style>
  <w:style w:type="paragraph" w:customStyle="1" w:styleId="ac">
    <w:name w:val="首行缩进"/>
    <w:basedOn w:val="a"/>
    <w:uiPriority w:val="99"/>
    <w:qFormat/>
    <w:rsid w:val="003670E5"/>
    <w:pPr>
      <w:spacing w:line="360" w:lineRule="auto"/>
      <w:ind w:firstLineChars="200" w:firstLine="480"/>
    </w:pPr>
    <w:rPr>
      <w:rFonts w:ascii="宋体" w:hAnsi="宋体" w:cs="宋体"/>
      <w:kern w:val="0"/>
      <w:sz w:val="24"/>
    </w:rPr>
  </w:style>
  <w:style w:type="character" w:customStyle="1" w:styleId="NormalCharacter">
    <w:name w:val="NormalCharacter"/>
    <w:qFormat/>
    <w:rsid w:val="003670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Pages>
  <Words>1967</Words>
  <Characters>11217</Characters>
  <Application>Microsoft Office Word</Application>
  <DocSecurity>0</DocSecurity>
  <Lines>93</Lines>
  <Paragraphs>26</Paragraphs>
  <ScaleCrop>false</ScaleCrop>
  <Company>WORKGROUP</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dc:creator>
  <cp:lastModifiedBy>admin</cp:lastModifiedBy>
  <cp:revision>45</cp:revision>
  <cp:lastPrinted>2022-11-01T02:07:00Z</cp:lastPrinted>
  <dcterms:created xsi:type="dcterms:W3CDTF">2022-10-16T23:16:00Z</dcterms:created>
  <dcterms:modified xsi:type="dcterms:W3CDTF">2023-06-15T01:08:00Z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2AEF95BCB342F523FC9D586304E69BCC</vt:lpwstr>
  </property>
</Properties>
</file>